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94A" w:rsidRDefault="00461E43" w:rsidP="00AF421C">
      <w:pPr>
        <w:spacing w:after="0" w:line="360" w:lineRule="auto"/>
        <w:jc w:val="center"/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  <w:lang w:eastAsia="pl-PL"/>
        </w:rPr>
        <w:drawing>
          <wp:inline distT="0" distB="0" distL="0" distR="0" wp14:anchorId="493B0548" wp14:editId="784683FA">
            <wp:extent cx="2581275" cy="924729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- czarna wersja podstawowa 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21" cy="92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lang w:eastAsia="pl-PL"/>
        </w:rPr>
        <w:drawing>
          <wp:inline distT="0" distB="0" distL="0" distR="0" wp14:anchorId="44421272" wp14:editId="35CA665F">
            <wp:extent cx="1028700" cy="1028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3-23 at 13-03-25 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64" b="57157"/>
                    <a:stretch/>
                  </pic:blipFill>
                  <pic:spPr bwMode="auto">
                    <a:xfrm>
                      <a:off x="0" y="0"/>
                      <a:ext cx="1028360" cy="102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094A" w:rsidRPr="00461E43" w:rsidRDefault="00E5094A" w:rsidP="00AF421C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AF421C" w:rsidRPr="00E55265" w:rsidRDefault="00627466" w:rsidP="003A4731">
      <w:pPr>
        <w:spacing w:after="120" w:line="360" w:lineRule="auto"/>
        <w:jc w:val="center"/>
        <w:rPr>
          <w:rFonts w:ascii="Arial" w:hAnsi="Arial" w:cs="Arial"/>
          <w:b/>
          <w:sz w:val="28"/>
        </w:rPr>
      </w:pPr>
      <w:r w:rsidRPr="00E55265"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4EB8D71" wp14:editId="1B9E0557">
            <wp:simplePos x="0" y="0"/>
            <wp:positionH relativeFrom="column">
              <wp:posOffset>4633595</wp:posOffset>
            </wp:positionH>
            <wp:positionV relativeFrom="paragraph">
              <wp:posOffset>610236</wp:posOffset>
            </wp:positionV>
            <wp:extent cx="1028700" cy="1403702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kszta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0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21C" w:rsidRPr="00E55265">
        <w:rPr>
          <w:rFonts w:ascii="Arial" w:hAnsi="Arial" w:cs="Arial"/>
          <w:b/>
          <w:sz w:val="28"/>
        </w:rPr>
        <w:t xml:space="preserve">„W życiu zawsze się gdzieś odjeżdża i dokądś wraca”. </w:t>
      </w:r>
      <w:r w:rsidR="008F64A6" w:rsidRPr="00E55265">
        <w:rPr>
          <w:rFonts w:ascii="Arial" w:hAnsi="Arial" w:cs="Arial"/>
          <w:b/>
          <w:sz w:val="28"/>
        </w:rPr>
        <w:t>Ogólnopolska k</w:t>
      </w:r>
      <w:r w:rsidR="00AF421C" w:rsidRPr="00E55265">
        <w:rPr>
          <w:rFonts w:ascii="Arial" w:hAnsi="Arial" w:cs="Arial"/>
          <w:b/>
          <w:sz w:val="28"/>
        </w:rPr>
        <w:t xml:space="preserve">onferencja naukowa </w:t>
      </w:r>
      <w:r w:rsidR="008F64A6" w:rsidRPr="00E55265">
        <w:rPr>
          <w:rFonts w:ascii="Arial" w:hAnsi="Arial" w:cs="Arial"/>
          <w:b/>
          <w:sz w:val="28"/>
        </w:rPr>
        <w:t>z okazji 110.</w:t>
      </w:r>
      <w:r w:rsidR="00E5094A" w:rsidRPr="00E55265">
        <w:rPr>
          <w:rFonts w:ascii="Arial" w:hAnsi="Arial" w:cs="Arial"/>
          <w:b/>
          <w:sz w:val="28"/>
        </w:rPr>
        <w:t xml:space="preserve"> rocznicy urodzin Eugeniusza Paukszty</w:t>
      </w:r>
    </w:p>
    <w:p w:rsidR="003A4731" w:rsidRPr="00E55265" w:rsidRDefault="003A4731" w:rsidP="00AF421C">
      <w:pPr>
        <w:spacing w:after="0" w:line="360" w:lineRule="auto"/>
        <w:jc w:val="center"/>
        <w:rPr>
          <w:rFonts w:ascii="Arial" w:hAnsi="Arial" w:cs="Arial"/>
        </w:rPr>
      </w:pPr>
      <w:r w:rsidRPr="00E55265">
        <w:rPr>
          <w:rFonts w:ascii="Arial" w:hAnsi="Arial" w:cs="Arial"/>
        </w:rPr>
        <w:t xml:space="preserve">11 maja 2026 r., </w:t>
      </w:r>
    </w:p>
    <w:p w:rsidR="003A4731" w:rsidRPr="00E55265" w:rsidRDefault="003A4731" w:rsidP="00AF421C">
      <w:pPr>
        <w:spacing w:after="0" w:line="360" w:lineRule="auto"/>
        <w:jc w:val="center"/>
        <w:rPr>
          <w:rFonts w:ascii="Arial" w:hAnsi="Arial" w:cs="Arial"/>
          <w:sz w:val="20"/>
        </w:rPr>
      </w:pPr>
      <w:r w:rsidRPr="00E55265">
        <w:rPr>
          <w:rFonts w:ascii="Arial" w:hAnsi="Arial" w:cs="Arial"/>
          <w:sz w:val="20"/>
        </w:rPr>
        <w:t xml:space="preserve">Wojewódzka i Miejska Biblioteka Publiczna </w:t>
      </w:r>
    </w:p>
    <w:p w:rsidR="00AF421C" w:rsidRPr="00E55265" w:rsidRDefault="003A4731" w:rsidP="003A4731">
      <w:pPr>
        <w:spacing w:after="480" w:line="360" w:lineRule="auto"/>
        <w:jc w:val="center"/>
        <w:rPr>
          <w:rFonts w:ascii="Arial" w:hAnsi="Arial" w:cs="Arial"/>
          <w:sz w:val="20"/>
        </w:rPr>
      </w:pPr>
      <w:r w:rsidRPr="00E55265">
        <w:rPr>
          <w:rFonts w:ascii="Arial" w:hAnsi="Arial" w:cs="Arial"/>
          <w:sz w:val="20"/>
        </w:rPr>
        <w:t>im. Zbigniewa Herberta w Gorzowie Wielkopolskim</w:t>
      </w:r>
    </w:p>
    <w:p w:rsidR="007209C2" w:rsidRPr="00F9375F" w:rsidRDefault="007209C2" w:rsidP="007209C2">
      <w:pPr>
        <w:spacing w:after="0" w:line="360" w:lineRule="auto"/>
        <w:jc w:val="both"/>
        <w:rPr>
          <w:rFonts w:ascii="Arial" w:hAnsi="Arial" w:cs="Arial"/>
          <w:b/>
          <w:sz w:val="18"/>
        </w:rPr>
      </w:pPr>
    </w:p>
    <w:p w:rsidR="00F61059" w:rsidRPr="002B14E8" w:rsidRDefault="008B00B3" w:rsidP="00522088">
      <w:pPr>
        <w:spacing w:after="24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9:3</w:t>
      </w:r>
      <w:r w:rsidR="00F61059"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373E0B" w:rsidRPr="002B14E8">
        <w:rPr>
          <w:rFonts w:ascii="Arial" w:hAnsi="Arial" w:cs="Arial"/>
          <w:b/>
        </w:rPr>
        <w:t>10:00 R</w:t>
      </w:r>
      <w:r w:rsidR="00F61059" w:rsidRPr="002B14E8">
        <w:rPr>
          <w:rFonts w:ascii="Arial" w:hAnsi="Arial" w:cs="Arial"/>
          <w:b/>
        </w:rPr>
        <w:t>ejestracja uczestników</w:t>
      </w:r>
    </w:p>
    <w:p w:rsidR="00373E0B" w:rsidRPr="002B14E8" w:rsidRDefault="00F61059" w:rsidP="002B14E8">
      <w:pPr>
        <w:spacing w:after="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10</w:t>
      </w:r>
      <w:r w:rsidR="003B2098" w:rsidRPr="002B14E8">
        <w:rPr>
          <w:rFonts w:ascii="Arial" w:hAnsi="Arial" w:cs="Arial"/>
          <w:b/>
        </w:rPr>
        <w:t xml:space="preserve">:00 Otwarcie konferencji </w:t>
      </w:r>
    </w:p>
    <w:p w:rsidR="002B14E8" w:rsidRDefault="00285198" w:rsidP="002B14E8">
      <w:pPr>
        <w:spacing w:after="0" w:line="360" w:lineRule="auto"/>
        <w:ind w:left="708"/>
        <w:jc w:val="both"/>
        <w:rPr>
          <w:rFonts w:ascii="Arial" w:hAnsi="Arial" w:cs="Arial"/>
        </w:rPr>
      </w:pPr>
      <w:r w:rsidRPr="002B14E8">
        <w:rPr>
          <w:rFonts w:ascii="Arial" w:hAnsi="Arial" w:cs="Arial"/>
        </w:rPr>
        <w:t xml:space="preserve">Dyrektor </w:t>
      </w:r>
      <w:r w:rsidR="00C26672" w:rsidRPr="002B14E8">
        <w:rPr>
          <w:rFonts w:ascii="Arial" w:hAnsi="Arial" w:cs="Arial"/>
        </w:rPr>
        <w:t xml:space="preserve">Wojewódzkiej i Miejskiej Biblioteki im. Zbigniewa Herberta w Gorzowie Wielkopolskim </w:t>
      </w:r>
      <w:r w:rsidR="00394C00" w:rsidRPr="002B14E8">
        <w:rPr>
          <w:rFonts w:ascii="Arial" w:hAnsi="Arial" w:cs="Arial"/>
        </w:rPr>
        <w:t>Sławomir Szenwald,</w:t>
      </w:r>
    </w:p>
    <w:p w:rsidR="00F202DF" w:rsidRPr="002B14E8" w:rsidRDefault="00394C00" w:rsidP="00522088">
      <w:pPr>
        <w:spacing w:after="240" w:line="360" w:lineRule="auto"/>
        <w:ind w:left="708"/>
        <w:jc w:val="both"/>
        <w:rPr>
          <w:rFonts w:ascii="Arial" w:hAnsi="Arial" w:cs="Arial"/>
        </w:rPr>
      </w:pPr>
      <w:r w:rsidRPr="002B14E8">
        <w:rPr>
          <w:rFonts w:ascii="Arial" w:hAnsi="Arial" w:cs="Arial"/>
        </w:rPr>
        <w:t xml:space="preserve">JM </w:t>
      </w:r>
      <w:r w:rsidR="00F64857">
        <w:rPr>
          <w:rFonts w:ascii="Arial" w:hAnsi="Arial" w:cs="Arial"/>
        </w:rPr>
        <w:t>Rektor Akademii im. Jakuba z Paradyża</w:t>
      </w:r>
      <w:r w:rsidR="00F202DF" w:rsidRPr="002B14E8">
        <w:rPr>
          <w:rFonts w:ascii="Arial" w:hAnsi="Arial" w:cs="Arial"/>
        </w:rPr>
        <w:t xml:space="preserve"> prof.</w:t>
      </w:r>
      <w:r w:rsidR="009632B3" w:rsidRPr="002B14E8">
        <w:rPr>
          <w:rFonts w:ascii="Arial" w:hAnsi="Arial" w:cs="Arial"/>
        </w:rPr>
        <w:t xml:space="preserve"> dr hab.</w:t>
      </w:r>
      <w:r w:rsidR="00F202DF" w:rsidRPr="002B14E8">
        <w:rPr>
          <w:rFonts w:ascii="Arial" w:hAnsi="Arial" w:cs="Arial"/>
        </w:rPr>
        <w:t xml:space="preserve"> Elżbieta Skorupska</w:t>
      </w:r>
      <w:r w:rsidR="000C6B22">
        <w:rPr>
          <w:rFonts w:ascii="Arial" w:hAnsi="Arial" w:cs="Arial"/>
        </w:rPr>
        <w:t>–</w:t>
      </w:r>
      <w:r w:rsidR="00F202DF" w:rsidRPr="002B14E8">
        <w:rPr>
          <w:rFonts w:ascii="Arial" w:hAnsi="Arial" w:cs="Arial"/>
        </w:rPr>
        <w:t>Raczyńska</w:t>
      </w:r>
    </w:p>
    <w:p w:rsidR="003B2098" w:rsidRPr="002B14E8" w:rsidRDefault="003B2098" w:rsidP="002B14E8">
      <w:pPr>
        <w:spacing w:after="12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Panel I</w:t>
      </w:r>
      <w:r w:rsidR="005065EE">
        <w:rPr>
          <w:rFonts w:ascii="Arial" w:hAnsi="Arial" w:cs="Arial"/>
          <w:b/>
        </w:rPr>
        <w:t>.</w:t>
      </w:r>
      <w:r w:rsidR="00F202DF" w:rsidRPr="002B14E8">
        <w:rPr>
          <w:rFonts w:ascii="Arial" w:hAnsi="Arial" w:cs="Arial"/>
          <w:b/>
        </w:rPr>
        <w:t xml:space="preserve"> Prowadzenie: Magdalena Kubacka, </w:t>
      </w:r>
      <w:r w:rsidR="00C26672" w:rsidRPr="002B14E8">
        <w:rPr>
          <w:rFonts w:ascii="Arial" w:hAnsi="Arial" w:cs="Arial"/>
          <w:b/>
        </w:rPr>
        <w:t>Wojewódzka i Miejska Biblioteka im. Zbigniewa Herberta w Gorzowie Wielkopolskim</w:t>
      </w:r>
    </w:p>
    <w:p w:rsidR="0090450B" w:rsidRPr="002B14E8" w:rsidRDefault="002A319B" w:rsidP="0090450B">
      <w:pPr>
        <w:spacing w:after="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10</w:t>
      </w:r>
      <w:r w:rsidR="003B2098" w:rsidRPr="002B14E8">
        <w:rPr>
          <w:rFonts w:ascii="Arial" w:hAnsi="Arial" w:cs="Arial"/>
          <w:b/>
        </w:rPr>
        <w:t>:30</w:t>
      </w:r>
      <w:r w:rsidR="000C6B22">
        <w:rPr>
          <w:rFonts w:ascii="Arial" w:hAnsi="Arial" w:cs="Arial"/>
          <w:b/>
        </w:rPr>
        <w:t>–</w:t>
      </w:r>
      <w:r w:rsidR="0090450B">
        <w:rPr>
          <w:rFonts w:ascii="Arial" w:hAnsi="Arial" w:cs="Arial"/>
          <w:b/>
        </w:rPr>
        <w:t>10:50</w:t>
      </w:r>
      <w:r w:rsidR="003B2098" w:rsidRPr="002B14E8">
        <w:rPr>
          <w:rFonts w:ascii="Arial" w:hAnsi="Arial" w:cs="Arial"/>
        </w:rPr>
        <w:t xml:space="preserve"> </w:t>
      </w:r>
      <w:r w:rsidR="0090450B">
        <w:rPr>
          <w:rFonts w:ascii="Arial" w:hAnsi="Arial" w:cs="Arial"/>
        </w:rPr>
        <w:t>p</w:t>
      </w:r>
      <w:r w:rsidR="00395553">
        <w:rPr>
          <w:rFonts w:ascii="Arial" w:hAnsi="Arial" w:cs="Arial"/>
        </w:rPr>
        <w:t>rof. PP dr hab. i</w:t>
      </w:r>
      <w:r w:rsidR="0090450B" w:rsidRPr="002B14E8">
        <w:rPr>
          <w:rFonts w:ascii="Arial" w:hAnsi="Arial" w:cs="Arial"/>
        </w:rPr>
        <w:t>nż. Dominik Paukszta</w:t>
      </w:r>
      <w:r w:rsidR="00BD5367">
        <w:rPr>
          <w:rFonts w:ascii="Arial" w:hAnsi="Arial" w:cs="Arial"/>
        </w:rPr>
        <w:t>, Politechnika Poznańska</w:t>
      </w:r>
    </w:p>
    <w:p w:rsidR="0090450B" w:rsidRPr="007209C2" w:rsidRDefault="00C609D0" w:rsidP="0090450B">
      <w:pPr>
        <w:spacing w:after="120" w:line="360" w:lineRule="auto"/>
        <w:ind w:left="708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Eugeniusz Paukszta –</w:t>
      </w:r>
      <w:r w:rsidR="0090450B" w:rsidRPr="007209C2">
        <w:rPr>
          <w:rFonts w:ascii="Arial" w:hAnsi="Arial" w:cs="Arial"/>
          <w:i/>
        </w:rPr>
        <w:t xml:space="preserve"> środowisko życiowe, przestrzeń twórczości pisarskiej oraz ślady pamięci</w:t>
      </w:r>
    </w:p>
    <w:p w:rsidR="0090450B" w:rsidRPr="002B14E8" w:rsidRDefault="002A319B" w:rsidP="0090450B">
      <w:pPr>
        <w:spacing w:after="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10</w:t>
      </w:r>
      <w:r w:rsidR="003B2098" w:rsidRPr="002B14E8">
        <w:rPr>
          <w:rFonts w:ascii="Arial" w:hAnsi="Arial" w:cs="Arial"/>
          <w:b/>
        </w:rPr>
        <w:t>:50</w:t>
      </w:r>
      <w:r w:rsidR="000C6B22">
        <w:rPr>
          <w:rFonts w:ascii="Arial" w:hAnsi="Arial" w:cs="Arial"/>
          <w:b/>
        </w:rPr>
        <w:t>–</w:t>
      </w:r>
      <w:r w:rsidR="0090450B">
        <w:rPr>
          <w:rFonts w:ascii="Arial" w:hAnsi="Arial" w:cs="Arial"/>
          <w:b/>
        </w:rPr>
        <w:t>11:10</w:t>
      </w:r>
      <w:r w:rsidR="00F202DF" w:rsidRPr="002B14E8">
        <w:rPr>
          <w:rFonts w:ascii="Arial" w:hAnsi="Arial" w:cs="Arial"/>
        </w:rPr>
        <w:t xml:space="preserve"> </w:t>
      </w:r>
      <w:r w:rsidR="0090450B" w:rsidRPr="002B14E8">
        <w:rPr>
          <w:rFonts w:ascii="Arial" w:hAnsi="Arial" w:cs="Arial"/>
        </w:rPr>
        <w:t>prof. AJP dr hab. Arkadiusz Kalin, Akademia im. Jakuba z Paradyża w Gorzowie Wielkopolskim</w:t>
      </w:r>
    </w:p>
    <w:p w:rsidR="0090450B" w:rsidRPr="002B14E8" w:rsidRDefault="0090450B" w:rsidP="0090450B">
      <w:pPr>
        <w:spacing w:after="120" w:line="360" w:lineRule="auto"/>
        <w:jc w:val="both"/>
        <w:rPr>
          <w:rFonts w:ascii="Arial" w:hAnsi="Arial" w:cs="Arial"/>
          <w:i/>
        </w:rPr>
      </w:pPr>
      <w:r w:rsidRPr="002B14E8">
        <w:rPr>
          <w:rFonts w:ascii="Arial" w:hAnsi="Arial" w:cs="Arial"/>
          <w:i/>
        </w:rPr>
        <w:tab/>
        <w:t>Eugeniusz Paukszta jako pisarz „myśli zachodniej”</w:t>
      </w:r>
    </w:p>
    <w:p w:rsidR="0090450B" w:rsidRPr="002B14E8" w:rsidRDefault="00E35792" w:rsidP="0090450B">
      <w:pPr>
        <w:spacing w:after="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1</w:t>
      </w:r>
      <w:r w:rsidR="00E84A16" w:rsidRPr="002B14E8">
        <w:rPr>
          <w:rFonts w:ascii="Arial" w:hAnsi="Arial" w:cs="Arial"/>
          <w:b/>
        </w:rPr>
        <w:t>1</w:t>
      </w:r>
      <w:r w:rsidRPr="002B14E8">
        <w:rPr>
          <w:rFonts w:ascii="Arial" w:hAnsi="Arial" w:cs="Arial"/>
          <w:b/>
        </w:rPr>
        <w:t>:</w:t>
      </w:r>
      <w:r w:rsidR="00E84A16" w:rsidRPr="002B14E8">
        <w:rPr>
          <w:rFonts w:ascii="Arial" w:hAnsi="Arial" w:cs="Arial"/>
          <w:b/>
        </w:rPr>
        <w:t>1</w:t>
      </w:r>
      <w:r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90450B">
        <w:rPr>
          <w:rFonts w:ascii="Arial" w:hAnsi="Arial" w:cs="Arial"/>
          <w:b/>
        </w:rPr>
        <w:t>11:30</w:t>
      </w:r>
      <w:r w:rsidRPr="002B14E8">
        <w:rPr>
          <w:rFonts w:ascii="Arial" w:hAnsi="Arial" w:cs="Arial"/>
        </w:rPr>
        <w:t xml:space="preserve"> </w:t>
      </w:r>
      <w:r w:rsidR="0090450B" w:rsidRPr="002B14E8">
        <w:rPr>
          <w:rFonts w:ascii="Arial" w:hAnsi="Arial" w:cs="Arial"/>
        </w:rPr>
        <w:t xml:space="preserve">dr Karolina </w:t>
      </w:r>
      <w:proofErr w:type="spellStart"/>
      <w:r w:rsidR="0090450B" w:rsidRPr="002B14E8">
        <w:rPr>
          <w:rFonts w:ascii="Arial" w:hAnsi="Arial" w:cs="Arial"/>
        </w:rPr>
        <w:t>Korenda</w:t>
      </w:r>
      <w:proofErr w:type="spellEnd"/>
      <w:r w:rsidR="000C6B22">
        <w:rPr>
          <w:rFonts w:ascii="Arial" w:hAnsi="Arial" w:cs="Arial"/>
        </w:rPr>
        <w:t>–</w:t>
      </w:r>
      <w:proofErr w:type="spellStart"/>
      <w:r w:rsidR="0090450B" w:rsidRPr="002B14E8">
        <w:rPr>
          <w:rFonts w:ascii="Arial" w:hAnsi="Arial" w:cs="Arial"/>
        </w:rPr>
        <w:t>Gojdź</w:t>
      </w:r>
      <w:proofErr w:type="spellEnd"/>
      <w:r w:rsidR="0090450B" w:rsidRPr="002B14E8">
        <w:rPr>
          <w:rFonts w:ascii="Arial" w:hAnsi="Arial" w:cs="Arial"/>
        </w:rPr>
        <w:t>, Muzeum Lubuskie im. Jana Dekerta w Gorzowie Wielkopolskim</w:t>
      </w:r>
    </w:p>
    <w:p w:rsidR="0090450B" w:rsidRPr="002B14E8" w:rsidRDefault="0090450B" w:rsidP="00287B02">
      <w:pPr>
        <w:spacing w:after="240" w:line="360" w:lineRule="auto"/>
        <w:ind w:left="708"/>
        <w:jc w:val="both"/>
        <w:rPr>
          <w:rFonts w:ascii="Arial" w:hAnsi="Arial" w:cs="Arial"/>
          <w:i/>
        </w:rPr>
      </w:pPr>
      <w:r w:rsidRPr="002B14E8">
        <w:rPr>
          <w:rFonts w:ascii="Arial" w:hAnsi="Arial" w:cs="Arial"/>
          <w:i/>
        </w:rPr>
        <w:t>Rzeczywistość zredukowana. Eugeniusz Paukszta ja</w:t>
      </w:r>
      <w:r>
        <w:rPr>
          <w:rFonts w:ascii="Arial" w:hAnsi="Arial" w:cs="Arial"/>
          <w:i/>
        </w:rPr>
        <w:t>ko kreator mitu pionierskiego w </w:t>
      </w:r>
      <w:r w:rsidRPr="002B14E8">
        <w:rPr>
          <w:rFonts w:ascii="Arial" w:hAnsi="Arial" w:cs="Arial"/>
          <w:i/>
        </w:rPr>
        <w:t>powieści „Trud ziemi nowej”</w:t>
      </w:r>
    </w:p>
    <w:p w:rsidR="003B2098" w:rsidRPr="002B14E8" w:rsidRDefault="001D2FED" w:rsidP="00C609D0">
      <w:pPr>
        <w:spacing w:after="24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11:30</w:t>
      </w:r>
      <w:r w:rsidR="000C6B22">
        <w:rPr>
          <w:rFonts w:ascii="Arial" w:hAnsi="Arial" w:cs="Arial"/>
          <w:b/>
        </w:rPr>
        <w:t>–</w:t>
      </w:r>
      <w:r w:rsidR="00BD5367">
        <w:rPr>
          <w:rFonts w:ascii="Arial" w:hAnsi="Arial" w:cs="Arial"/>
          <w:b/>
        </w:rPr>
        <w:t>11:50</w:t>
      </w:r>
      <w:r w:rsidRPr="002B14E8">
        <w:rPr>
          <w:rFonts w:ascii="Arial" w:hAnsi="Arial" w:cs="Arial"/>
        </w:rPr>
        <w:t xml:space="preserve"> Dyskusja</w:t>
      </w:r>
    </w:p>
    <w:p w:rsidR="00C26672" w:rsidRPr="002B14E8" w:rsidRDefault="002A319B" w:rsidP="002B14E8">
      <w:pPr>
        <w:spacing w:after="24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1</w:t>
      </w:r>
      <w:r w:rsidR="001D2FED" w:rsidRPr="002B14E8">
        <w:rPr>
          <w:rFonts w:ascii="Arial" w:hAnsi="Arial" w:cs="Arial"/>
          <w:b/>
        </w:rPr>
        <w:t>1:5</w:t>
      </w:r>
      <w:r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Pr="002B14E8">
        <w:rPr>
          <w:rFonts w:ascii="Arial" w:hAnsi="Arial" w:cs="Arial"/>
          <w:b/>
        </w:rPr>
        <w:t>12</w:t>
      </w:r>
      <w:r w:rsidR="001D2FED" w:rsidRPr="002B14E8">
        <w:rPr>
          <w:rFonts w:ascii="Arial" w:hAnsi="Arial" w:cs="Arial"/>
          <w:b/>
        </w:rPr>
        <w:t>:1</w:t>
      </w:r>
      <w:r w:rsidR="003B2098" w:rsidRPr="002B14E8">
        <w:rPr>
          <w:rFonts w:ascii="Arial" w:hAnsi="Arial" w:cs="Arial"/>
          <w:b/>
        </w:rPr>
        <w:t>0</w:t>
      </w:r>
      <w:r w:rsidR="00F202DF" w:rsidRPr="002B14E8">
        <w:rPr>
          <w:rFonts w:ascii="Arial" w:hAnsi="Arial" w:cs="Arial"/>
          <w:b/>
        </w:rPr>
        <w:t xml:space="preserve"> Przerwa kawowa</w:t>
      </w:r>
    </w:p>
    <w:p w:rsidR="00C609D0" w:rsidRDefault="00C609D0" w:rsidP="002B14E8">
      <w:pPr>
        <w:spacing w:after="120" w:line="360" w:lineRule="auto"/>
        <w:jc w:val="both"/>
        <w:rPr>
          <w:rFonts w:ascii="Arial" w:hAnsi="Arial" w:cs="Arial"/>
          <w:b/>
        </w:rPr>
      </w:pPr>
    </w:p>
    <w:p w:rsidR="00C26672" w:rsidRPr="002B14E8" w:rsidRDefault="00F202DF" w:rsidP="002B14E8">
      <w:pPr>
        <w:spacing w:after="12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Panel II</w:t>
      </w:r>
      <w:r w:rsidR="005065EE">
        <w:rPr>
          <w:rFonts w:ascii="Arial" w:hAnsi="Arial" w:cs="Arial"/>
          <w:b/>
        </w:rPr>
        <w:t>.</w:t>
      </w:r>
      <w:r w:rsidRPr="002B14E8">
        <w:rPr>
          <w:rFonts w:ascii="Arial" w:hAnsi="Arial" w:cs="Arial"/>
          <w:b/>
        </w:rPr>
        <w:t xml:space="preserve"> Prowadzenie: </w:t>
      </w:r>
      <w:r w:rsidR="00C26672" w:rsidRPr="002B14E8">
        <w:rPr>
          <w:rFonts w:ascii="Arial" w:hAnsi="Arial" w:cs="Arial"/>
          <w:b/>
        </w:rPr>
        <w:t xml:space="preserve">prof. AJP dr hab. Arkadiusz Kalin, </w:t>
      </w:r>
      <w:r w:rsidR="009B21D0">
        <w:rPr>
          <w:rFonts w:ascii="Arial" w:hAnsi="Arial" w:cs="Arial"/>
          <w:b/>
        </w:rPr>
        <w:t>Akademia im. Jakuba z </w:t>
      </w:r>
      <w:r w:rsidR="00C26672" w:rsidRPr="002B14E8">
        <w:rPr>
          <w:rFonts w:ascii="Arial" w:hAnsi="Arial" w:cs="Arial"/>
          <w:b/>
        </w:rPr>
        <w:t>Paradyża w Gorzowie Wielkopolskim</w:t>
      </w:r>
    </w:p>
    <w:p w:rsidR="00013C79" w:rsidRPr="002B14E8" w:rsidRDefault="001D2FED" w:rsidP="002B14E8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2B14E8">
        <w:rPr>
          <w:rFonts w:ascii="Arial" w:hAnsi="Arial" w:cs="Arial"/>
          <w:b/>
        </w:rPr>
        <w:t>12:10</w:t>
      </w:r>
      <w:r w:rsidR="000C6B22">
        <w:rPr>
          <w:rFonts w:ascii="Arial" w:hAnsi="Arial" w:cs="Arial"/>
          <w:b/>
        </w:rPr>
        <w:t>–</w:t>
      </w:r>
      <w:r w:rsidRPr="002B14E8">
        <w:rPr>
          <w:rFonts w:ascii="Arial" w:hAnsi="Arial" w:cs="Arial"/>
          <w:b/>
        </w:rPr>
        <w:t>12:30</w:t>
      </w:r>
      <w:r w:rsidRPr="002B14E8">
        <w:rPr>
          <w:rFonts w:ascii="Arial" w:hAnsi="Arial" w:cs="Arial"/>
        </w:rPr>
        <w:t xml:space="preserve"> </w:t>
      </w:r>
      <w:r w:rsidR="00013C79" w:rsidRPr="002B14E8">
        <w:rPr>
          <w:rFonts w:ascii="Arial" w:hAnsi="Arial" w:cs="Arial"/>
          <w:szCs w:val="24"/>
        </w:rPr>
        <w:t xml:space="preserve">dr </w:t>
      </w:r>
      <w:r w:rsidR="00013C79" w:rsidRPr="000C6B22">
        <w:rPr>
          <w:rFonts w:ascii="Arial" w:hAnsi="Arial" w:cs="Arial"/>
        </w:rPr>
        <w:t>n. med.</w:t>
      </w:r>
      <w:r w:rsidR="00013C79" w:rsidRPr="000C6B22">
        <w:rPr>
          <w:rFonts w:ascii="Arial" w:hAnsi="Arial" w:cs="Arial"/>
          <w:sz w:val="24"/>
          <w:szCs w:val="24"/>
        </w:rPr>
        <w:t xml:space="preserve"> </w:t>
      </w:r>
      <w:r w:rsidR="00013C79" w:rsidRPr="002B14E8">
        <w:rPr>
          <w:rFonts w:ascii="Arial" w:hAnsi="Arial" w:cs="Arial"/>
          <w:szCs w:val="24"/>
        </w:rPr>
        <w:t>Krzysztof Prętki, Uniwersytet Medyczny im. Karola Marcinkowskiego w Poznaniu</w:t>
      </w:r>
    </w:p>
    <w:p w:rsidR="00013C79" w:rsidRPr="007209C2" w:rsidRDefault="00013C79" w:rsidP="002B14E8">
      <w:pPr>
        <w:spacing w:after="120" w:line="360" w:lineRule="auto"/>
        <w:ind w:left="708"/>
        <w:jc w:val="both"/>
        <w:rPr>
          <w:rFonts w:ascii="Arial" w:hAnsi="Arial" w:cs="Arial"/>
          <w:i/>
          <w:szCs w:val="24"/>
        </w:rPr>
      </w:pPr>
      <w:r w:rsidRPr="007209C2">
        <w:rPr>
          <w:rFonts w:ascii="Arial" w:hAnsi="Arial" w:cs="Arial"/>
          <w:bCs/>
          <w:i/>
          <w:szCs w:val="24"/>
        </w:rPr>
        <w:t xml:space="preserve">Lekarz balneolog Jan </w:t>
      </w:r>
      <w:proofErr w:type="spellStart"/>
      <w:r w:rsidRPr="007209C2">
        <w:rPr>
          <w:rFonts w:ascii="Arial" w:hAnsi="Arial" w:cs="Arial"/>
          <w:bCs/>
          <w:i/>
          <w:szCs w:val="24"/>
        </w:rPr>
        <w:t>Żniniewicz</w:t>
      </w:r>
      <w:proofErr w:type="spellEnd"/>
      <w:r w:rsidRPr="007209C2">
        <w:rPr>
          <w:rFonts w:ascii="Arial" w:hAnsi="Arial" w:cs="Arial"/>
          <w:bCs/>
          <w:i/>
          <w:szCs w:val="24"/>
        </w:rPr>
        <w:t xml:space="preserve"> (1872</w:t>
      </w:r>
      <w:r w:rsidR="000C6B22">
        <w:rPr>
          <w:rFonts w:ascii="Arial" w:hAnsi="Arial" w:cs="Arial"/>
          <w:bCs/>
          <w:i/>
          <w:szCs w:val="24"/>
        </w:rPr>
        <w:t>–</w:t>
      </w:r>
      <w:r w:rsidRPr="007209C2">
        <w:rPr>
          <w:rFonts w:ascii="Arial" w:hAnsi="Arial" w:cs="Arial"/>
          <w:bCs/>
          <w:i/>
          <w:szCs w:val="24"/>
        </w:rPr>
        <w:t xml:space="preserve">1952), bohater powieści biograficznej </w:t>
      </w:r>
      <w:r w:rsidR="007209C2">
        <w:rPr>
          <w:rFonts w:ascii="Arial" w:hAnsi="Arial" w:cs="Arial"/>
          <w:bCs/>
          <w:i/>
          <w:szCs w:val="24"/>
        </w:rPr>
        <w:t>„</w:t>
      </w:r>
      <w:r w:rsidRPr="007209C2">
        <w:rPr>
          <w:rFonts w:ascii="Arial" w:hAnsi="Arial" w:cs="Arial"/>
          <w:bCs/>
          <w:i/>
          <w:szCs w:val="24"/>
        </w:rPr>
        <w:t>Opowieść o zwycięskiej starości</w:t>
      </w:r>
      <w:r w:rsidR="007209C2">
        <w:rPr>
          <w:rFonts w:ascii="Arial" w:hAnsi="Arial" w:cs="Arial"/>
          <w:bCs/>
          <w:i/>
          <w:szCs w:val="24"/>
        </w:rPr>
        <w:t>”</w:t>
      </w:r>
      <w:r w:rsidRPr="007209C2">
        <w:rPr>
          <w:rFonts w:ascii="Arial" w:hAnsi="Arial" w:cs="Arial"/>
          <w:bCs/>
          <w:i/>
          <w:szCs w:val="24"/>
        </w:rPr>
        <w:t xml:space="preserve"> Eugeniusza Paukszty, opublikowanej w 1953 roku</w:t>
      </w:r>
    </w:p>
    <w:p w:rsidR="00AF421C" w:rsidRPr="002B14E8" w:rsidRDefault="00522088" w:rsidP="002B14E8">
      <w:pPr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12:3</w:t>
      </w:r>
      <w:r w:rsidR="003B2098" w:rsidRPr="002B14E8">
        <w:rPr>
          <w:rFonts w:ascii="Arial" w:hAnsi="Arial" w:cs="Arial"/>
          <w:b/>
          <w:szCs w:val="24"/>
        </w:rPr>
        <w:t>0</w:t>
      </w:r>
      <w:r w:rsidR="000C6B22">
        <w:rPr>
          <w:rFonts w:ascii="Arial" w:hAnsi="Arial" w:cs="Arial"/>
          <w:b/>
          <w:szCs w:val="24"/>
        </w:rPr>
        <w:t>–</w:t>
      </w:r>
      <w:r>
        <w:rPr>
          <w:rFonts w:ascii="Arial" w:hAnsi="Arial" w:cs="Arial"/>
          <w:b/>
          <w:szCs w:val="24"/>
        </w:rPr>
        <w:t>12:5</w:t>
      </w:r>
      <w:r w:rsidR="00F05D48" w:rsidRPr="002B14E8">
        <w:rPr>
          <w:rFonts w:ascii="Arial" w:hAnsi="Arial" w:cs="Arial"/>
          <w:b/>
          <w:szCs w:val="24"/>
        </w:rPr>
        <w:t>0</w:t>
      </w:r>
      <w:r w:rsidR="00F202DF" w:rsidRPr="002B14E8">
        <w:rPr>
          <w:rFonts w:ascii="Arial" w:hAnsi="Arial" w:cs="Arial"/>
          <w:szCs w:val="24"/>
        </w:rPr>
        <w:t xml:space="preserve"> </w:t>
      </w:r>
      <w:r w:rsidR="00534F8D" w:rsidRPr="002B14E8">
        <w:rPr>
          <w:rFonts w:ascii="Arial" w:hAnsi="Arial" w:cs="Arial"/>
          <w:szCs w:val="24"/>
        </w:rPr>
        <w:t>Jerzy Beniamin Zimny</w:t>
      </w:r>
    </w:p>
    <w:p w:rsidR="003B2098" w:rsidRDefault="00AF421C" w:rsidP="00671DFF">
      <w:pPr>
        <w:spacing w:after="120" w:line="360" w:lineRule="auto"/>
        <w:ind w:left="705"/>
        <w:jc w:val="both"/>
        <w:rPr>
          <w:rFonts w:ascii="Arial" w:hAnsi="Arial" w:cs="Arial"/>
          <w:i/>
        </w:rPr>
      </w:pPr>
      <w:r w:rsidRPr="007209C2">
        <w:rPr>
          <w:rFonts w:ascii="Arial" w:hAnsi="Arial" w:cs="Arial"/>
          <w:i/>
        </w:rPr>
        <w:t>Eugeniusz Paukszta – zielo</w:t>
      </w:r>
      <w:r w:rsidR="007209C2">
        <w:rPr>
          <w:rFonts w:ascii="Arial" w:hAnsi="Arial" w:cs="Arial"/>
          <w:i/>
        </w:rPr>
        <w:t>nogórskie i poznańskie akcenty p</w:t>
      </w:r>
      <w:r w:rsidRPr="007209C2">
        <w:rPr>
          <w:rFonts w:ascii="Arial" w:hAnsi="Arial" w:cs="Arial"/>
          <w:i/>
        </w:rPr>
        <w:t>isarza oddanego naturze człowieka</w:t>
      </w:r>
    </w:p>
    <w:p w:rsidR="0090450B" w:rsidRPr="002B14E8" w:rsidRDefault="00051DE6" w:rsidP="0090450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12:5</w:t>
      </w:r>
      <w:r w:rsidR="0052208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>13:1</w:t>
      </w:r>
      <w:r w:rsidR="00F64857" w:rsidRPr="002B14E8">
        <w:rPr>
          <w:rFonts w:ascii="Arial" w:hAnsi="Arial" w:cs="Arial"/>
          <w:b/>
        </w:rPr>
        <w:t>0</w:t>
      </w:r>
      <w:r w:rsidR="00F64857" w:rsidRPr="002B14E8">
        <w:rPr>
          <w:rFonts w:ascii="Arial" w:hAnsi="Arial" w:cs="Arial"/>
        </w:rPr>
        <w:t xml:space="preserve"> </w:t>
      </w:r>
      <w:r w:rsidR="0090450B" w:rsidRPr="002B14E8">
        <w:rPr>
          <w:rFonts w:ascii="Arial" w:hAnsi="Arial" w:cs="Arial"/>
        </w:rPr>
        <w:t>prof. UAM dr hab. Ewa Krawiecka, Uniwersytet im. Adama Mickiewicza w Poznaniu</w:t>
      </w:r>
    </w:p>
    <w:p w:rsidR="0090450B" w:rsidRDefault="0090450B" w:rsidP="0090450B">
      <w:pPr>
        <w:spacing w:after="240" w:line="360" w:lineRule="auto"/>
        <w:ind w:left="708"/>
        <w:jc w:val="both"/>
        <w:rPr>
          <w:rFonts w:ascii="Arial" w:hAnsi="Arial" w:cs="Arial"/>
          <w:i/>
        </w:rPr>
      </w:pPr>
      <w:r w:rsidRPr="002B14E8">
        <w:rPr>
          <w:rFonts w:ascii="Arial" w:hAnsi="Arial" w:cs="Arial"/>
          <w:i/>
        </w:rPr>
        <w:t>"W zamkniętym kr</w:t>
      </w:r>
      <w:r>
        <w:rPr>
          <w:rFonts w:ascii="Arial" w:hAnsi="Arial" w:cs="Arial"/>
          <w:i/>
        </w:rPr>
        <w:t>ęgu swoich małych bolączek..." –</w:t>
      </w:r>
      <w:r w:rsidRPr="002B14E8">
        <w:rPr>
          <w:rFonts w:ascii="Arial" w:hAnsi="Arial" w:cs="Arial"/>
          <w:i/>
        </w:rPr>
        <w:t xml:space="preserve"> kilka obrazków z życia poznańskiego środowiska literackiego na podstawie wybranej korespondencji wokół Eugeniusza Paukszty</w:t>
      </w:r>
    </w:p>
    <w:p w:rsidR="006C79A5" w:rsidRPr="002B14E8" w:rsidRDefault="00051DE6" w:rsidP="006C79A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13:1</w:t>
      </w:r>
      <w:r w:rsidR="00C609D0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C609D0">
        <w:rPr>
          <w:rFonts w:ascii="Arial" w:hAnsi="Arial" w:cs="Arial"/>
          <w:b/>
        </w:rPr>
        <w:t>13</w:t>
      </w:r>
      <w:r>
        <w:rPr>
          <w:rFonts w:ascii="Arial" w:hAnsi="Arial" w:cs="Arial"/>
          <w:b/>
        </w:rPr>
        <w:t>:3</w:t>
      </w:r>
      <w:r w:rsidR="005065EE" w:rsidRPr="002B14E8">
        <w:rPr>
          <w:rFonts w:ascii="Arial" w:hAnsi="Arial" w:cs="Arial"/>
          <w:b/>
        </w:rPr>
        <w:t xml:space="preserve">0 </w:t>
      </w:r>
      <w:r w:rsidR="00491770" w:rsidRPr="00491770">
        <w:rPr>
          <w:rFonts w:ascii="Arial" w:hAnsi="Arial" w:cs="Arial"/>
        </w:rPr>
        <w:t xml:space="preserve">Magdalena </w:t>
      </w:r>
      <w:proofErr w:type="spellStart"/>
      <w:r w:rsidR="00491770" w:rsidRPr="00491770">
        <w:rPr>
          <w:rFonts w:ascii="Arial" w:hAnsi="Arial" w:cs="Arial"/>
        </w:rPr>
        <w:t>Mauer</w:t>
      </w:r>
      <w:proofErr w:type="spellEnd"/>
      <w:r w:rsidR="00491770" w:rsidRPr="00491770">
        <w:rPr>
          <w:rFonts w:ascii="Arial" w:hAnsi="Arial" w:cs="Arial"/>
        </w:rPr>
        <w:t>,</w:t>
      </w:r>
      <w:r w:rsidR="00491770">
        <w:rPr>
          <w:rFonts w:ascii="Arial" w:hAnsi="Arial" w:cs="Arial"/>
          <w:b/>
        </w:rPr>
        <w:t xml:space="preserve"> </w:t>
      </w:r>
      <w:r w:rsidR="006C79A5" w:rsidRPr="002B14E8">
        <w:rPr>
          <w:rFonts w:ascii="Arial" w:hAnsi="Arial" w:cs="Arial"/>
        </w:rPr>
        <w:t>Biblioteka im. Eugeniusza Paukszty w Kargowej</w:t>
      </w:r>
    </w:p>
    <w:p w:rsidR="006C79A5" w:rsidRPr="007209C2" w:rsidRDefault="006C79A5" w:rsidP="006C79A5">
      <w:pPr>
        <w:spacing w:after="240" w:line="360" w:lineRule="auto"/>
        <w:ind w:firstLine="708"/>
        <w:jc w:val="both"/>
        <w:rPr>
          <w:rFonts w:ascii="Arial" w:hAnsi="Arial" w:cs="Arial"/>
          <w:i/>
        </w:rPr>
      </w:pPr>
      <w:r w:rsidRPr="007209C2">
        <w:rPr>
          <w:rFonts w:ascii="Arial" w:hAnsi="Arial" w:cs="Arial"/>
          <w:i/>
        </w:rPr>
        <w:t>Konkurs Literacki im. Eugeniusza Paukszty w Kargowej</w:t>
      </w:r>
    </w:p>
    <w:p w:rsidR="00376186" w:rsidRDefault="00051DE6" w:rsidP="00C609D0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13:3</w:t>
      </w:r>
      <w:r w:rsidR="006C79A5">
        <w:rPr>
          <w:rFonts w:ascii="Arial" w:hAnsi="Arial" w:cs="Arial"/>
        </w:rPr>
        <w:t>0</w:t>
      </w:r>
      <w:r w:rsidR="000C6B22">
        <w:rPr>
          <w:rFonts w:ascii="Arial" w:hAnsi="Arial" w:cs="Arial"/>
        </w:rPr>
        <w:t>–</w:t>
      </w:r>
      <w:r>
        <w:rPr>
          <w:rFonts w:ascii="Arial" w:hAnsi="Arial" w:cs="Arial"/>
        </w:rPr>
        <w:t>13:5</w:t>
      </w:r>
      <w:r w:rsidR="006C79A5">
        <w:rPr>
          <w:rFonts w:ascii="Arial" w:hAnsi="Arial" w:cs="Arial"/>
        </w:rPr>
        <w:t xml:space="preserve">0 </w:t>
      </w:r>
      <w:r w:rsidR="005065EE" w:rsidRPr="002B14E8">
        <w:rPr>
          <w:rFonts w:ascii="Arial" w:hAnsi="Arial" w:cs="Arial"/>
        </w:rPr>
        <w:t>Dyskusja</w:t>
      </w:r>
    </w:p>
    <w:p w:rsidR="005065EE" w:rsidRDefault="00522088" w:rsidP="00C609D0">
      <w:pPr>
        <w:spacing w:after="24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051DE6">
        <w:rPr>
          <w:rFonts w:ascii="Arial" w:hAnsi="Arial" w:cs="Arial"/>
          <w:b/>
        </w:rPr>
        <w:t>3:5</w:t>
      </w:r>
      <w:r w:rsidR="006C79A5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051DE6">
        <w:rPr>
          <w:rFonts w:ascii="Arial" w:hAnsi="Arial" w:cs="Arial"/>
          <w:b/>
        </w:rPr>
        <w:t>14:1</w:t>
      </w:r>
      <w:r w:rsidR="005065EE" w:rsidRPr="002B14E8">
        <w:rPr>
          <w:rFonts w:ascii="Arial" w:hAnsi="Arial" w:cs="Arial"/>
          <w:b/>
        </w:rPr>
        <w:t>0</w:t>
      </w:r>
      <w:r w:rsidR="005065EE">
        <w:rPr>
          <w:rFonts w:ascii="Arial" w:hAnsi="Arial" w:cs="Arial"/>
          <w:b/>
        </w:rPr>
        <w:t xml:space="preserve"> </w:t>
      </w:r>
      <w:r w:rsidR="005065EE" w:rsidRPr="002B14E8">
        <w:rPr>
          <w:rFonts w:ascii="Arial" w:hAnsi="Arial" w:cs="Arial"/>
          <w:b/>
        </w:rPr>
        <w:t>Przerwa kawowa</w:t>
      </w:r>
    </w:p>
    <w:p w:rsidR="00C609D0" w:rsidRPr="002B14E8" w:rsidRDefault="00376186" w:rsidP="00C609D0">
      <w:pPr>
        <w:spacing w:after="120" w:line="360" w:lineRule="auto"/>
        <w:jc w:val="both"/>
        <w:rPr>
          <w:rFonts w:ascii="Arial" w:hAnsi="Arial" w:cs="Arial"/>
          <w:b/>
        </w:rPr>
      </w:pPr>
      <w:r w:rsidRPr="002B14E8">
        <w:rPr>
          <w:rFonts w:ascii="Arial" w:hAnsi="Arial" w:cs="Arial"/>
          <w:b/>
        </w:rPr>
        <w:t>Panel II</w:t>
      </w:r>
      <w:r w:rsidR="005065EE">
        <w:rPr>
          <w:rFonts w:ascii="Arial" w:hAnsi="Arial" w:cs="Arial"/>
          <w:b/>
        </w:rPr>
        <w:t>I.</w:t>
      </w:r>
      <w:r w:rsidRPr="002B14E8">
        <w:rPr>
          <w:rFonts w:ascii="Arial" w:hAnsi="Arial" w:cs="Arial"/>
          <w:b/>
        </w:rPr>
        <w:t xml:space="preserve"> Prowadzenie: </w:t>
      </w:r>
      <w:r>
        <w:rPr>
          <w:rFonts w:ascii="Arial" w:hAnsi="Arial" w:cs="Arial"/>
          <w:b/>
        </w:rPr>
        <w:t>dr Grzegorz Urbanek</w:t>
      </w:r>
      <w:r w:rsidR="00C609D0">
        <w:rPr>
          <w:rFonts w:ascii="Arial" w:hAnsi="Arial" w:cs="Arial"/>
          <w:b/>
        </w:rPr>
        <w:t xml:space="preserve">, </w:t>
      </w:r>
      <w:r w:rsidR="00C609D0" w:rsidRPr="002B14E8">
        <w:rPr>
          <w:rFonts w:ascii="Arial" w:hAnsi="Arial" w:cs="Arial"/>
          <w:b/>
        </w:rPr>
        <w:t>Wojewódzka i Miejska Biblioteka im. Zbigniewa Herberta w Gorzowie Wielkopolskim</w:t>
      </w:r>
    </w:p>
    <w:p w:rsidR="005065EE" w:rsidRPr="002B14E8" w:rsidRDefault="00376186" w:rsidP="005065EE">
      <w:pPr>
        <w:spacing w:after="0" w:line="360" w:lineRule="auto"/>
        <w:jc w:val="both"/>
        <w:rPr>
          <w:rFonts w:ascii="Arial" w:hAnsi="Arial" w:cs="Arial"/>
        </w:rPr>
      </w:pPr>
      <w:r w:rsidRPr="002B14E8">
        <w:rPr>
          <w:rFonts w:ascii="Arial" w:hAnsi="Arial" w:cs="Arial"/>
          <w:b/>
        </w:rPr>
        <w:t>1</w:t>
      </w:r>
      <w:r w:rsidR="00522088">
        <w:rPr>
          <w:rFonts w:ascii="Arial" w:hAnsi="Arial" w:cs="Arial"/>
          <w:b/>
        </w:rPr>
        <w:t>4</w:t>
      </w:r>
      <w:r w:rsidR="00051DE6">
        <w:rPr>
          <w:rFonts w:ascii="Arial" w:hAnsi="Arial" w:cs="Arial"/>
          <w:b/>
        </w:rPr>
        <w:t>:1</w:t>
      </w:r>
      <w:r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 w:rsidR="00522088">
        <w:rPr>
          <w:rFonts w:ascii="Arial" w:hAnsi="Arial" w:cs="Arial"/>
          <w:b/>
        </w:rPr>
        <w:t>14</w:t>
      </w:r>
      <w:r w:rsidR="00051DE6">
        <w:rPr>
          <w:rFonts w:ascii="Arial" w:hAnsi="Arial" w:cs="Arial"/>
          <w:b/>
        </w:rPr>
        <w:t>:3</w:t>
      </w:r>
      <w:r w:rsidRPr="002B14E8">
        <w:rPr>
          <w:rFonts w:ascii="Arial" w:hAnsi="Arial" w:cs="Arial"/>
          <w:b/>
        </w:rPr>
        <w:t>0</w:t>
      </w:r>
      <w:r w:rsidRPr="002B14E8">
        <w:rPr>
          <w:rFonts w:ascii="Arial" w:hAnsi="Arial" w:cs="Arial"/>
        </w:rPr>
        <w:t xml:space="preserve"> </w:t>
      </w:r>
      <w:r w:rsidR="005065EE" w:rsidRPr="002B14E8">
        <w:rPr>
          <w:rFonts w:ascii="Arial" w:hAnsi="Arial" w:cs="Arial"/>
        </w:rPr>
        <w:t xml:space="preserve">Aleksandra </w:t>
      </w:r>
      <w:proofErr w:type="spellStart"/>
      <w:r w:rsidR="005065EE" w:rsidRPr="002B14E8">
        <w:rPr>
          <w:rFonts w:ascii="Arial" w:hAnsi="Arial" w:cs="Arial"/>
        </w:rPr>
        <w:t>Paziewicz</w:t>
      </w:r>
      <w:proofErr w:type="spellEnd"/>
      <w:r w:rsidR="005065EE" w:rsidRPr="002B14E8">
        <w:rPr>
          <w:rFonts w:ascii="Arial" w:hAnsi="Arial" w:cs="Arial"/>
        </w:rPr>
        <w:t>, Akademia im. Jakuba z Paradyża w Gorzowie Wlkp.</w:t>
      </w:r>
    </w:p>
    <w:p w:rsidR="005065EE" w:rsidRDefault="005065EE" w:rsidP="005065EE">
      <w:pPr>
        <w:spacing w:after="120" w:line="360" w:lineRule="auto"/>
        <w:ind w:left="708"/>
        <w:jc w:val="both"/>
        <w:rPr>
          <w:rFonts w:ascii="Arial" w:hAnsi="Arial" w:cs="Arial"/>
          <w:i/>
        </w:rPr>
      </w:pPr>
      <w:r w:rsidRPr="007209C2">
        <w:rPr>
          <w:rFonts w:ascii="Arial" w:hAnsi="Arial" w:cs="Arial"/>
          <w:i/>
        </w:rPr>
        <w:t>Dom, do którego nie można wrócić. Doświadczenie utraty miejsca w twórczości Eugeniusza Paukszty</w:t>
      </w:r>
    </w:p>
    <w:p w:rsidR="005065EE" w:rsidRPr="002B14E8" w:rsidRDefault="00051DE6" w:rsidP="005065E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14:3</w:t>
      </w:r>
      <w:r w:rsidR="006C79A5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>14</w:t>
      </w:r>
      <w:r w:rsidR="00BD11EA">
        <w:rPr>
          <w:rFonts w:ascii="Arial" w:hAnsi="Arial" w:cs="Arial"/>
          <w:b/>
        </w:rPr>
        <w:t>:5</w:t>
      </w:r>
      <w:r w:rsidR="00376186" w:rsidRPr="002B14E8">
        <w:rPr>
          <w:rFonts w:ascii="Arial" w:hAnsi="Arial" w:cs="Arial"/>
          <w:b/>
        </w:rPr>
        <w:t>0</w:t>
      </w:r>
      <w:r w:rsidR="00376186" w:rsidRPr="002B14E8">
        <w:rPr>
          <w:rFonts w:ascii="Arial" w:hAnsi="Arial" w:cs="Arial"/>
        </w:rPr>
        <w:t xml:space="preserve"> </w:t>
      </w:r>
      <w:r w:rsidR="005065EE" w:rsidRPr="002B14E8">
        <w:rPr>
          <w:rFonts w:ascii="Arial" w:hAnsi="Arial" w:cs="Arial"/>
        </w:rPr>
        <w:t>dr Anna Łozowska</w:t>
      </w:r>
      <w:r w:rsidR="000C6B22">
        <w:rPr>
          <w:rFonts w:ascii="Arial" w:hAnsi="Arial" w:cs="Arial"/>
        </w:rPr>
        <w:t>–</w:t>
      </w:r>
      <w:proofErr w:type="spellStart"/>
      <w:r w:rsidR="005065EE" w:rsidRPr="002B14E8">
        <w:rPr>
          <w:rFonts w:ascii="Arial" w:hAnsi="Arial" w:cs="Arial"/>
        </w:rPr>
        <w:t>Patynowska</w:t>
      </w:r>
      <w:proofErr w:type="spellEnd"/>
      <w:r w:rsidR="005065EE" w:rsidRPr="002B14E8">
        <w:rPr>
          <w:rFonts w:ascii="Arial" w:hAnsi="Arial" w:cs="Arial"/>
        </w:rPr>
        <w:t>, Uniwersytet Pomorski w Słupsku</w:t>
      </w:r>
    </w:p>
    <w:p w:rsidR="006C79A5" w:rsidRPr="007209C2" w:rsidRDefault="005065EE" w:rsidP="00142A06">
      <w:pPr>
        <w:spacing w:after="240" w:line="360" w:lineRule="auto"/>
        <w:ind w:left="708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Słupsk –</w:t>
      </w:r>
      <w:r w:rsidRPr="007209C2">
        <w:rPr>
          <w:rFonts w:ascii="Arial" w:hAnsi="Arial" w:cs="Arial"/>
          <w:i/>
        </w:rPr>
        <w:t xml:space="preserve"> miasto nie tylko z mapy. Metafory i symbole w „literackim” </w:t>
      </w:r>
      <w:r>
        <w:rPr>
          <w:rFonts w:ascii="Arial" w:hAnsi="Arial" w:cs="Arial"/>
          <w:i/>
        </w:rPr>
        <w:t>»</w:t>
      </w:r>
      <w:r w:rsidRPr="007209C2">
        <w:rPr>
          <w:rStyle w:val="notion-enable-hover"/>
          <w:rFonts w:ascii="Arial" w:hAnsi="Arial" w:cs="Arial"/>
          <w:i/>
          <w:iCs/>
        </w:rPr>
        <w:t>Wrastaniu</w:t>
      </w:r>
      <w:r>
        <w:rPr>
          <w:rStyle w:val="notion-enable-hover"/>
          <w:rFonts w:ascii="Arial" w:hAnsi="Arial" w:cs="Arial"/>
          <w:i/>
          <w:iCs/>
        </w:rPr>
        <w:t>«</w:t>
      </w:r>
      <w:r w:rsidRPr="007209C2">
        <w:rPr>
          <w:rStyle w:val="notion-enable-hover"/>
          <w:rFonts w:ascii="Arial" w:hAnsi="Arial" w:cs="Arial"/>
          <w:i/>
          <w:iCs/>
        </w:rPr>
        <w:t xml:space="preserve"> </w:t>
      </w:r>
      <w:r w:rsidRPr="007209C2">
        <w:rPr>
          <w:rFonts w:ascii="Arial" w:hAnsi="Arial" w:cs="Arial"/>
          <w:i/>
        </w:rPr>
        <w:t>Eugeniusza Paukszty</w:t>
      </w:r>
    </w:p>
    <w:p w:rsidR="00671DFF" w:rsidRPr="00C609D0" w:rsidRDefault="00BD11EA" w:rsidP="00C609D0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14:50–15:2</w:t>
      </w:r>
      <w:r w:rsidR="00F64857" w:rsidRPr="002B14E8">
        <w:rPr>
          <w:rFonts w:ascii="Arial" w:hAnsi="Arial" w:cs="Arial"/>
          <w:b/>
        </w:rPr>
        <w:t xml:space="preserve">0 </w:t>
      </w:r>
      <w:r w:rsidR="00534F8D" w:rsidRPr="002B14E8">
        <w:rPr>
          <w:rFonts w:ascii="Arial" w:hAnsi="Arial" w:cs="Arial"/>
        </w:rPr>
        <w:t>Dyskusja</w:t>
      </w:r>
      <w:r w:rsidR="00142A06">
        <w:rPr>
          <w:rFonts w:ascii="Arial" w:hAnsi="Arial" w:cs="Arial"/>
        </w:rPr>
        <w:t xml:space="preserve"> podsumowująca</w:t>
      </w:r>
    </w:p>
    <w:p w:rsidR="00F61059" w:rsidRPr="002B14E8" w:rsidRDefault="00BD11EA" w:rsidP="00C609D0">
      <w:pPr>
        <w:spacing w:after="24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15:2</w:t>
      </w:r>
      <w:r w:rsidR="00F61059" w:rsidRPr="002B14E8">
        <w:rPr>
          <w:rFonts w:ascii="Arial" w:hAnsi="Arial" w:cs="Arial"/>
          <w:b/>
        </w:rPr>
        <w:t>0</w:t>
      </w:r>
      <w:r w:rsidR="000C6B22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>15.5</w:t>
      </w:r>
      <w:r w:rsidR="002E3CA8" w:rsidRPr="002B14E8">
        <w:rPr>
          <w:rFonts w:ascii="Arial" w:hAnsi="Arial" w:cs="Arial"/>
          <w:b/>
        </w:rPr>
        <w:t>0</w:t>
      </w:r>
      <w:r w:rsidR="00F61059" w:rsidRPr="002B14E8">
        <w:rPr>
          <w:rFonts w:ascii="Arial" w:hAnsi="Arial" w:cs="Arial"/>
          <w:b/>
        </w:rPr>
        <w:t xml:space="preserve"> Zwiastun filmu</w:t>
      </w:r>
      <w:r w:rsidR="002E3CA8" w:rsidRPr="002B14E8">
        <w:rPr>
          <w:rFonts w:ascii="Arial" w:hAnsi="Arial" w:cs="Arial"/>
          <w:b/>
        </w:rPr>
        <w:t xml:space="preserve"> </w:t>
      </w:r>
      <w:r w:rsidR="00B727F3" w:rsidRPr="002B14E8">
        <w:rPr>
          <w:rFonts w:ascii="Arial" w:hAnsi="Arial" w:cs="Arial"/>
          <w:b/>
        </w:rPr>
        <w:t xml:space="preserve">Andrzeja Mrówczyńskiego </w:t>
      </w:r>
      <w:r w:rsidR="002E3CA8" w:rsidRPr="002B14E8">
        <w:rPr>
          <w:rFonts w:ascii="Arial" w:hAnsi="Arial" w:cs="Arial"/>
          <w:b/>
        </w:rPr>
        <w:t>o Eugeniuszu Paukszcie</w:t>
      </w:r>
    </w:p>
    <w:p w:rsidR="007209C2" w:rsidRPr="002B14E8" w:rsidRDefault="00BD11EA" w:rsidP="002B14E8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15:50–</w:t>
      </w:r>
      <w:r w:rsidR="00FC19B6">
        <w:rPr>
          <w:rFonts w:ascii="Arial" w:hAnsi="Arial" w:cs="Arial"/>
          <w:b/>
        </w:rPr>
        <w:t>16.0</w:t>
      </w:r>
      <w:r w:rsidR="002E3CA8" w:rsidRPr="002B14E8">
        <w:rPr>
          <w:rFonts w:ascii="Arial" w:hAnsi="Arial" w:cs="Arial"/>
          <w:b/>
        </w:rPr>
        <w:t>0 Zakończenie konferencji</w:t>
      </w:r>
      <w:r w:rsidR="00F9375F"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8C52501" wp14:editId="0E2946A5">
            <wp:simplePos x="0" y="0"/>
            <wp:positionH relativeFrom="margin">
              <wp:posOffset>290830</wp:posOffset>
            </wp:positionH>
            <wp:positionV relativeFrom="margin">
              <wp:posOffset>9120505</wp:posOffset>
            </wp:positionV>
            <wp:extent cx="5391150" cy="70929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Red White Minimalist Simple Creative Agency Intro Pos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09C2" w:rsidRPr="002B14E8" w:rsidSect="00154DE2">
      <w:pgSz w:w="11906" w:h="16838"/>
      <w:pgMar w:top="62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098"/>
    <w:rsid w:val="00013C79"/>
    <w:rsid w:val="00051DE6"/>
    <w:rsid w:val="000A3406"/>
    <w:rsid w:val="000A4B28"/>
    <w:rsid w:val="000C6B22"/>
    <w:rsid w:val="00136E06"/>
    <w:rsid w:val="00142A06"/>
    <w:rsid w:val="00154DE2"/>
    <w:rsid w:val="001D2FED"/>
    <w:rsid w:val="00252096"/>
    <w:rsid w:val="00285198"/>
    <w:rsid w:val="00287B02"/>
    <w:rsid w:val="00293B8C"/>
    <w:rsid w:val="002A319B"/>
    <w:rsid w:val="002B14E8"/>
    <w:rsid w:val="002E3CA8"/>
    <w:rsid w:val="00373E0B"/>
    <w:rsid w:val="00376186"/>
    <w:rsid w:val="00394C00"/>
    <w:rsid w:val="00395553"/>
    <w:rsid w:val="003A4731"/>
    <w:rsid w:val="003B2098"/>
    <w:rsid w:val="00457371"/>
    <w:rsid w:val="00461E43"/>
    <w:rsid w:val="00473F4D"/>
    <w:rsid w:val="00491770"/>
    <w:rsid w:val="00500A35"/>
    <w:rsid w:val="005065EE"/>
    <w:rsid w:val="00522088"/>
    <w:rsid w:val="00534F8D"/>
    <w:rsid w:val="005573B1"/>
    <w:rsid w:val="00564F33"/>
    <w:rsid w:val="005A7BEA"/>
    <w:rsid w:val="00627466"/>
    <w:rsid w:val="00671DFF"/>
    <w:rsid w:val="006B1808"/>
    <w:rsid w:val="006C79A5"/>
    <w:rsid w:val="007209C2"/>
    <w:rsid w:val="007A4FCC"/>
    <w:rsid w:val="007E4347"/>
    <w:rsid w:val="008B00B3"/>
    <w:rsid w:val="008F64A6"/>
    <w:rsid w:val="0090450B"/>
    <w:rsid w:val="00915BAE"/>
    <w:rsid w:val="00950F9F"/>
    <w:rsid w:val="009632B3"/>
    <w:rsid w:val="009B21D0"/>
    <w:rsid w:val="009C261F"/>
    <w:rsid w:val="00AA52BF"/>
    <w:rsid w:val="00AF421C"/>
    <w:rsid w:val="00B20977"/>
    <w:rsid w:val="00B20D81"/>
    <w:rsid w:val="00B21200"/>
    <w:rsid w:val="00B727F3"/>
    <w:rsid w:val="00BA57F8"/>
    <w:rsid w:val="00BB5D5E"/>
    <w:rsid w:val="00BB7732"/>
    <w:rsid w:val="00BD11EA"/>
    <w:rsid w:val="00BD5367"/>
    <w:rsid w:val="00BF5B3F"/>
    <w:rsid w:val="00C1473E"/>
    <w:rsid w:val="00C26672"/>
    <w:rsid w:val="00C502B4"/>
    <w:rsid w:val="00C609D0"/>
    <w:rsid w:val="00C86064"/>
    <w:rsid w:val="00CF372A"/>
    <w:rsid w:val="00DA45E0"/>
    <w:rsid w:val="00E35792"/>
    <w:rsid w:val="00E43BFE"/>
    <w:rsid w:val="00E5094A"/>
    <w:rsid w:val="00E55265"/>
    <w:rsid w:val="00E84A16"/>
    <w:rsid w:val="00F05D48"/>
    <w:rsid w:val="00F202DF"/>
    <w:rsid w:val="00F61059"/>
    <w:rsid w:val="00F64857"/>
    <w:rsid w:val="00F8415A"/>
    <w:rsid w:val="00F9375F"/>
    <w:rsid w:val="00FC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tion-enable-hover">
    <w:name w:val="notion-enable-hover"/>
    <w:basedOn w:val="Domylnaczcionkaakapitu"/>
    <w:rsid w:val="007E4347"/>
  </w:style>
  <w:style w:type="paragraph" w:styleId="Tekstdymka">
    <w:name w:val="Balloon Text"/>
    <w:basedOn w:val="Normalny"/>
    <w:link w:val="TekstdymkaZnak"/>
    <w:uiPriority w:val="99"/>
    <w:semiHidden/>
    <w:unhideWhenUsed/>
    <w:rsid w:val="00E50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tion-enable-hover">
    <w:name w:val="notion-enable-hover"/>
    <w:basedOn w:val="Domylnaczcionkaakapitu"/>
    <w:rsid w:val="007E4347"/>
  </w:style>
  <w:style w:type="paragraph" w:styleId="Tekstdymka">
    <w:name w:val="Balloon Text"/>
    <w:basedOn w:val="Normalny"/>
    <w:link w:val="TekstdymkaZnak"/>
    <w:uiPriority w:val="99"/>
    <w:semiHidden/>
    <w:unhideWhenUsed/>
    <w:rsid w:val="00E50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4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0B76A-5B67-440E-8D4F-1F86D1AA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394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Kubacka</dc:creator>
  <cp:lastModifiedBy>Magdalena Kubacka</cp:lastModifiedBy>
  <cp:revision>4</cp:revision>
  <dcterms:created xsi:type="dcterms:W3CDTF">2026-04-09T12:46:00Z</dcterms:created>
  <dcterms:modified xsi:type="dcterms:W3CDTF">2026-04-16T10:33:00Z</dcterms:modified>
</cp:coreProperties>
</file>