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0AC7" w14:textId="03492487" w:rsidR="00E20BDC" w:rsidRPr="00E20BDC" w:rsidRDefault="00214AC4" w:rsidP="00E20BDC">
      <w:pPr>
        <w:jc w:val="center"/>
        <w:rPr>
          <w:rFonts w:ascii="Times New Roman" w:hAnsi="Times New Roman" w:cs="Times New Roman"/>
          <w:b/>
        </w:rPr>
      </w:pPr>
      <w:r w:rsidRPr="008D6EF8">
        <w:rPr>
          <w:rFonts w:ascii="Times New Roman" w:hAnsi="Times New Roman" w:cs="Times New Roman"/>
          <w:b/>
        </w:rPr>
        <w:t xml:space="preserve">Lista promotorów w Szkole Doktorskiej </w:t>
      </w:r>
    </w:p>
    <w:p w14:paraId="6A7A5036" w14:textId="462B033F" w:rsidR="00214AC4" w:rsidRPr="008D6EF8" w:rsidRDefault="00214AC4" w:rsidP="00214AC4">
      <w:pPr>
        <w:rPr>
          <w:rFonts w:ascii="Times New Roman" w:hAnsi="Times New Roman" w:cs="Times New Roman"/>
        </w:rPr>
      </w:pPr>
      <w:r w:rsidRPr="008D6EF8">
        <w:rPr>
          <w:rFonts w:ascii="Times New Roman" w:hAnsi="Times New Roman" w:cs="Times New Roman"/>
        </w:rPr>
        <w:t xml:space="preserve">Dyscyplina: </w:t>
      </w:r>
      <w:r w:rsidRPr="008D6EF8">
        <w:rPr>
          <w:rFonts w:ascii="Times New Roman" w:hAnsi="Times New Roman" w:cs="Times New Roman"/>
          <w:i/>
        </w:rPr>
        <w:t>pedagogika</w:t>
      </w:r>
    </w:p>
    <w:tbl>
      <w:tblPr>
        <w:tblStyle w:val="Tabela-Siatka"/>
        <w:tblW w:w="1595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8"/>
        <w:gridCol w:w="1560"/>
        <w:gridCol w:w="2409"/>
        <w:gridCol w:w="1701"/>
        <w:gridCol w:w="7740"/>
      </w:tblGrid>
      <w:tr w:rsidR="00214AC4" w:rsidRPr="008D6EF8" w14:paraId="03993AE8" w14:textId="77777777" w:rsidTr="00FC4DE3">
        <w:trPr>
          <w:trHeight w:val="193"/>
          <w:jc w:val="center"/>
        </w:trPr>
        <w:tc>
          <w:tcPr>
            <w:tcW w:w="2548" w:type="dxa"/>
            <w:vAlign w:val="center"/>
          </w:tcPr>
          <w:p w14:paraId="7164220C" w14:textId="77777777" w:rsidR="00214AC4" w:rsidRPr="008D6EF8" w:rsidRDefault="00214AC4" w:rsidP="0032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EF8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560" w:type="dxa"/>
            <w:vAlign w:val="center"/>
          </w:tcPr>
          <w:p w14:paraId="297B1EEC" w14:textId="77777777" w:rsidR="00214AC4" w:rsidRPr="008D6EF8" w:rsidRDefault="00214AC4" w:rsidP="0032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EF8">
              <w:rPr>
                <w:rFonts w:ascii="Times New Roman" w:hAnsi="Times New Roman" w:cs="Times New Roman"/>
                <w:b/>
              </w:rPr>
              <w:t>Stopień / tytuł</w:t>
            </w:r>
          </w:p>
        </w:tc>
        <w:tc>
          <w:tcPr>
            <w:tcW w:w="2409" w:type="dxa"/>
            <w:vAlign w:val="center"/>
          </w:tcPr>
          <w:p w14:paraId="735E013F" w14:textId="77777777" w:rsidR="00214AC4" w:rsidRPr="008D6EF8" w:rsidRDefault="00214AC4" w:rsidP="00324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6EF8">
              <w:rPr>
                <w:rFonts w:ascii="Times New Roman" w:hAnsi="Times New Roman" w:cs="Times New Roman"/>
                <w:b/>
              </w:rPr>
              <w:t>Adres e-mailowy</w:t>
            </w:r>
          </w:p>
        </w:tc>
        <w:tc>
          <w:tcPr>
            <w:tcW w:w="1701" w:type="dxa"/>
            <w:vAlign w:val="center"/>
          </w:tcPr>
          <w:p w14:paraId="7862D2F5" w14:textId="77777777" w:rsidR="00214AC4" w:rsidRPr="008D6EF8" w:rsidRDefault="00214AC4" w:rsidP="00324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 </w:t>
            </w:r>
          </w:p>
        </w:tc>
        <w:tc>
          <w:tcPr>
            <w:tcW w:w="7740" w:type="dxa"/>
            <w:vAlign w:val="center"/>
          </w:tcPr>
          <w:p w14:paraId="0243F1A0" w14:textId="77777777" w:rsidR="00214AC4" w:rsidRPr="008D6EF8" w:rsidRDefault="00214AC4" w:rsidP="00324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Zainteresowania naukowe </w:t>
            </w:r>
          </w:p>
        </w:tc>
      </w:tr>
      <w:tr w:rsidR="00500A80" w:rsidRPr="008D6EF8" w14:paraId="6D7C0828" w14:textId="77777777" w:rsidTr="00FC4DE3">
        <w:trPr>
          <w:trHeight w:val="924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A907" w14:textId="5A17B22C" w:rsidR="00500A80" w:rsidRDefault="00500A80" w:rsidP="00500A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Magdalena Jaworska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6036" w14:textId="2E558122" w:rsidR="00500A80" w:rsidRDefault="00500A80" w:rsidP="00E20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dr hab.</w:t>
            </w:r>
          </w:p>
        </w:tc>
        <w:tc>
          <w:tcPr>
            <w:tcW w:w="2409" w:type="dxa"/>
            <w:vAlign w:val="center"/>
          </w:tcPr>
          <w:p w14:paraId="6ACCDC52" w14:textId="50D7C254" w:rsidR="00500A80" w:rsidRDefault="00500A80" w:rsidP="00E20BDC">
            <w:pPr>
              <w:spacing w:after="0"/>
            </w:pPr>
            <w:hyperlink r:id="rId5" w:history="1">
              <w:r w:rsidRPr="00CF490C">
                <w:rPr>
                  <w:rStyle w:val="Hipercze"/>
                </w:rPr>
                <w:t>mjaworska@ajp.edu.pl</w:t>
              </w:r>
            </w:hyperlink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502D146C" w14:textId="03D4838C" w:rsidR="00500A80" w:rsidRPr="008D6EF8" w:rsidRDefault="00500A80" w:rsidP="00E20BDC">
            <w:pPr>
              <w:spacing w:after="0"/>
              <w:rPr>
                <w:rFonts w:ascii="Times New Roman" w:hAnsi="Times New Roman" w:cs="Times New Roman"/>
              </w:rPr>
            </w:pPr>
            <w:r w:rsidRPr="008D6EF8">
              <w:rPr>
                <w:rFonts w:ascii="Times New Roman" w:hAnsi="Times New Roman" w:cs="Times New Roman"/>
              </w:rPr>
              <w:t xml:space="preserve">ul. Chopina 52, </w:t>
            </w:r>
            <w:r>
              <w:rPr>
                <w:rFonts w:ascii="Times New Roman" w:hAnsi="Times New Roman" w:cs="Times New Roman"/>
              </w:rPr>
              <w:br/>
            </w:r>
            <w:r w:rsidRPr="008D6EF8">
              <w:rPr>
                <w:rFonts w:ascii="Times New Roman" w:hAnsi="Times New Roman" w:cs="Times New Roman"/>
              </w:rPr>
              <w:t xml:space="preserve">bud.7, pokój </w:t>
            </w: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C8C3" w14:textId="77777777" w:rsidR="00500A80" w:rsidRPr="00262AB7" w:rsidRDefault="00500A80" w:rsidP="00500A80">
            <w:pPr>
              <w:spacing w:after="0"/>
              <w:rPr>
                <w:rFonts w:ascii="Cambria" w:hAnsi="Cambria"/>
              </w:rPr>
            </w:pPr>
            <w:r w:rsidRPr="00262AB7">
              <w:rPr>
                <w:rFonts w:ascii="Cambria" w:hAnsi="Cambria"/>
              </w:rPr>
              <w:t>- historia filozofii antycznej;</w:t>
            </w:r>
          </w:p>
          <w:p w14:paraId="3E8FBFC6" w14:textId="77777777" w:rsidR="00500A80" w:rsidRPr="00262AB7" w:rsidRDefault="00500A80" w:rsidP="00500A80">
            <w:pPr>
              <w:spacing w:after="0"/>
              <w:rPr>
                <w:rFonts w:ascii="Cambria" w:hAnsi="Cambria"/>
              </w:rPr>
            </w:pPr>
            <w:r w:rsidRPr="00262AB7">
              <w:rPr>
                <w:rFonts w:ascii="Cambria" w:hAnsi="Cambria"/>
              </w:rPr>
              <w:t>- edukacja w Bizancjum;</w:t>
            </w:r>
          </w:p>
          <w:p w14:paraId="2BBCEE17" w14:textId="77777777" w:rsidR="00500A80" w:rsidRPr="00262AB7" w:rsidRDefault="00500A80" w:rsidP="00500A80">
            <w:pPr>
              <w:spacing w:after="0"/>
              <w:rPr>
                <w:rFonts w:ascii="Cambria" w:hAnsi="Cambria"/>
              </w:rPr>
            </w:pPr>
            <w:r w:rsidRPr="00262AB7">
              <w:rPr>
                <w:rFonts w:ascii="Cambria" w:hAnsi="Cambria"/>
              </w:rPr>
              <w:t xml:space="preserve">- bizantyńska myśl filozoficzna IX-XI wieku (Focjusz, </w:t>
            </w:r>
            <w:proofErr w:type="spellStart"/>
            <w:r w:rsidRPr="00262AB7">
              <w:rPr>
                <w:rFonts w:ascii="Cambria" w:hAnsi="Cambria"/>
              </w:rPr>
              <w:t>Psellos</w:t>
            </w:r>
            <w:proofErr w:type="spellEnd"/>
            <w:r w:rsidRPr="00262AB7">
              <w:rPr>
                <w:rFonts w:ascii="Cambria" w:hAnsi="Cambria"/>
              </w:rPr>
              <w:t xml:space="preserve">, Jan </w:t>
            </w:r>
            <w:proofErr w:type="spellStart"/>
            <w:r w:rsidRPr="00262AB7">
              <w:rPr>
                <w:rFonts w:ascii="Cambria" w:hAnsi="Cambria"/>
              </w:rPr>
              <w:t>Italos</w:t>
            </w:r>
            <w:proofErr w:type="spellEnd"/>
            <w:r w:rsidRPr="00262AB7">
              <w:rPr>
                <w:rFonts w:ascii="Cambria" w:hAnsi="Cambria"/>
              </w:rPr>
              <w:t>);</w:t>
            </w:r>
          </w:p>
          <w:p w14:paraId="0A06B60F" w14:textId="77777777" w:rsidR="00500A80" w:rsidRPr="00262AB7" w:rsidRDefault="00500A80" w:rsidP="00500A80">
            <w:pPr>
              <w:spacing w:after="0"/>
              <w:rPr>
                <w:rFonts w:ascii="Cambria" w:hAnsi="Cambria"/>
              </w:rPr>
            </w:pPr>
            <w:r w:rsidRPr="00262AB7">
              <w:rPr>
                <w:rFonts w:ascii="Cambria" w:hAnsi="Cambria"/>
              </w:rPr>
              <w:t xml:space="preserve">-filozoficzne prądy w Cesarstwie </w:t>
            </w:r>
            <w:proofErr w:type="spellStart"/>
            <w:r w:rsidRPr="00262AB7">
              <w:rPr>
                <w:rFonts w:ascii="Cambria" w:hAnsi="Cambria"/>
              </w:rPr>
              <w:t>Wschodniorzymskim</w:t>
            </w:r>
            <w:proofErr w:type="spellEnd"/>
            <w:r w:rsidRPr="00262AB7">
              <w:rPr>
                <w:rFonts w:ascii="Cambria" w:hAnsi="Cambria"/>
              </w:rPr>
              <w:t xml:space="preserve"> w okresie </w:t>
            </w:r>
            <w:proofErr w:type="spellStart"/>
            <w:r w:rsidRPr="00262AB7">
              <w:rPr>
                <w:rFonts w:ascii="Cambria" w:hAnsi="Cambria"/>
              </w:rPr>
              <w:t>Paleologów</w:t>
            </w:r>
            <w:proofErr w:type="spellEnd"/>
            <w:r w:rsidRPr="00262AB7">
              <w:rPr>
                <w:rFonts w:ascii="Cambria" w:hAnsi="Cambria"/>
              </w:rPr>
              <w:t>;</w:t>
            </w:r>
          </w:p>
          <w:p w14:paraId="6C755CF5" w14:textId="6572ADBD" w:rsidR="00500A80" w:rsidRPr="00500A80" w:rsidRDefault="00500A80" w:rsidP="00500A80">
            <w:pPr>
              <w:spacing w:after="0"/>
              <w:rPr>
                <w:rFonts w:ascii="Cambria" w:hAnsi="Cambria"/>
              </w:rPr>
            </w:pPr>
            <w:r w:rsidRPr="00262AB7">
              <w:rPr>
                <w:rFonts w:ascii="Cambria" w:hAnsi="Cambria"/>
              </w:rPr>
              <w:t xml:space="preserve">- twórczość i nauczanie Jerzego </w:t>
            </w:r>
            <w:proofErr w:type="spellStart"/>
            <w:r w:rsidRPr="00262AB7">
              <w:rPr>
                <w:rFonts w:ascii="Cambria" w:hAnsi="Cambria"/>
              </w:rPr>
              <w:t>Gemistosa</w:t>
            </w:r>
            <w:proofErr w:type="spellEnd"/>
            <w:r w:rsidRPr="00262AB7">
              <w:rPr>
                <w:rFonts w:ascii="Cambria" w:hAnsi="Cambria"/>
              </w:rPr>
              <w:t xml:space="preserve"> </w:t>
            </w:r>
            <w:proofErr w:type="spellStart"/>
            <w:r w:rsidRPr="00262AB7">
              <w:rPr>
                <w:rFonts w:ascii="Cambria" w:hAnsi="Cambria"/>
              </w:rPr>
              <w:t>Plethona</w:t>
            </w:r>
            <w:proofErr w:type="spellEnd"/>
            <w:r w:rsidRPr="00262AB7">
              <w:rPr>
                <w:rFonts w:ascii="Cambria" w:hAnsi="Cambria"/>
              </w:rPr>
              <w:t>.</w:t>
            </w:r>
          </w:p>
        </w:tc>
      </w:tr>
      <w:tr w:rsidR="00E20BDC" w:rsidRPr="008D6EF8" w14:paraId="3F3E5A73" w14:textId="77777777" w:rsidTr="00FC4DE3">
        <w:trPr>
          <w:trHeight w:val="924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E396" w14:textId="7DD1968A" w:rsidR="00E20BDC" w:rsidRPr="00FC4DE3" w:rsidRDefault="00FC4DE3" w:rsidP="00FC4DE3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</w:t>
            </w:r>
            <w:r w:rsidR="00E20BDC">
              <w:rPr>
                <w:rFonts w:ascii="Times New Roman" w:hAnsi="Times New Roman" w:cs="Times New Roman"/>
                <w:b/>
                <w:color w:val="000000"/>
              </w:rPr>
              <w:t>Grzegorz Kucharczyk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DE4B" w14:textId="546A8892" w:rsidR="00E20BDC" w:rsidRPr="008D6EF8" w:rsidRDefault="00E20BDC" w:rsidP="00E20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prof. dr hab.</w:t>
            </w:r>
          </w:p>
        </w:tc>
        <w:tc>
          <w:tcPr>
            <w:tcW w:w="2409" w:type="dxa"/>
            <w:vAlign w:val="center"/>
          </w:tcPr>
          <w:p w14:paraId="133C8CD6" w14:textId="023AEEAE" w:rsidR="00E20BDC" w:rsidRDefault="00E20BDC" w:rsidP="00E20BDC">
            <w:pPr>
              <w:spacing w:after="0"/>
            </w:pPr>
            <w:hyperlink r:id="rId6" w:history="1">
              <w:r w:rsidRPr="00E0739E">
                <w:rPr>
                  <w:rStyle w:val="Hipercze"/>
                </w:rPr>
                <w:t>gregork@man.poznan.pl</w:t>
              </w:r>
            </w:hyperlink>
            <w:r>
              <w:t xml:space="preserve"> </w:t>
            </w:r>
          </w:p>
        </w:tc>
        <w:tc>
          <w:tcPr>
            <w:tcW w:w="1701" w:type="dxa"/>
            <w:vAlign w:val="center"/>
          </w:tcPr>
          <w:p w14:paraId="14F399F4" w14:textId="29959F55" w:rsidR="00E20BDC" w:rsidRPr="008D6EF8" w:rsidRDefault="00E20BDC" w:rsidP="00E20BDC">
            <w:pPr>
              <w:spacing w:after="0"/>
              <w:rPr>
                <w:rFonts w:ascii="Times New Roman" w:hAnsi="Times New Roman" w:cs="Times New Roman"/>
              </w:rPr>
            </w:pPr>
            <w:r w:rsidRPr="008D6EF8">
              <w:rPr>
                <w:rFonts w:ascii="Times New Roman" w:hAnsi="Times New Roman" w:cs="Times New Roman"/>
              </w:rPr>
              <w:t xml:space="preserve">ul. Chopina 52, </w:t>
            </w:r>
            <w:r>
              <w:rPr>
                <w:rFonts w:ascii="Times New Roman" w:hAnsi="Times New Roman" w:cs="Times New Roman"/>
              </w:rPr>
              <w:br/>
            </w:r>
            <w:r w:rsidRPr="008D6EF8">
              <w:rPr>
                <w:rFonts w:ascii="Times New Roman" w:hAnsi="Times New Roman" w:cs="Times New Roman"/>
              </w:rPr>
              <w:t>bud.</w:t>
            </w:r>
            <w:r>
              <w:rPr>
                <w:rFonts w:ascii="Times New Roman" w:hAnsi="Times New Roman" w:cs="Times New Roman"/>
              </w:rPr>
              <w:t>5</w:t>
            </w:r>
            <w:r w:rsidRPr="008D6EF8">
              <w:rPr>
                <w:rFonts w:ascii="Times New Roman" w:hAnsi="Times New Roman" w:cs="Times New Roman"/>
              </w:rPr>
              <w:t>, pokój 2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DF8F" w14:textId="001ECB7C" w:rsidR="00E20BDC" w:rsidRPr="00E20BDC" w:rsidRDefault="00E20BDC" w:rsidP="00157993">
            <w:pPr>
              <w:shd w:val="clear" w:color="auto" w:fill="FFFFFF"/>
              <w:spacing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 xml:space="preserve">- </w:t>
            </w:r>
            <w:r w:rsidR="00FC4D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olska i powszechna myśl pedagogiczna</w:t>
            </w:r>
            <w:r w:rsidR="00FC4D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;</w:t>
            </w:r>
            <w:r w:rsidR="00FC4D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- reformy szkolnictwa w Prusach i w zaborze pruskim</w:t>
            </w:r>
            <w:r w:rsidR="00FC4D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;</w:t>
            </w:r>
            <w:r w:rsidR="00FC4D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- zagadnienia szkolnictwa w polskiej myśli pedagogicznej</w:t>
            </w:r>
            <w:r w:rsidR="00FC4D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.</w:t>
            </w:r>
          </w:p>
        </w:tc>
      </w:tr>
      <w:tr w:rsidR="00214AC4" w:rsidRPr="008D6EF8" w14:paraId="47106258" w14:textId="77777777" w:rsidTr="00FC4DE3">
        <w:trPr>
          <w:trHeight w:val="3973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71B" w14:textId="77777777" w:rsidR="00214AC4" w:rsidRPr="00A35029" w:rsidRDefault="00214AC4" w:rsidP="00A350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5029">
              <w:rPr>
                <w:rFonts w:ascii="Times New Roman" w:hAnsi="Times New Roman" w:cs="Times New Roman"/>
                <w:b/>
                <w:color w:val="000000"/>
              </w:rPr>
              <w:t>Beata Orłowska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058" w14:textId="77777777" w:rsidR="00214AC4" w:rsidRPr="008D6EF8" w:rsidRDefault="00214AC4" w:rsidP="00A3502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D6EF8">
              <w:rPr>
                <w:rFonts w:ascii="Times New Roman" w:hAnsi="Times New Roman" w:cs="Times New Roman"/>
                <w:color w:val="000000"/>
                <w:lang w:val="en-US"/>
              </w:rPr>
              <w:t>dr hab.</w:t>
            </w:r>
          </w:p>
        </w:tc>
        <w:tc>
          <w:tcPr>
            <w:tcW w:w="2409" w:type="dxa"/>
            <w:vAlign w:val="center"/>
          </w:tcPr>
          <w:p w14:paraId="33850DBE" w14:textId="77777777" w:rsidR="00214AC4" w:rsidRPr="008D6EF8" w:rsidRDefault="00214AC4" w:rsidP="00324554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hyperlink r:id="rId7" w:history="1">
              <w:r w:rsidRPr="008D6EF8">
                <w:rPr>
                  <w:rStyle w:val="Hipercze"/>
                  <w:rFonts w:ascii="Times New Roman" w:hAnsi="Times New Roman" w:cs="Times New Roman"/>
                  <w:lang w:val="en-US"/>
                </w:rPr>
                <w:t>borlowska@ajp.edu.pl</w:t>
              </w:r>
            </w:hyperlink>
            <w:r w:rsidRPr="008D6EF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26D050C" w14:textId="77777777" w:rsidR="00214AC4" w:rsidRPr="008D6EF8" w:rsidRDefault="00214AC4" w:rsidP="00324554">
            <w:pPr>
              <w:rPr>
                <w:rFonts w:ascii="Times New Roman" w:hAnsi="Times New Roman" w:cs="Times New Roman"/>
              </w:rPr>
            </w:pPr>
            <w:r w:rsidRPr="008D6EF8">
              <w:rPr>
                <w:rFonts w:ascii="Times New Roman" w:hAnsi="Times New Roman" w:cs="Times New Roman"/>
              </w:rPr>
              <w:t xml:space="preserve">ul. Chopina 52, </w:t>
            </w:r>
            <w:r w:rsidR="00A35029">
              <w:rPr>
                <w:rFonts w:ascii="Times New Roman" w:hAnsi="Times New Roman" w:cs="Times New Roman"/>
              </w:rPr>
              <w:br/>
            </w:r>
            <w:r w:rsidRPr="008D6EF8">
              <w:rPr>
                <w:rFonts w:ascii="Times New Roman" w:hAnsi="Times New Roman" w:cs="Times New Roman"/>
              </w:rPr>
              <w:t>bud.7, pokój 220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5AB9" w14:textId="77777777" w:rsidR="00214AC4" w:rsidRPr="00352155" w:rsidRDefault="00214AC4" w:rsidP="00324554">
            <w:pPr>
              <w:shd w:val="clear" w:color="auto" w:fill="FFFFFF"/>
              <w:spacing w:beforeAutospacing="1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 xml:space="preserve">- pedagogika wielokulturowa i międzykulturowa (w tym m.in. zagadnienia związane z przygotowaniem przyszłych nauczycieli do pracy w środowisku wielokulturowym, pracy z klasą wielokulturową, uczniów cudzoziemskich 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br/>
              <w:t xml:space="preserve">i pochodzących z mniejszości narodowych i etnicznych 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br/>
              <w:t>w klasie szkolnej itp.);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br/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 xml:space="preserve">- pedagogika bezpieczeństwa i </w:t>
            </w:r>
            <w:proofErr w:type="spellStart"/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etnobezpieczeństwo</w:t>
            </w:r>
            <w:proofErr w:type="spellEnd"/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 xml:space="preserve"> dzieci 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br/>
              <w:t>i młodzieży;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br/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- zagadnienia inkluzji społecznej dzieci - uchodźców wojennych w środowisku polskim;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br/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- zagadnienia dotyczące  edukacji regionalnej; 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br/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- kształtowanie i transmisja tożsamości kulturowej wśród mniejszości narodowych i etnicznych;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br/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- edukacja patriotyczna;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br/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- procesy edukacji dzieci pochodzących z mniejszości narodowych i etnicznych (ze szczególnym uwzględnieniem dzieci łemkowskich i dzieci romskich);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br/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 xml:space="preserve">- </w:t>
            </w:r>
            <w:r w:rsidRPr="003521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pl-PL"/>
              </w:rPr>
              <w:t>zagadnienia dotyczące dydaktyki związane z szeroko pojętym kształceniem. </w:t>
            </w:r>
          </w:p>
        </w:tc>
      </w:tr>
      <w:tr w:rsidR="00214AC4" w:rsidRPr="008D6EF8" w14:paraId="2E1E8B1D" w14:textId="77777777" w:rsidTr="00FC4DE3">
        <w:trPr>
          <w:trHeight w:val="1567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C9D" w14:textId="62771507" w:rsidR="00214AC4" w:rsidRPr="00A35029" w:rsidRDefault="00C172C7" w:rsidP="00A350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2AB7">
              <w:rPr>
                <w:rFonts w:ascii="Cambria" w:hAnsi="Cambria"/>
                <w:b/>
                <w:bCs/>
              </w:rPr>
              <w:t xml:space="preserve">Paweł </w:t>
            </w:r>
            <w:proofErr w:type="spellStart"/>
            <w:r w:rsidRPr="00262AB7">
              <w:rPr>
                <w:rFonts w:ascii="Cambria" w:hAnsi="Cambria"/>
                <w:b/>
                <w:bCs/>
              </w:rPr>
              <w:t>Prüfer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1A49" w14:textId="186C8EEF" w:rsidR="00214AC4" w:rsidRPr="008D6EF8" w:rsidRDefault="00C172C7" w:rsidP="00A350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dr hab.</w:t>
            </w:r>
          </w:p>
        </w:tc>
        <w:tc>
          <w:tcPr>
            <w:tcW w:w="2409" w:type="dxa"/>
            <w:vAlign w:val="center"/>
          </w:tcPr>
          <w:p w14:paraId="4E6F47E6" w14:textId="13682394" w:rsidR="00214AC4" w:rsidRPr="008D6EF8" w:rsidRDefault="00C172C7" w:rsidP="00352155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pprufer@ajp.edu.pl</w:t>
            </w:r>
          </w:p>
        </w:tc>
        <w:tc>
          <w:tcPr>
            <w:tcW w:w="1701" w:type="dxa"/>
            <w:vAlign w:val="center"/>
          </w:tcPr>
          <w:p w14:paraId="35BA9045" w14:textId="1DC64F70" w:rsidR="00214AC4" w:rsidRPr="00C172C7" w:rsidRDefault="00C172C7" w:rsidP="00A35029">
            <w:pPr>
              <w:spacing w:after="0"/>
              <w:rPr>
                <w:rFonts w:ascii="Times New Roman" w:hAnsi="Times New Roman" w:cs="Times New Roman"/>
              </w:rPr>
            </w:pPr>
            <w:r w:rsidRPr="00C172C7">
              <w:rPr>
                <w:rFonts w:ascii="Cambria" w:hAnsi="Cambria"/>
              </w:rPr>
              <w:t>ul. Chopina 52, Biblioteka Gówna, Czytelnia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1204" w14:textId="368AF6CD" w:rsidR="00C172C7" w:rsidRPr="00262AB7" w:rsidRDefault="00C172C7" w:rsidP="00C172C7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262AB7">
              <w:rPr>
                <w:rFonts w:ascii="Cambria" w:hAnsi="Cambria"/>
              </w:rPr>
              <w:t>socjologia wychowania, socjologia edukacji</w:t>
            </w:r>
            <w:r>
              <w:rPr>
                <w:rFonts w:ascii="Cambria" w:hAnsi="Cambria"/>
              </w:rPr>
              <w:t>,</w:t>
            </w:r>
          </w:p>
          <w:p w14:paraId="232AD3C9" w14:textId="0C2ADFC2" w:rsidR="00C172C7" w:rsidRPr="00262AB7" w:rsidRDefault="00C172C7" w:rsidP="00C172C7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262AB7">
              <w:rPr>
                <w:rFonts w:ascii="Cambria" w:hAnsi="Cambria"/>
              </w:rPr>
              <w:t>teorie socjologiczne i problemy socjalizacyjno-wychowawcze</w:t>
            </w:r>
            <w:r>
              <w:rPr>
                <w:rFonts w:ascii="Cambria" w:hAnsi="Cambria"/>
              </w:rPr>
              <w:t>,</w:t>
            </w:r>
          </w:p>
          <w:p w14:paraId="3D0B7F91" w14:textId="3FDD3A9B" w:rsidR="00C172C7" w:rsidRPr="00262AB7" w:rsidRDefault="00C172C7" w:rsidP="00C172C7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262AB7">
              <w:rPr>
                <w:rFonts w:ascii="Cambria" w:hAnsi="Cambria"/>
              </w:rPr>
              <w:t xml:space="preserve">systemy </w:t>
            </w:r>
            <w:proofErr w:type="spellStart"/>
            <w:r w:rsidRPr="00262AB7">
              <w:rPr>
                <w:rFonts w:ascii="Cambria" w:hAnsi="Cambria"/>
              </w:rPr>
              <w:t>aksjonormatywne</w:t>
            </w:r>
            <w:proofErr w:type="spellEnd"/>
            <w:r w:rsidRPr="00262AB7">
              <w:rPr>
                <w:rFonts w:ascii="Cambria" w:hAnsi="Cambria"/>
              </w:rPr>
              <w:t xml:space="preserve"> i zagadnienia bioetyczne</w:t>
            </w:r>
            <w:r>
              <w:rPr>
                <w:rFonts w:ascii="Cambria" w:hAnsi="Cambria"/>
              </w:rPr>
              <w:t>,</w:t>
            </w:r>
          </w:p>
          <w:p w14:paraId="7D29A454" w14:textId="116DC8AF" w:rsidR="00C172C7" w:rsidRPr="00262AB7" w:rsidRDefault="00C172C7" w:rsidP="00C172C7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262AB7">
              <w:rPr>
                <w:rFonts w:ascii="Cambria" w:hAnsi="Cambria"/>
              </w:rPr>
              <w:t>wychowawcze i socjalizacyjne aspekty sportu</w:t>
            </w:r>
            <w:r>
              <w:rPr>
                <w:rFonts w:ascii="Cambria" w:hAnsi="Cambria"/>
              </w:rPr>
              <w:t>,</w:t>
            </w:r>
          </w:p>
          <w:p w14:paraId="419235BC" w14:textId="3728F822" w:rsidR="00C172C7" w:rsidRPr="00262AB7" w:rsidRDefault="00C172C7" w:rsidP="00C172C7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262AB7">
              <w:rPr>
                <w:rFonts w:ascii="Cambria" w:hAnsi="Cambria"/>
              </w:rPr>
              <w:t xml:space="preserve">współczesne wyzwania cywilizacyjne i problematyka </w:t>
            </w:r>
            <w:proofErr w:type="spellStart"/>
            <w:r w:rsidRPr="00262AB7">
              <w:rPr>
                <w:rFonts w:ascii="Cambria" w:hAnsi="Cambria"/>
              </w:rPr>
              <w:t>juwentologiczna</w:t>
            </w:r>
            <w:proofErr w:type="spellEnd"/>
            <w:r>
              <w:rPr>
                <w:rFonts w:ascii="Cambria" w:hAnsi="Cambria"/>
              </w:rPr>
              <w:t>,</w:t>
            </w:r>
          </w:p>
          <w:p w14:paraId="212433A8" w14:textId="2D46F3D3" w:rsidR="00C172C7" w:rsidRPr="00262AB7" w:rsidRDefault="00C172C7" w:rsidP="00C172C7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262AB7">
              <w:rPr>
                <w:rFonts w:ascii="Cambria" w:hAnsi="Cambria"/>
              </w:rPr>
              <w:t>zasady i wartości w społeczeństwie oraz w biografiach jednostek</w:t>
            </w:r>
            <w:r>
              <w:rPr>
                <w:rFonts w:ascii="Cambria" w:hAnsi="Cambria"/>
              </w:rPr>
              <w:t>,</w:t>
            </w:r>
          </w:p>
          <w:p w14:paraId="6C024504" w14:textId="62CE3C1C" w:rsidR="00214AC4" w:rsidRPr="00C172C7" w:rsidRDefault="00C172C7" w:rsidP="00C172C7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262AB7">
              <w:rPr>
                <w:rFonts w:ascii="Cambria" w:hAnsi="Cambria"/>
              </w:rPr>
              <w:t>etyka życia społecznego i pedagogiczno-socjologiczne aspekty relacyjności, sprawczości oraz podmiotowości </w:t>
            </w:r>
            <w:r>
              <w:rPr>
                <w:rFonts w:ascii="Cambria" w:hAnsi="Cambria"/>
              </w:rPr>
              <w:t>.</w:t>
            </w:r>
          </w:p>
        </w:tc>
      </w:tr>
      <w:tr w:rsidR="00214AC4" w:rsidRPr="008D6EF8" w14:paraId="63EAF19D" w14:textId="77777777" w:rsidTr="00FC4DE3">
        <w:trPr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974C" w14:textId="77777777" w:rsidR="00214AC4" w:rsidRPr="00A35029" w:rsidRDefault="00214AC4" w:rsidP="00A3502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35029">
              <w:rPr>
                <w:rFonts w:ascii="Times New Roman" w:hAnsi="Times New Roman" w:cs="Times New Roman"/>
                <w:b/>
                <w:color w:val="000000"/>
              </w:rPr>
              <w:lastRenderedPageBreak/>
              <w:t>Marcin Wasilewski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E8D" w14:textId="77777777" w:rsidR="00214AC4" w:rsidRPr="008D6EF8" w:rsidRDefault="00214AC4" w:rsidP="00A350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D6EF8">
              <w:rPr>
                <w:rFonts w:ascii="Times New Roman" w:hAnsi="Times New Roman" w:cs="Times New Roman"/>
                <w:color w:val="000000"/>
                <w:lang w:val="en-US"/>
              </w:rPr>
              <w:t>dr hab.</w:t>
            </w:r>
          </w:p>
        </w:tc>
        <w:tc>
          <w:tcPr>
            <w:tcW w:w="2409" w:type="dxa"/>
            <w:vAlign w:val="center"/>
          </w:tcPr>
          <w:p w14:paraId="2A9EBF4D" w14:textId="77777777" w:rsidR="00214AC4" w:rsidRPr="008D6EF8" w:rsidRDefault="00214AC4" w:rsidP="00352155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hyperlink r:id="rId8" w:history="1">
              <w:r w:rsidRPr="008D6EF8">
                <w:rPr>
                  <w:rStyle w:val="Hipercze"/>
                  <w:rFonts w:ascii="Times New Roman" w:hAnsi="Times New Roman" w:cs="Times New Roman"/>
                  <w:lang w:val="en-US"/>
                </w:rPr>
                <w:t>mwasilewski@ajp.edu.pl</w:t>
              </w:r>
            </w:hyperlink>
            <w:r w:rsidRPr="008D6EF8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85BD989" w14:textId="5C1FF788" w:rsidR="00214AC4" w:rsidRPr="008D6EF8" w:rsidRDefault="00387300" w:rsidP="00352155">
            <w:pPr>
              <w:spacing w:after="0"/>
              <w:rPr>
                <w:rFonts w:ascii="Times New Roman" w:hAnsi="Times New Roman" w:cs="Times New Roman"/>
              </w:rPr>
            </w:pPr>
            <w:r w:rsidRPr="008D6EF8">
              <w:rPr>
                <w:rFonts w:ascii="Times New Roman" w:hAnsi="Times New Roman" w:cs="Times New Roman"/>
              </w:rPr>
              <w:t xml:space="preserve">ul. Chopina 52, </w:t>
            </w:r>
            <w:r>
              <w:rPr>
                <w:rFonts w:ascii="Times New Roman" w:hAnsi="Times New Roman" w:cs="Times New Roman"/>
              </w:rPr>
              <w:br/>
            </w:r>
            <w:r w:rsidRPr="008D6EF8">
              <w:rPr>
                <w:rFonts w:ascii="Times New Roman" w:hAnsi="Times New Roman" w:cs="Times New Roman"/>
              </w:rPr>
              <w:t>bud.7, pokój 2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2154" w14:textId="77777777" w:rsidR="00214AC4" w:rsidRPr="00352155" w:rsidRDefault="00214AC4" w:rsidP="0035215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52155">
              <w:rPr>
                <w:rFonts w:ascii="Times New Roman" w:hAnsi="Times New Roman" w:cs="Times New Roman"/>
                <w:sz w:val="21"/>
                <w:szCs w:val="21"/>
              </w:rPr>
              <w:t>- metodologia badań historycznych w pedagogice,</w:t>
            </w:r>
          </w:p>
          <w:p w14:paraId="5DCC7512" w14:textId="77777777" w:rsidR="00214AC4" w:rsidRPr="00352155" w:rsidRDefault="00214AC4" w:rsidP="0035215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52155">
              <w:rPr>
                <w:rFonts w:ascii="Times New Roman" w:hAnsi="Times New Roman" w:cs="Times New Roman"/>
                <w:sz w:val="21"/>
                <w:szCs w:val="21"/>
              </w:rPr>
              <w:t>- teoria edukacji i jej historia,</w:t>
            </w:r>
          </w:p>
          <w:p w14:paraId="07B4206A" w14:textId="77777777" w:rsidR="00214AC4" w:rsidRPr="00352155" w:rsidRDefault="00214AC4" w:rsidP="0035215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52155">
              <w:rPr>
                <w:rFonts w:ascii="Times New Roman" w:hAnsi="Times New Roman" w:cs="Times New Roman"/>
                <w:sz w:val="21"/>
                <w:szCs w:val="21"/>
              </w:rPr>
              <w:t>- historia edukacji (wychowania, kształcenia, socjalizacji),</w:t>
            </w:r>
          </w:p>
          <w:p w14:paraId="244C3310" w14:textId="77777777" w:rsidR="00214AC4" w:rsidRPr="00352155" w:rsidRDefault="00214AC4" w:rsidP="0035215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52155">
              <w:rPr>
                <w:rFonts w:ascii="Times New Roman" w:hAnsi="Times New Roman" w:cs="Times New Roman"/>
                <w:sz w:val="21"/>
                <w:szCs w:val="21"/>
              </w:rPr>
              <w:t>- filozofia wychowania i jej historia,</w:t>
            </w:r>
          </w:p>
          <w:p w14:paraId="1A4FBB44" w14:textId="77777777" w:rsidR="00214AC4" w:rsidRPr="00352155" w:rsidRDefault="00214AC4" w:rsidP="0035215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52155">
              <w:rPr>
                <w:rFonts w:ascii="Times New Roman" w:hAnsi="Times New Roman" w:cs="Times New Roman"/>
                <w:sz w:val="21"/>
                <w:szCs w:val="21"/>
              </w:rPr>
              <w:t>- współczesna i historyczna myśl pedagogiczna,</w:t>
            </w:r>
          </w:p>
          <w:p w14:paraId="7FCFD9FE" w14:textId="77777777" w:rsidR="00214AC4" w:rsidRPr="00352155" w:rsidRDefault="00214AC4" w:rsidP="0035215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52155">
              <w:rPr>
                <w:rFonts w:ascii="Times New Roman" w:hAnsi="Times New Roman" w:cs="Times New Roman"/>
                <w:sz w:val="21"/>
                <w:szCs w:val="21"/>
              </w:rPr>
              <w:t>- przemiany cywilizacyjne i kulturowe w aspekcie ich znaczenia dla socjalizacji, edukacji i wychowania.</w:t>
            </w:r>
          </w:p>
        </w:tc>
      </w:tr>
    </w:tbl>
    <w:p w14:paraId="4743F61E" w14:textId="77777777" w:rsidR="003E3ADE" w:rsidRDefault="003E3ADE"/>
    <w:sectPr w:rsidR="003E3ADE" w:rsidSect="00352155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0B5C"/>
    <w:multiLevelType w:val="multilevel"/>
    <w:tmpl w:val="F146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09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48"/>
    <w:rsid w:val="00157993"/>
    <w:rsid w:val="001C17E4"/>
    <w:rsid w:val="00214AC4"/>
    <w:rsid w:val="00352155"/>
    <w:rsid w:val="00387300"/>
    <w:rsid w:val="003E3ADE"/>
    <w:rsid w:val="00500A80"/>
    <w:rsid w:val="007E1E72"/>
    <w:rsid w:val="00817673"/>
    <w:rsid w:val="00924048"/>
    <w:rsid w:val="00A35029"/>
    <w:rsid w:val="00C172C7"/>
    <w:rsid w:val="00E20BDC"/>
    <w:rsid w:val="00FC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5748"/>
  <w15:docId w15:val="{8A824301-7A33-4790-90FA-C5359B48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AC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4AC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silewski@aj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lowska@aj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gork@man.poznan.pl" TargetMode="External"/><Relationship Id="rId5" Type="http://schemas.openxmlformats.org/officeDocument/2006/relationships/hyperlink" Target="mailto:mjaworska@ajp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Wydział Humanistyczny</cp:lastModifiedBy>
  <cp:revision>9</cp:revision>
  <cp:lastPrinted>2024-07-11T07:06:00Z</cp:lastPrinted>
  <dcterms:created xsi:type="dcterms:W3CDTF">2023-09-20T11:01:00Z</dcterms:created>
  <dcterms:modified xsi:type="dcterms:W3CDTF">2026-04-24T08:56:00Z</dcterms:modified>
</cp:coreProperties>
</file>