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Y="1876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717122" w:rsidRPr="002719A3" w14:paraId="0E4264AD" w14:textId="77777777" w:rsidTr="00717122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688472EC" w14:textId="77777777" w:rsidR="00717122" w:rsidRPr="002719A3" w:rsidRDefault="00717122" w:rsidP="00717122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65DD1E48" wp14:editId="6EDFA831">
                  <wp:extent cx="838200" cy="895350"/>
                  <wp:effectExtent l="0" t="0" r="0" b="0"/>
                  <wp:docPr id="1101186121" name="Obraz 1101186121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C39BE32" w14:textId="77777777" w:rsidR="00717122" w:rsidRPr="002719A3" w:rsidRDefault="00717122" w:rsidP="00717122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717122" w:rsidRPr="002719A3" w14:paraId="1EE0545B" w14:textId="77777777" w:rsidTr="00717122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241CF287" w14:textId="77777777" w:rsidR="00717122" w:rsidRPr="002719A3" w:rsidRDefault="00717122" w:rsidP="00717122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590E8EF" w14:textId="77777777" w:rsidR="00717122" w:rsidRPr="002719A3" w:rsidRDefault="00717122" w:rsidP="00717122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44BBAB" w14:textId="77777777" w:rsidR="00717122" w:rsidRPr="002719A3" w:rsidRDefault="00717122" w:rsidP="00717122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</w:rPr>
              <w:t xml:space="preserve">nauki </w:t>
            </w:r>
            <w:r w:rsidR="00014CB1" w:rsidRPr="002719A3">
              <w:rPr>
                <w:rFonts w:ascii="Cambria" w:hAnsi="Cambria" w:cs="Times New Roman"/>
                <w:bCs/>
              </w:rPr>
              <w:t>społeczne</w:t>
            </w:r>
          </w:p>
        </w:tc>
      </w:tr>
      <w:tr w:rsidR="00717122" w:rsidRPr="002719A3" w14:paraId="2ABD9F10" w14:textId="77777777" w:rsidTr="00717122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F10FA9B" w14:textId="77777777" w:rsidR="00717122" w:rsidRPr="002719A3" w:rsidRDefault="00717122" w:rsidP="00717122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96AD416" w14:textId="77777777" w:rsidR="00717122" w:rsidRPr="002719A3" w:rsidRDefault="00717122" w:rsidP="00717122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25750A5" w14:textId="77777777" w:rsidR="00717122" w:rsidRPr="002719A3" w:rsidRDefault="00014CB1" w:rsidP="00717122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</w:rPr>
              <w:t>pedagogika</w:t>
            </w:r>
          </w:p>
        </w:tc>
      </w:tr>
      <w:tr w:rsidR="00717122" w:rsidRPr="002719A3" w14:paraId="4D777CBB" w14:textId="77777777" w:rsidTr="00717122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78BE97A" w14:textId="77777777" w:rsidR="00717122" w:rsidRPr="002719A3" w:rsidRDefault="00717122" w:rsidP="00717122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5D88BDCB" w14:textId="77777777" w:rsidR="00717122" w:rsidRPr="002719A3" w:rsidRDefault="00717122" w:rsidP="00717122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61E5F1BB" w14:textId="77777777" w:rsidR="00717122" w:rsidRPr="002719A3" w:rsidRDefault="00717122" w:rsidP="00717122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7BF8FE0D" w14:textId="77777777" w:rsidR="008963E7" w:rsidRPr="002719A3" w:rsidRDefault="008963E7" w:rsidP="008963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 w:cstheme="minorHAnsi"/>
          <w:b/>
          <w:bCs/>
          <w:spacing w:val="40"/>
        </w:rPr>
        <w:t>KARTA ZAJĘĆ</w:t>
      </w:r>
    </w:p>
    <w:p w14:paraId="1A373D0C" w14:textId="77777777" w:rsidR="00613BE8" w:rsidRPr="002719A3" w:rsidRDefault="00613BE8" w:rsidP="00613BE8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613BE8" w:rsidRPr="002719A3" w14:paraId="17038F2A" w14:textId="77777777" w:rsidTr="00FD677B">
        <w:trPr>
          <w:trHeight w:val="395"/>
        </w:trPr>
        <w:tc>
          <w:tcPr>
            <w:tcW w:w="4219" w:type="dxa"/>
            <w:vAlign w:val="center"/>
          </w:tcPr>
          <w:p w14:paraId="542DC6CE" w14:textId="77777777" w:rsidR="00613BE8" w:rsidRPr="002719A3" w:rsidRDefault="00613BE8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7B30B7AE" w14:textId="77777777" w:rsidR="00613BE8" w:rsidRPr="002719A3" w:rsidRDefault="005C1DA6" w:rsidP="00C56BB3">
            <w:pPr>
              <w:pStyle w:val="akarta"/>
              <w:rPr>
                <w:rFonts w:cstheme="minorHAnsi"/>
              </w:rPr>
            </w:pPr>
            <w:r w:rsidRPr="002719A3">
              <w:t>ETOS AKADEMICKI</w:t>
            </w:r>
          </w:p>
        </w:tc>
      </w:tr>
      <w:tr w:rsidR="00613BE8" w:rsidRPr="002719A3" w14:paraId="79215F96" w14:textId="77777777" w:rsidTr="00FD677B">
        <w:trPr>
          <w:trHeight w:val="416"/>
        </w:trPr>
        <w:tc>
          <w:tcPr>
            <w:tcW w:w="4219" w:type="dxa"/>
            <w:vAlign w:val="center"/>
          </w:tcPr>
          <w:p w14:paraId="7E9808F5" w14:textId="77777777" w:rsidR="00613BE8" w:rsidRPr="002719A3" w:rsidRDefault="00613BE8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299CA2E1" w14:textId="77777777" w:rsidR="00613BE8" w:rsidRPr="002719A3" w:rsidRDefault="005C1DA6" w:rsidP="00C56BB3">
            <w:pPr>
              <w:pStyle w:val="akarta"/>
            </w:pPr>
            <w:r w:rsidRPr="002719A3">
              <w:t>1</w:t>
            </w:r>
          </w:p>
        </w:tc>
      </w:tr>
      <w:tr w:rsidR="00613BE8" w:rsidRPr="002719A3" w14:paraId="5B2F94CA" w14:textId="77777777" w:rsidTr="00FD677B">
        <w:trPr>
          <w:trHeight w:val="422"/>
        </w:trPr>
        <w:tc>
          <w:tcPr>
            <w:tcW w:w="4219" w:type="dxa"/>
            <w:vAlign w:val="center"/>
          </w:tcPr>
          <w:p w14:paraId="105CF322" w14:textId="77777777" w:rsidR="00613BE8" w:rsidRPr="002719A3" w:rsidRDefault="00613BE8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58E819B8" w14:textId="77777777" w:rsidR="00613BE8" w:rsidRPr="002719A3" w:rsidRDefault="00613BE8" w:rsidP="00C56BB3">
            <w:pPr>
              <w:pStyle w:val="akarta"/>
            </w:pPr>
            <w:r w:rsidRPr="002719A3">
              <w:t>obowiązkowe</w:t>
            </w:r>
          </w:p>
        </w:tc>
      </w:tr>
      <w:tr w:rsidR="00613BE8" w:rsidRPr="002719A3" w14:paraId="1BAC5FBA" w14:textId="77777777" w:rsidTr="00FD677B">
        <w:trPr>
          <w:trHeight w:val="414"/>
        </w:trPr>
        <w:tc>
          <w:tcPr>
            <w:tcW w:w="4219" w:type="dxa"/>
            <w:vAlign w:val="center"/>
          </w:tcPr>
          <w:p w14:paraId="4B6BE745" w14:textId="77777777" w:rsidR="00613BE8" w:rsidRPr="002719A3" w:rsidRDefault="00613BE8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05940C66" w14:textId="77777777" w:rsidR="00613BE8" w:rsidRPr="002719A3" w:rsidRDefault="005C1DA6" w:rsidP="00C56BB3">
            <w:pPr>
              <w:pStyle w:val="akarta"/>
              <w:rPr>
                <w:rFonts w:cstheme="minorHAnsi"/>
              </w:rPr>
            </w:pPr>
            <w:r w:rsidRPr="002719A3">
              <w:t>zajęć ogólnych</w:t>
            </w:r>
          </w:p>
        </w:tc>
      </w:tr>
      <w:tr w:rsidR="00613BE8" w:rsidRPr="002719A3" w14:paraId="1A6B49B9" w14:textId="77777777" w:rsidTr="00FD677B">
        <w:trPr>
          <w:trHeight w:val="420"/>
        </w:trPr>
        <w:tc>
          <w:tcPr>
            <w:tcW w:w="4219" w:type="dxa"/>
            <w:vAlign w:val="center"/>
          </w:tcPr>
          <w:p w14:paraId="3EE11EAA" w14:textId="77777777" w:rsidR="00613BE8" w:rsidRPr="002719A3" w:rsidRDefault="00613BE8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5D622D28" w14:textId="77777777" w:rsidR="00613BE8" w:rsidRPr="002719A3" w:rsidRDefault="005C1DA6" w:rsidP="00C56BB3">
            <w:pPr>
              <w:pStyle w:val="akarta"/>
            </w:pPr>
            <w:r w:rsidRPr="002719A3">
              <w:t>polski</w:t>
            </w:r>
          </w:p>
        </w:tc>
      </w:tr>
      <w:tr w:rsidR="00613BE8" w:rsidRPr="002719A3" w14:paraId="6E063C5A" w14:textId="77777777" w:rsidTr="00FD677B">
        <w:trPr>
          <w:trHeight w:val="412"/>
        </w:trPr>
        <w:tc>
          <w:tcPr>
            <w:tcW w:w="4219" w:type="dxa"/>
            <w:vAlign w:val="center"/>
          </w:tcPr>
          <w:p w14:paraId="20F81128" w14:textId="77777777" w:rsidR="00613BE8" w:rsidRPr="002719A3" w:rsidRDefault="00613BE8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67B6E1ED" w14:textId="77777777" w:rsidR="00613BE8" w:rsidRPr="002719A3" w:rsidRDefault="005C1DA6" w:rsidP="00C56BB3">
            <w:pPr>
              <w:pStyle w:val="akarta"/>
            </w:pPr>
            <w:r w:rsidRPr="002719A3">
              <w:t>I</w:t>
            </w:r>
          </w:p>
        </w:tc>
      </w:tr>
      <w:tr w:rsidR="00613BE8" w:rsidRPr="002719A3" w14:paraId="741AFCB8" w14:textId="77777777" w:rsidTr="00FD677B">
        <w:tc>
          <w:tcPr>
            <w:tcW w:w="4219" w:type="dxa"/>
            <w:vAlign w:val="center"/>
          </w:tcPr>
          <w:p w14:paraId="0046412F" w14:textId="77777777" w:rsidR="00613BE8" w:rsidRPr="002719A3" w:rsidRDefault="00613BE8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223F5E8D" w14:textId="77777777" w:rsidR="00613BE8" w:rsidRPr="002719A3" w:rsidRDefault="005C1DA6" w:rsidP="00C56BB3">
            <w:pPr>
              <w:pStyle w:val="akarta"/>
              <w:rPr>
                <w:rFonts w:cstheme="minorHAnsi"/>
              </w:rPr>
            </w:pPr>
            <w:r w:rsidRPr="002719A3">
              <w:t>prof. dr hab. Urszula Ostrowska</w:t>
            </w:r>
          </w:p>
        </w:tc>
      </w:tr>
    </w:tbl>
    <w:p w14:paraId="4A5E2198" w14:textId="77777777" w:rsidR="00613BE8" w:rsidRPr="002719A3" w:rsidRDefault="00613BE8" w:rsidP="00613BE8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613BE8" w:rsidRPr="002719A3" w14:paraId="1FA93D4E" w14:textId="77777777" w:rsidTr="00FD677B">
        <w:tc>
          <w:tcPr>
            <w:tcW w:w="1951" w:type="dxa"/>
            <w:shd w:val="clear" w:color="auto" w:fill="auto"/>
            <w:vAlign w:val="center"/>
          </w:tcPr>
          <w:p w14:paraId="183B9CB6" w14:textId="77777777" w:rsidR="00613BE8" w:rsidRPr="002719A3" w:rsidRDefault="00613BE8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1F7B973" w14:textId="77777777" w:rsidR="00613BE8" w:rsidRPr="002719A3" w:rsidRDefault="00613BE8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5792479E" w14:textId="77777777" w:rsidR="00613BE8" w:rsidRPr="002719A3" w:rsidRDefault="00613BE8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21D2663F" w14:textId="77777777" w:rsidR="00613BE8" w:rsidRPr="002719A3" w:rsidRDefault="00613BE8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613BE8" w:rsidRPr="002719A3" w14:paraId="10840972" w14:textId="77777777" w:rsidTr="00FD677B">
        <w:tc>
          <w:tcPr>
            <w:tcW w:w="1951" w:type="dxa"/>
            <w:shd w:val="clear" w:color="auto" w:fill="auto"/>
          </w:tcPr>
          <w:p w14:paraId="3AA19893" w14:textId="77777777" w:rsidR="00613BE8" w:rsidRPr="002719A3" w:rsidRDefault="005C1DA6" w:rsidP="00FD677B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46724EE" w14:textId="77777777" w:rsidR="00613BE8" w:rsidRPr="002719A3" w:rsidRDefault="005C1DA6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64009D05" w14:textId="77777777" w:rsidR="00613BE8" w:rsidRPr="002719A3" w:rsidRDefault="005C1DA6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 /1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0694AB80" w14:textId="77777777" w:rsidR="00613BE8" w:rsidRPr="002719A3" w:rsidRDefault="005C1DA6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346B19E1" w14:textId="77777777" w:rsidR="00613BE8" w:rsidRPr="002719A3" w:rsidRDefault="00613BE8" w:rsidP="00613BE8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613BE8" w:rsidRPr="002719A3" w14:paraId="4441F765" w14:textId="77777777" w:rsidTr="00FD677B">
        <w:trPr>
          <w:trHeight w:val="301"/>
        </w:trPr>
        <w:tc>
          <w:tcPr>
            <w:tcW w:w="9351" w:type="dxa"/>
          </w:tcPr>
          <w:p w14:paraId="0BCCA0D0" w14:textId="77777777" w:rsidR="00613BE8" w:rsidRPr="002719A3" w:rsidRDefault="005C1DA6" w:rsidP="00FD677B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</w:rPr>
              <w:t>Wiedza z zakresu filozofii oraz problemów filozoficznych na poziomie absolwenta studiów magisterskich.</w:t>
            </w:r>
          </w:p>
        </w:tc>
      </w:tr>
    </w:tbl>
    <w:p w14:paraId="31BCC17F" w14:textId="77777777" w:rsidR="00613BE8" w:rsidRPr="002719A3" w:rsidRDefault="00613BE8" w:rsidP="00613BE8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613BE8" w:rsidRPr="002719A3" w14:paraId="178D121E" w14:textId="77777777" w:rsidTr="00FD677B">
        <w:tc>
          <w:tcPr>
            <w:tcW w:w="9351" w:type="dxa"/>
            <w:shd w:val="clear" w:color="auto" w:fill="auto"/>
          </w:tcPr>
          <w:p w14:paraId="3157FCE1" w14:textId="77777777" w:rsidR="00613BE8" w:rsidRPr="002719A3" w:rsidRDefault="005C1DA6" w:rsidP="00FD677B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="000265AD" w:rsidRPr="002719A3">
              <w:rPr>
                <w:rFonts w:ascii="Cambria" w:hAnsi="Cambria" w:cstheme="minorHAnsi"/>
                <w:sz w:val="20"/>
                <w:szCs w:val="20"/>
              </w:rPr>
              <w:t xml:space="preserve">C1 - </w:t>
            </w:r>
            <w:r w:rsidR="00BC790A" w:rsidRPr="002719A3">
              <w:rPr>
                <w:rFonts w:ascii="Cambria" w:hAnsi="Cambria" w:cstheme="minorHAnsi"/>
                <w:sz w:val="20"/>
                <w:szCs w:val="20"/>
              </w:rPr>
              <w:t>P</w:t>
            </w:r>
            <w:r w:rsidRPr="002719A3">
              <w:rPr>
                <w:rFonts w:ascii="Cambria" w:hAnsi="Cambria" w:cs="Times New Roman"/>
              </w:rPr>
              <w:t>rzygotowanie doktorantów do samodzielnego planowania własnego rozwoju naukowego oraz podejmowania wyzwań w sferze zawodowej i publicznej, z uwzględnieniem ich etycznego wymiaru i odpowiedzialności</w:t>
            </w:r>
            <w:r w:rsidR="00BC790A" w:rsidRPr="002719A3">
              <w:rPr>
                <w:rFonts w:ascii="Cambria" w:hAnsi="Cambria" w:cs="Times New Roman"/>
              </w:rPr>
              <w:t>.</w:t>
            </w:r>
          </w:p>
        </w:tc>
      </w:tr>
    </w:tbl>
    <w:p w14:paraId="19FCBC3A" w14:textId="77777777" w:rsidR="00613BE8" w:rsidRPr="002719A3" w:rsidRDefault="00613BE8" w:rsidP="00613BE8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613BE8" w:rsidRPr="002719A3" w14:paraId="36330A56" w14:textId="77777777" w:rsidTr="00444918">
        <w:tc>
          <w:tcPr>
            <w:tcW w:w="1271" w:type="dxa"/>
            <w:shd w:val="clear" w:color="auto" w:fill="auto"/>
            <w:vAlign w:val="center"/>
          </w:tcPr>
          <w:p w14:paraId="0FCDC0CF" w14:textId="77777777" w:rsidR="00613BE8" w:rsidRPr="002719A3" w:rsidRDefault="00613BE8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636A8077" w14:textId="77777777" w:rsidR="00613BE8" w:rsidRPr="002719A3" w:rsidRDefault="00613BE8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7CF4913" w14:textId="77777777" w:rsidR="00613BE8" w:rsidRPr="002719A3" w:rsidRDefault="00613BE8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613BE8" w:rsidRPr="002719A3" w14:paraId="7645ED4F" w14:textId="77777777" w:rsidTr="00FD677B">
        <w:tc>
          <w:tcPr>
            <w:tcW w:w="9400" w:type="dxa"/>
            <w:gridSpan w:val="3"/>
            <w:shd w:val="clear" w:color="auto" w:fill="auto"/>
          </w:tcPr>
          <w:p w14:paraId="5F205411" w14:textId="77777777" w:rsidR="00613BE8" w:rsidRPr="002719A3" w:rsidRDefault="00613BE8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  <w:r w:rsidR="00BC790A"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- absolwent zna i rozumie:</w:t>
            </w:r>
          </w:p>
        </w:tc>
      </w:tr>
      <w:tr w:rsidR="00613BE8" w:rsidRPr="002719A3" w14:paraId="7344AFEC" w14:textId="77777777" w:rsidTr="00444918">
        <w:tc>
          <w:tcPr>
            <w:tcW w:w="1271" w:type="dxa"/>
            <w:shd w:val="clear" w:color="auto" w:fill="auto"/>
            <w:vAlign w:val="center"/>
          </w:tcPr>
          <w:p w14:paraId="73ADE76F" w14:textId="77777777" w:rsidR="00613BE8" w:rsidRPr="002719A3" w:rsidRDefault="003A0B06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521" w:type="dxa"/>
            <w:shd w:val="clear" w:color="auto" w:fill="auto"/>
          </w:tcPr>
          <w:p w14:paraId="7194715A" w14:textId="77777777" w:rsidR="00613BE8" w:rsidRPr="002719A3" w:rsidRDefault="005C1DA6" w:rsidP="005C1DA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główne tendencje rozwojowe dyscyplin naukowych, w których odbywa się kształcenie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6CD766A" w14:textId="77777777" w:rsidR="00613BE8" w:rsidRPr="002719A3" w:rsidRDefault="003A0B06" w:rsidP="005C1DA6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613BE8" w:rsidRPr="002719A3" w14:paraId="768F3E8F" w14:textId="77777777" w:rsidTr="00444918">
        <w:tc>
          <w:tcPr>
            <w:tcW w:w="1271" w:type="dxa"/>
            <w:shd w:val="clear" w:color="auto" w:fill="auto"/>
            <w:vAlign w:val="center"/>
          </w:tcPr>
          <w:p w14:paraId="2D1DF4C2" w14:textId="77777777" w:rsidR="00613BE8" w:rsidRPr="002719A3" w:rsidRDefault="003A0B06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71439269" w14:textId="77777777" w:rsidR="00613BE8" w:rsidRPr="002719A3" w:rsidRDefault="005C1DA6" w:rsidP="00FD677B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zasady upowszechniania wyników działalności naukowej, także w trybie otwartego dostępu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854C17A" w14:textId="77777777" w:rsidR="00613BE8" w:rsidRPr="002719A3" w:rsidRDefault="003A0B06" w:rsidP="003A0B0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K_W05</w:t>
            </w:r>
          </w:p>
        </w:tc>
      </w:tr>
      <w:tr w:rsidR="00613BE8" w:rsidRPr="002719A3" w14:paraId="06D956E0" w14:textId="77777777" w:rsidTr="00444918">
        <w:tc>
          <w:tcPr>
            <w:tcW w:w="1271" w:type="dxa"/>
            <w:shd w:val="clear" w:color="auto" w:fill="auto"/>
            <w:vAlign w:val="center"/>
          </w:tcPr>
          <w:p w14:paraId="705FDA99" w14:textId="77777777" w:rsidR="00613BE8" w:rsidRPr="002719A3" w:rsidRDefault="003A0B06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28521A17" w14:textId="77777777" w:rsidR="00613BE8" w:rsidRPr="002719A3" w:rsidRDefault="005C1DA6" w:rsidP="00FD677B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ekonomiczne, prawne, etyczne i inne istotne uwarunkowana działalności naukowej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0BFBD98" w14:textId="77777777" w:rsidR="00613BE8" w:rsidRPr="002719A3" w:rsidRDefault="003A0B06" w:rsidP="005C1DA6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K_W07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</w:tr>
      <w:tr w:rsidR="00613BE8" w:rsidRPr="002719A3" w14:paraId="575C40B2" w14:textId="77777777" w:rsidTr="00FD677B">
        <w:tc>
          <w:tcPr>
            <w:tcW w:w="9400" w:type="dxa"/>
            <w:gridSpan w:val="3"/>
            <w:shd w:val="clear" w:color="auto" w:fill="auto"/>
            <w:vAlign w:val="center"/>
          </w:tcPr>
          <w:p w14:paraId="5AE67D28" w14:textId="77777777" w:rsidR="00613BE8" w:rsidRPr="002719A3" w:rsidRDefault="00613BE8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  <w:r w:rsidR="00BC790A"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- absolwent potrafi:</w:t>
            </w:r>
          </w:p>
        </w:tc>
      </w:tr>
      <w:tr w:rsidR="00613BE8" w:rsidRPr="002719A3" w14:paraId="7FBFE3CB" w14:textId="77777777" w:rsidTr="00444918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092ACC5A" w14:textId="77777777" w:rsidR="005C1DA6" w:rsidRPr="002719A3" w:rsidRDefault="005C1DA6" w:rsidP="00FD677B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U01</w:t>
            </w:r>
          </w:p>
          <w:p w14:paraId="49EE4A73" w14:textId="77777777" w:rsidR="00613BE8" w:rsidRPr="002719A3" w:rsidRDefault="00613BE8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21" w:type="dxa"/>
            <w:shd w:val="clear" w:color="auto" w:fill="auto"/>
          </w:tcPr>
          <w:p w14:paraId="55AAE8A1" w14:textId="77777777" w:rsidR="00613BE8" w:rsidRPr="002719A3" w:rsidRDefault="005C1DA6" w:rsidP="00FD677B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dokonywać analizy i twórczej syntezy dorobku naukowego i twórczego w celu identyfikowania i rozwiązywania problemów badawczych oraz związanych z działalnością innowacyjną i twórczą, tworzyć nowe elementy tego dorobku 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8AB53F0" w14:textId="77777777" w:rsidR="00613BE8" w:rsidRPr="002719A3" w:rsidRDefault="003A0B06" w:rsidP="003A0B06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K_U01</w:t>
            </w:r>
          </w:p>
        </w:tc>
      </w:tr>
      <w:tr w:rsidR="00613BE8" w:rsidRPr="002719A3" w14:paraId="0A6790A4" w14:textId="77777777" w:rsidTr="00444918">
        <w:tc>
          <w:tcPr>
            <w:tcW w:w="1271" w:type="dxa"/>
            <w:shd w:val="clear" w:color="auto" w:fill="auto"/>
            <w:vAlign w:val="center"/>
          </w:tcPr>
          <w:p w14:paraId="7F92D921" w14:textId="77777777" w:rsidR="005C1DA6" w:rsidRPr="002719A3" w:rsidRDefault="005C1DA6" w:rsidP="00FD677B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U02</w:t>
            </w:r>
          </w:p>
          <w:p w14:paraId="3FA0C6E4" w14:textId="77777777" w:rsidR="00613BE8" w:rsidRPr="002719A3" w:rsidRDefault="00613BE8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21" w:type="dxa"/>
            <w:shd w:val="clear" w:color="auto" w:fill="auto"/>
          </w:tcPr>
          <w:p w14:paraId="15FAF511" w14:textId="77777777" w:rsidR="00613BE8" w:rsidRPr="002719A3" w:rsidRDefault="005C1DA6" w:rsidP="00FD677B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samodzielnie planować własny rozwój oraz inspirować rozwój innych osób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79857A7" w14:textId="77777777" w:rsidR="00613BE8" w:rsidRPr="002719A3" w:rsidRDefault="003A0B06" w:rsidP="003A0B06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K_U02</w:t>
            </w:r>
          </w:p>
        </w:tc>
      </w:tr>
      <w:tr w:rsidR="005C1DA6" w:rsidRPr="002719A3" w14:paraId="6FEEAFE3" w14:textId="77777777" w:rsidTr="00444918">
        <w:tc>
          <w:tcPr>
            <w:tcW w:w="1271" w:type="dxa"/>
            <w:shd w:val="clear" w:color="auto" w:fill="auto"/>
            <w:vAlign w:val="center"/>
          </w:tcPr>
          <w:p w14:paraId="4224976E" w14:textId="77777777" w:rsidR="005C1DA6" w:rsidRPr="002719A3" w:rsidRDefault="005C1DA6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U0</w:t>
            </w:r>
            <w:r w:rsidR="003A0B06" w:rsidRPr="002719A3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14:paraId="10D2251D" w14:textId="77777777" w:rsidR="005C1DA6" w:rsidRPr="002719A3" w:rsidRDefault="005C1DA6" w:rsidP="00FD677B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dokonywać krytycznej analizy i oceny wyników badań naukowych, działalności eksperckiej i innych prac o charakterze twórczym oraz ich wkładu w rozwój wiedzy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8E68E51" w14:textId="77777777" w:rsidR="005C1DA6" w:rsidRPr="002719A3" w:rsidRDefault="003A0B06" w:rsidP="003A0B06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K_U05</w:t>
            </w:r>
          </w:p>
        </w:tc>
      </w:tr>
      <w:tr w:rsidR="00613BE8" w:rsidRPr="002719A3" w14:paraId="1BAD6380" w14:textId="77777777" w:rsidTr="00FD677B">
        <w:tc>
          <w:tcPr>
            <w:tcW w:w="9400" w:type="dxa"/>
            <w:gridSpan w:val="3"/>
            <w:shd w:val="clear" w:color="auto" w:fill="auto"/>
            <w:vAlign w:val="center"/>
          </w:tcPr>
          <w:p w14:paraId="32DE77F9" w14:textId="77777777" w:rsidR="00613BE8" w:rsidRPr="002719A3" w:rsidRDefault="00613BE8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  <w:r w:rsidR="00BC790A"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– absolwent jest gotów do:</w:t>
            </w:r>
          </w:p>
        </w:tc>
      </w:tr>
      <w:tr w:rsidR="00613BE8" w:rsidRPr="002719A3" w14:paraId="4D1164E3" w14:textId="77777777" w:rsidTr="00444918">
        <w:tc>
          <w:tcPr>
            <w:tcW w:w="1271" w:type="dxa"/>
            <w:shd w:val="clear" w:color="auto" w:fill="auto"/>
            <w:vAlign w:val="center"/>
          </w:tcPr>
          <w:p w14:paraId="65CEE962" w14:textId="77777777" w:rsidR="00613BE8" w:rsidRPr="002719A3" w:rsidRDefault="00444918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A0B06"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521" w:type="dxa"/>
            <w:shd w:val="clear" w:color="auto" w:fill="auto"/>
          </w:tcPr>
          <w:p w14:paraId="4DDC442B" w14:textId="77777777" w:rsidR="00613BE8" w:rsidRPr="002719A3" w:rsidRDefault="005C1DA6" w:rsidP="00FD677B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podejmowania wyzwań w sferze zawodowej i publicznej z uwzględnieniem ich etycznego wymiaru oraz odpowiedzialności za ich skutki oraz kształtowania worów właściwego postępowania w takich sytuacjach</w:t>
            </w:r>
            <w:r w:rsidRPr="002719A3">
              <w:rPr>
                <w:rFonts w:ascii="Cambria" w:hAnsi="Cambria" w:cs="Open Sans"/>
                <w:color w:val="000000"/>
                <w:sz w:val="20"/>
                <w:szCs w:val="20"/>
                <w:shd w:val="clear" w:color="auto" w:fill="FDD8C0"/>
              </w:rPr>
              <w:t xml:space="preserve"> 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6301139" w14:textId="77777777" w:rsidR="00613BE8" w:rsidRPr="002719A3" w:rsidRDefault="00444918" w:rsidP="0071712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         </w:t>
            </w:r>
            <w:r w:rsidR="003A0B06" w:rsidRPr="002719A3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  <w:tr w:rsidR="00613BE8" w:rsidRPr="002719A3" w14:paraId="46460E13" w14:textId="77777777" w:rsidTr="00444918">
        <w:tc>
          <w:tcPr>
            <w:tcW w:w="1271" w:type="dxa"/>
            <w:shd w:val="clear" w:color="auto" w:fill="auto"/>
            <w:vAlign w:val="center"/>
          </w:tcPr>
          <w:p w14:paraId="2F58469C" w14:textId="77777777" w:rsidR="00613BE8" w:rsidRPr="002719A3" w:rsidRDefault="00444918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3A0B06" w:rsidRPr="002719A3">
              <w:rPr>
                <w:rFonts w:ascii="Cambria" w:hAnsi="Cambria" w:cs="Times New Roman"/>
                <w:sz w:val="20"/>
                <w:szCs w:val="20"/>
              </w:rPr>
              <w:t>02</w:t>
            </w:r>
          </w:p>
        </w:tc>
        <w:tc>
          <w:tcPr>
            <w:tcW w:w="6521" w:type="dxa"/>
            <w:shd w:val="clear" w:color="auto" w:fill="auto"/>
          </w:tcPr>
          <w:p w14:paraId="6899A8F5" w14:textId="77777777" w:rsidR="00613BE8" w:rsidRPr="002719A3" w:rsidRDefault="005C1DA6" w:rsidP="00FD677B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krytycznej oceny dorobku uprawianej dyscypliny naukowej, krytycznej oceny własnego wkładu w rozwój tej dyscypliny, uznawania znaczenia wiedzy w rozwiazywaniu problemów poznawczych i praktycznych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9F3BA7C" w14:textId="77777777" w:rsidR="00613BE8" w:rsidRPr="002719A3" w:rsidRDefault="003A0B06" w:rsidP="003A0B0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  <w:tr w:rsidR="00444918" w:rsidRPr="002719A3" w14:paraId="0E4A6DF8" w14:textId="77777777" w:rsidTr="00444918">
        <w:tc>
          <w:tcPr>
            <w:tcW w:w="1271" w:type="dxa"/>
            <w:shd w:val="clear" w:color="auto" w:fill="auto"/>
            <w:vAlign w:val="center"/>
          </w:tcPr>
          <w:p w14:paraId="0896BF61" w14:textId="77777777" w:rsidR="00444918" w:rsidRPr="002719A3" w:rsidRDefault="0071201F" w:rsidP="00444918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A0B06" w:rsidRPr="002719A3">
              <w:rPr>
                <w:rFonts w:ascii="Cambria" w:hAnsi="Cambria"/>
                <w:sz w:val="20"/>
                <w:szCs w:val="20"/>
              </w:rPr>
              <w:t>K03</w:t>
            </w:r>
          </w:p>
        </w:tc>
        <w:tc>
          <w:tcPr>
            <w:tcW w:w="6521" w:type="dxa"/>
            <w:shd w:val="clear" w:color="auto" w:fill="auto"/>
          </w:tcPr>
          <w:p w14:paraId="1A38A2DD" w14:textId="77777777" w:rsidR="00444918" w:rsidRPr="002719A3" w:rsidRDefault="00444918" w:rsidP="00444918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podtrzymywania i rozwijania etosu środowisk badawczych i twórczych, w tym prowadzenia badań w sposób niezależny, respektowania zasady publicznej własności wyników działalności naukowej z uwzględnieniem zasad ochrony własności intelektualnej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9CCBBB9" w14:textId="77777777" w:rsidR="00444918" w:rsidRPr="002719A3" w:rsidRDefault="003A0B06" w:rsidP="003A0B0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K_K05</w:t>
            </w:r>
          </w:p>
        </w:tc>
      </w:tr>
    </w:tbl>
    <w:p w14:paraId="58697AB0" w14:textId="77777777" w:rsidR="00613BE8" w:rsidRPr="002719A3" w:rsidRDefault="00613BE8" w:rsidP="00613BE8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613BE8" w:rsidRPr="002719A3" w14:paraId="74F11F2F" w14:textId="77777777" w:rsidTr="00FD677B">
        <w:trPr>
          <w:trHeight w:val="592"/>
        </w:trPr>
        <w:tc>
          <w:tcPr>
            <w:tcW w:w="659" w:type="dxa"/>
            <w:vAlign w:val="center"/>
          </w:tcPr>
          <w:p w14:paraId="6194A999" w14:textId="77777777" w:rsidR="00613BE8" w:rsidRPr="002719A3" w:rsidRDefault="00613BE8" w:rsidP="00FD677B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1F3B2F7F" w14:textId="77777777" w:rsidR="00613BE8" w:rsidRPr="002719A3" w:rsidRDefault="00613BE8" w:rsidP="00FD677B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3C99D79B" w14:textId="77777777" w:rsidR="00613BE8" w:rsidRPr="002719A3" w:rsidRDefault="00613BE8" w:rsidP="00FD677B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613BE8" w:rsidRPr="002719A3" w14:paraId="15674F05" w14:textId="77777777" w:rsidTr="00FD677B">
        <w:trPr>
          <w:trHeight w:val="236"/>
        </w:trPr>
        <w:tc>
          <w:tcPr>
            <w:tcW w:w="659" w:type="dxa"/>
          </w:tcPr>
          <w:p w14:paraId="61465205" w14:textId="77777777" w:rsidR="00444918" w:rsidRPr="002719A3" w:rsidRDefault="00444918" w:rsidP="00FD677B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61C58512" w14:textId="77777777" w:rsidR="00613BE8" w:rsidRPr="002719A3" w:rsidRDefault="00444918" w:rsidP="00717122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Zasady ogólne etosu akademickiego – fundamentalne wartości akademickie</w:t>
            </w:r>
          </w:p>
        </w:tc>
        <w:tc>
          <w:tcPr>
            <w:tcW w:w="2155" w:type="dxa"/>
          </w:tcPr>
          <w:p w14:paraId="718EFC05" w14:textId="77777777" w:rsidR="00613BE8" w:rsidRPr="002719A3" w:rsidRDefault="0074059C" w:rsidP="00717122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613BE8" w:rsidRPr="002719A3" w14:paraId="30CD58D2" w14:textId="77777777" w:rsidTr="00FD677B">
        <w:trPr>
          <w:trHeight w:val="285"/>
        </w:trPr>
        <w:tc>
          <w:tcPr>
            <w:tcW w:w="659" w:type="dxa"/>
          </w:tcPr>
          <w:p w14:paraId="374F2864" w14:textId="77777777" w:rsidR="00613BE8" w:rsidRPr="002719A3" w:rsidRDefault="00444918" w:rsidP="00FD677B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72CD594B" w14:textId="77777777" w:rsidR="00613BE8" w:rsidRPr="002719A3" w:rsidRDefault="00444918" w:rsidP="00717122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Relacja interpersonalna mistrz-uczeń</w:t>
            </w:r>
          </w:p>
        </w:tc>
        <w:tc>
          <w:tcPr>
            <w:tcW w:w="2155" w:type="dxa"/>
          </w:tcPr>
          <w:p w14:paraId="4AE791B3" w14:textId="77777777" w:rsidR="00613BE8" w:rsidRPr="002719A3" w:rsidRDefault="0074059C" w:rsidP="00717122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613BE8" w:rsidRPr="002719A3" w14:paraId="351737C6" w14:textId="77777777" w:rsidTr="00FD677B">
        <w:trPr>
          <w:trHeight w:val="345"/>
        </w:trPr>
        <w:tc>
          <w:tcPr>
            <w:tcW w:w="659" w:type="dxa"/>
          </w:tcPr>
          <w:p w14:paraId="50D52D21" w14:textId="77777777" w:rsidR="00613BE8" w:rsidRPr="002719A3" w:rsidRDefault="0074059C" w:rsidP="00FD677B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1D3137B6" w14:textId="77777777" w:rsidR="00613BE8" w:rsidRPr="002719A3" w:rsidRDefault="00444918" w:rsidP="00717122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Etyka badań naukowych</w:t>
            </w:r>
          </w:p>
        </w:tc>
        <w:tc>
          <w:tcPr>
            <w:tcW w:w="2155" w:type="dxa"/>
          </w:tcPr>
          <w:p w14:paraId="04330A1A" w14:textId="77777777" w:rsidR="00613BE8" w:rsidRPr="002719A3" w:rsidRDefault="0074059C" w:rsidP="00717122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613BE8" w:rsidRPr="002719A3" w14:paraId="2E1D07E0" w14:textId="77777777" w:rsidTr="00FD677B">
        <w:trPr>
          <w:trHeight w:val="345"/>
        </w:trPr>
        <w:tc>
          <w:tcPr>
            <w:tcW w:w="659" w:type="dxa"/>
          </w:tcPr>
          <w:p w14:paraId="56C386D6" w14:textId="77777777" w:rsidR="00613BE8" w:rsidRPr="002719A3" w:rsidRDefault="0074059C" w:rsidP="00FD677B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2618ACC4" w14:textId="77777777" w:rsidR="00613BE8" w:rsidRPr="002719A3" w:rsidRDefault="00444918" w:rsidP="00717122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Etyka oceny naukowej i recenzowania</w:t>
            </w:r>
          </w:p>
        </w:tc>
        <w:tc>
          <w:tcPr>
            <w:tcW w:w="2155" w:type="dxa"/>
          </w:tcPr>
          <w:p w14:paraId="1BA899B2" w14:textId="77777777" w:rsidR="00613BE8" w:rsidRPr="002719A3" w:rsidRDefault="0074059C" w:rsidP="00717122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613BE8" w:rsidRPr="002719A3" w14:paraId="7C2C3F56" w14:textId="77777777" w:rsidTr="00FD677B">
        <w:trPr>
          <w:trHeight w:val="345"/>
        </w:trPr>
        <w:tc>
          <w:tcPr>
            <w:tcW w:w="659" w:type="dxa"/>
          </w:tcPr>
          <w:p w14:paraId="2AC3D76C" w14:textId="77777777" w:rsidR="00613BE8" w:rsidRPr="002719A3" w:rsidRDefault="0074059C" w:rsidP="00FD677B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362C02CE" w14:textId="77777777" w:rsidR="00613BE8" w:rsidRPr="002719A3" w:rsidRDefault="00444918" w:rsidP="00717122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Etyka upowszechniania wyników naukowych  </w:t>
            </w:r>
          </w:p>
        </w:tc>
        <w:tc>
          <w:tcPr>
            <w:tcW w:w="2155" w:type="dxa"/>
          </w:tcPr>
          <w:p w14:paraId="517477FE" w14:textId="77777777" w:rsidR="00613BE8" w:rsidRPr="002719A3" w:rsidRDefault="0074059C" w:rsidP="00717122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613BE8" w:rsidRPr="002719A3" w14:paraId="3D53B9AC" w14:textId="77777777" w:rsidTr="00FD677B">
        <w:trPr>
          <w:trHeight w:val="345"/>
        </w:trPr>
        <w:tc>
          <w:tcPr>
            <w:tcW w:w="659" w:type="dxa"/>
          </w:tcPr>
          <w:p w14:paraId="4886ADF1" w14:textId="77777777" w:rsidR="00613BE8" w:rsidRPr="002719A3" w:rsidRDefault="0074059C" w:rsidP="00FD677B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71CBDF5F" w14:textId="77777777" w:rsidR="00613BE8" w:rsidRPr="002719A3" w:rsidRDefault="00444918" w:rsidP="00717122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Problem łamania zasad etycznych w nauce  </w:t>
            </w:r>
          </w:p>
        </w:tc>
        <w:tc>
          <w:tcPr>
            <w:tcW w:w="2155" w:type="dxa"/>
          </w:tcPr>
          <w:p w14:paraId="35454423" w14:textId="77777777" w:rsidR="00613BE8" w:rsidRPr="002719A3" w:rsidRDefault="0074059C" w:rsidP="00717122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613BE8" w:rsidRPr="002719A3" w14:paraId="0002C00D" w14:textId="77777777" w:rsidTr="00FD677B">
        <w:trPr>
          <w:trHeight w:val="345"/>
        </w:trPr>
        <w:tc>
          <w:tcPr>
            <w:tcW w:w="659" w:type="dxa"/>
          </w:tcPr>
          <w:p w14:paraId="5006D5D9" w14:textId="77777777" w:rsidR="00613BE8" w:rsidRPr="002719A3" w:rsidRDefault="0074059C" w:rsidP="00FD677B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3146C1EC" w14:textId="77777777" w:rsidR="00613BE8" w:rsidRPr="002719A3" w:rsidRDefault="00444918" w:rsidP="00717122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Hierarchiczna struktura nabywania kompetencji etycznych w nauce</w:t>
            </w:r>
          </w:p>
        </w:tc>
        <w:tc>
          <w:tcPr>
            <w:tcW w:w="2155" w:type="dxa"/>
          </w:tcPr>
          <w:p w14:paraId="028A3748" w14:textId="77777777" w:rsidR="00613BE8" w:rsidRPr="002719A3" w:rsidRDefault="0074059C" w:rsidP="00717122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  <w:p w14:paraId="0B776FA5" w14:textId="77777777" w:rsidR="00613BE8" w:rsidRPr="002719A3" w:rsidRDefault="00613BE8" w:rsidP="00717122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613BE8" w:rsidRPr="002719A3" w14:paraId="0DE79685" w14:textId="77777777" w:rsidTr="00FD677B">
        <w:tc>
          <w:tcPr>
            <w:tcW w:w="659" w:type="dxa"/>
          </w:tcPr>
          <w:p w14:paraId="048E5230" w14:textId="77777777" w:rsidR="00613BE8" w:rsidRPr="002719A3" w:rsidRDefault="00613BE8" w:rsidP="00FD677B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62F3AABF" w14:textId="77777777" w:rsidR="00613BE8" w:rsidRPr="002719A3" w:rsidRDefault="00613BE8" w:rsidP="00FD677B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38EA41B5" w14:textId="77777777" w:rsidR="00613BE8" w:rsidRPr="002719A3" w:rsidRDefault="0074059C" w:rsidP="00717122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08863706" w14:textId="77777777" w:rsidR="00613BE8" w:rsidRPr="002719A3" w:rsidRDefault="00613BE8" w:rsidP="00613BE8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lastRenderedPageBreak/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613BE8" w:rsidRPr="002719A3" w14:paraId="7A43BCD0" w14:textId="77777777" w:rsidTr="00FD677B">
        <w:tc>
          <w:tcPr>
            <w:tcW w:w="1666" w:type="dxa"/>
          </w:tcPr>
          <w:p w14:paraId="1FF99854" w14:textId="77777777" w:rsidR="00613BE8" w:rsidRPr="002719A3" w:rsidRDefault="00613BE8" w:rsidP="00FD677B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45559C5E" w14:textId="77777777" w:rsidR="00613BE8" w:rsidRPr="002719A3" w:rsidRDefault="00613BE8" w:rsidP="00FD677B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005C916D" w14:textId="77777777" w:rsidR="00613BE8" w:rsidRPr="002719A3" w:rsidRDefault="00613BE8" w:rsidP="00FD677B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Ś</w:t>
            </w:r>
            <w:r w:rsidRPr="002719A3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613BE8" w:rsidRPr="002719A3" w14:paraId="4D18BB6D" w14:textId="77777777" w:rsidTr="00FD677B">
        <w:tc>
          <w:tcPr>
            <w:tcW w:w="1666" w:type="dxa"/>
          </w:tcPr>
          <w:p w14:paraId="13AF7CF0" w14:textId="77777777" w:rsidR="00613BE8" w:rsidRPr="002719A3" w:rsidRDefault="0074059C" w:rsidP="00FD677B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4E58D156" w14:textId="77777777" w:rsidR="00613BE8" w:rsidRPr="002719A3" w:rsidRDefault="0074059C" w:rsidP="00FD677B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wykład konwersatoryjny; wykład problemowy połączony z dyskusją</w:t>
            </w:r>
          </w:p>
        </w:tc>
        <w:tc>
          <w:tcPr>
            <w:tcW w:w="2722" w:type="dxa"/>
          </w:tcPr>
          <w:p w14:paraId="4063BB64" w14:textId="77777777" w:rsidR="00613BE8" w:rsidRPr="002719A3" w:rsidRDefault="0074059C" w:rsidP="00FD677B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sprzęt multimedialny</w:t>
            </w:r>
          </w:p>
        </w:tc>
      </w:tr>
    </w:tbl>
    <w:p w14:paraId="48DB251B" w14:textId="77777777" w:rsidR="00613BE8" w:rsidRPr="002719A3" w:rsidRDefault="00613BE8" w:rsidP="00613BE8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1A2B54DA" w14:textId="77777777" w:rsidR="00613BE8" w:rsidRPr="002719A3" w:rsidRDefault="00613BE8" w:rsidP="00613BE8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613BE8" w:rsidRPr="002719A3" w14:paraId="2C5ACEEE" w14:textId="77777777" w:rsidTr="00FD677B">
        <w:tc>
          <w:tcPr>
            <w:tcW w:w="1890" w:type="dxa"/>
            <w:vAlign w:val="center"/>
          </w:tcPr>
          <w:p w14:paraId="0B62F315" w14:textId="77777777" w:rsidR="00613BE8" w:rsidRPr="002719A3" w:rsidRDefault="00613BE8" w:rsidP="00FD677B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6E1435D5" w14:textId="77777777" w:rsidR="00613BE8" w:rsidRPr="002719A3" w:rsidRDefault="00613BE8" w:rsidP="00FD677B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186217FB" w14:textId="77777777" w:rsidR="00613BE8" w:rsidRPr="002719A3" w:rsidRDefault="00613BE8" w:rsidP="00FD677B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2719A3">
              <w:rPr>
                <w:rFonts w:ascii="Cambria" w:hAnsi="Cambria" w:cstheme="minorHAnsi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119" w:type="dxa"/>
            <w:vAlign w:val="center"/>
          </w:tcPr>
          <w:p w14:paraId="063EA55F" w14:textId="77777777" w:rsidR="00613BE8" w:rsidRPr="002719A3" w:rsidRDefault="00613BE8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613BE8" w:rsidRPr="002719A3" w14:paraId="7868ABCD" w14:textId="77777777" w:rsidTr="00FD677B">
        <w:tc>
          <w:tcPr>
            <w:tcW w:w="1890" w:type="dxa"/>
          </w:tcPr>
          <w:p w14:paraId="32C15AC0" w14:textId="77777777" w:rsidR="00613BE8" w:rsidRPr="002719A3" w:rsidRDefault="0074059C" w:rsidP="00FD677B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      wykład</w:t>
            </w:r>
          </w:p>
        </w:tc>
        <w:tc>
          <w:tcPr>
            <w:tcW w:w="4342" w:type="dxa"/>
            <w:vAlign w:val="center"/>
          </w:tcPr>
          <w:p w14:paraId="3EC34CDE" w14:textId="77777777" w:rsidR="003A0B06" w:rsidRPr="002719A3" w:rsidRDefault="0074059C" w:rsidP="00FD677B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Obserwacja w toku zajęć F4; </w:t>
            </w:r>
          </w:p>
          <w:p w14:paraId="6568C7AC" w14:textId="77777777" w:rsidR="003A0B06" w:rsidRPr="002719A3" w:rsidRDefault="0074059C" w:rsidP="00FD677B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aktywność w części konwersatoryjnej wykładu </w:t>
            </w:r>
            <w:r w:rsidR="00BC790A" w:rsidRPr="002719A3">
              <w:rPr>
                <w:rFonts w:ascii="Cambria" w:hAnsi="Cambria" w:cs="Times New Roman"/>
                <w:sz w:val="20"/>
                <w:szCs w:val="20"/>
              </w:rPr>
              <w:t xml:space="preserve">oraz podczas dyskusji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F2</w:t>
            </w:r>
            <w:r w:rsidR="00BC790A" w:rsidRPr="002719A3">
              <w:rPr>
                <w:rFonts w:ascii="Cambria" w:hAnsi="Cambria" w:cs="Times New Roman"/>
                <w:sz w:val="20"/>
                <w:szCs w:val="20"/>
              </w:rPr>
              <w:t xml:space="preserve">; </w:t>
            </w:r>
          </w:p>
          <w:p w14:paraId="7FC10851" w14:textId="77777777" w:rsidR="00613BE8" w:rsidRPr="002719A3" w:rsidRDefault="0074059C" w:rsidP="00FD677B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wykazywanie się znajomością zalecanych lektur F3.</w:t>
            </w:r>
          </w:p>
        </w:tc>
        <w:tc>
          <w:tcPr>
            <w:tcW w:w="3119" w:type="dxa"/>
            <w:vAlign w:val="center"/>
          </w:tcPr>
          <w:p w14:paraId="2B690EC7" w14:textId="77777777" w:rsidR="00613BE8" w:rsidRPr="002719A3" w:rsidRDefault="00911088" w:rsidP="00FD677B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P2 - z</w:t>
            </w:r>
            <w:r w:rsidR="0074059C" w:rsidRPr="002719A3">
              <w:rPr>
                <w:rFonts w:ascii="Cambria" w:hAnsi="Cambria" w:cs="Times New Roman"/>
                <w:sz w:val="20"/>
                <w:szCs w:val="20"/>
              </w:rPr>
              <w:t>aliczenie ustne podsumowujące osiągnięte efekty w zakresie wiedzy, umiejętności i kompetencji.</w:t>
            </w:r>
          </w:p>
        </w:tc>
      </w:tr>
    </w:tbl>
    <w:p w14:paraId="6293CA90" w14:textId="77777777" w:rsidR="00613BE8" w:rsidRPr="002719A3" w:rsidRDefault="00613BE8" w:rsidP="00613BE8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933FC7" w:rsidRPr="002719A3" w14:paraId="61FBC67E" w14:textId="77777777" w:rsidTr="00933FC7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CED026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1439D7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2719A3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933FC7" w:rsidRPr="002719A3" w14:paraId="4B680C0E" w14:textId="77777777" w:rsidTr="00933FC7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AC45D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BEF8A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314D1D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F4</w:t>
            </w:r>
            <w:r w:rsidR="00911088" w:rsidRPr="002719A3">
              <w:rPr>
                <w:rFonts w:ascii="Cambria" w:hAnsi="Cambria" w:cstheme="minorHAnsi"/>
                <w:sz w:val="16"/>
                <w:szCs w:val="16"/>
              </w:rPr>
              <w:t>, F2, F3</w:t>
            </w:r>
          </w:p>
        </w:tc>
      </w:tr>
      <w:tr w:rsidR="00933FC7" w:rsidRPr="002719A3" w14:paraId="63368FB4" w14:textId="77777777" w:rsidTr="00933FC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3499A" w14:textId="77777777" w:rsidR="00933FC7" w:rsidRPr="002719A3" w:rsidRDefault="00933FC7" w:rsidP="0074059C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B94F4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9E1FCC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933FC7" w:rsidRPr="002719A3" w14:paraId="743E1736" w14:textId="77777777" w:rsidTr="00933FC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3C7E1" w14:textId="77777777" w:rsidR="00933FC7" w:rsidRPr="002719A3" w:rsidRDefault="00933FC7" w:rsidP="0074059C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7D443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E6D9CB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933FC7" w:rsidRPr="002719A3" w14:paraId="757AEB71" w14:textId="77777777" w:rsidTr="00933FC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D63FD" w14:textId="77777777" w:rsidR="00933FC7" w:rsidRPr="002719A3" w:rsidRDefault="00933FC7" w:rsidP="0074059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18DA4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63B746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933FC7" w:rsidRPr="002719A3" w14:paraId="7C01221A" w14:textId="77777777" w:rsidTr="00933FC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7475D" w14:textId="77777777" w:rsidR="00933FC7" w:rsidRPr="002719A3" w:rsidRDefault="00933FC7" w:rsidP="0074059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97142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2ACCD6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933FC7" w:rsidRPr="002719A3" w14:paraId="26C242F8" w14:textId="77777777" w:rsidTr="00933FC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64305" w14:textId="77777777" w:rsidR="00933FC7" w:rsidRPr="002719A3" w:rsidRDefault="00933FC7" w:rsidP="0074059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5EF29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74B14A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933FC7" w:rsidRPr="002719A3" w14:paraId="275905B7" w14:textId="77777777" w:rsidTr="00933FC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FEAD4" w14:textId="77777777" w:rsidR="00933FC7" w:rsidRPr="002719A3" w:rsidRDefault="00933FC7" w:rsidP="0074059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8C79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89E668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933FC7" w:rsidRPr="002719A3" w14:paraId="4541325C" w14:textId="77777777" w:rsidTr="00933FC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D0078" w14:textId="77777777" w:rsidR="00933FC7" w:rsidRPr="002719A3" w:rsidRDefault="00933FC7" w:rsidP="0074059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K01 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7BDE8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4D3D9C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933FC7" w:rsidRPr="002719A3" w14:paraId="35E95C05" w14:textId="77777777" w:rsidTr="00933FC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5BF19" w14:textId="77777777" w:rsidR="00933FC7" w:rsidRPr="002719A3" w:rsidRDefault="00933FC7" w:rsidP="0074059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12475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107870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933FC7" w:rsidRPr="002719A3" w14:paraId="501A1642" w14:textId="77777777" w:rsidTr="00933FC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050E" w14:textId="77777777" w:rsidR="00933FC7" w:rsidRPr="002719A3" w:rsidRDefault="00933FC7" w:rsidP="0074059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D0BD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86B6A8" w14:textId="77777777" w:rsidR="00933FC7" w:rsidRPr="002719A3" w:rsidRDefault="00933FC7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</w:tbl>
    <w:p w14:paraId="13D4C9E8" w14:textId="77777777" w:rsidR="00613BE8" w:rsidRPr="002719A3" w:rsidRDefault="00613BE8" w:rsidP="00613BE8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1696"/>
        <w:gridCol w:w="7655"/>
      </w:tblGrid>
      <w:tr w:rsidR="00613BE8" w:rsidRPr="002719A3" w14:paraId="52CB1C96" w14:textId="77777777" w:rsidTr="004C415B">
        <w:tc>
          <w:tcPr>
            <w:tcW w:w="1696" w:type="dxa"/>
          </w:tcPr>
          <w:p w14:paraId="65527A48" w14:textId="77777777" w:rsidR="00613BE8" w:rsidRPr="002719A3" w:rsidRDefault="00613BE8" w:rsidP="00FD677B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Dok</w:t>
            </w:r>
            <w:r w:rsidR="004C415B" w:rsidRPr="002719A3">
              <w:rPr>
                <w:rFonts w:ascii="Cambria" w:hAnsi="Cambria" w:cstheme="minorHAnsi"/>
                <w:b/>
                <w:bCs/>
              </w:rPr>
              <w:t>t</w:t>
            </w:r>
            <w:r w:rsidRPr="002719A3">
              <w:rPr>
                <w:rFonts w:ascii="Cambria" w:hAnsi="Cambria" w:cstheme="minorHAnsi"/>
                <w:b/>
                <w:bCs/>
              </w:rPr>
              <w:t xml:space="preserve">orant uzyskuje ocenę na podstawie </w:t>
            </w:r>
          </w:p>
          <w:p w14:paraId="282A146B" w14:textId="77777777" w:rsidR="00613BE8" w:rsidRPr="002719A3" w:rsidRDefault="00613BE8" w:rsidP="00FD677B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715E14CD" w14:textId="77777777" w:rsidR="00613BE8" w:rsidRPr="002719A3" w:rsidRDefault="00613BE8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150E4B3" w14:textId="77777777" w:rsidR="00613BE8" w:rsidRPr="002719A3" w:rsidRDefault="00613BE8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76273FA" w14:textId="77777777" w:rsidR="004C415B" w:rsidRPr="002719A3" w:rsidRDefault="00613BE8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</w:p>
          <w:p w14:paraId="77082C90" w14:textId="77777777" w:rsidR="0060715A" w:rsidRPr="002719A3" w:rsidRDefault="00613BE8" w:rsidP="0060715A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 xml:space="preserve"> </w:t>
            </w:r>
          </w:p>
          <w:p w14:paraId="0FA27BFD" w14:textId="77777777" w:rsidR="0060715A" w:rsidRPr="002719A3" w:rsidRDefault="0060715A" w:rsidP="0060715A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16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3/3,5 -  </w:t>
            </w:r>
          </w:p>
          <w:p w14:paraId="677B4D22" w14:textId="77777777" w:rsidR="00613BE8" w:rsidRPr="002719A3" w:rsidRDefault="00613BE8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04B0259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8A5C082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9D73390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FE1F898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B0AE4E5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BFBDA78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7F8E6B0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2B6D784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B7693CF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F113029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1717C12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9B19CF3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DDEEB06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BEB095D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2D319DD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7940E66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5F93419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4508325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FC3D0AD" w14:textId="77777777" w:rsidR="004C415B" w:rsidRPr="002719A3" w:rsidRDefault="004C415B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6293319" w14:textId="77777777" w:rsidR="00613BE8" w:rsidRPr="002719A3" w:rsidRDefault="00613BE8" w:rsidP="0060715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</w:t>
            </w:r>
            <w:r w:rsidR="0060715A"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659A0D0A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1F312FF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52C9CB9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B85481C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32C5163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63AF610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EFEBF5E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E006738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084A2AB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B612CFF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A081949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3BEFFE0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16B25F7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69C5CA7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79B7067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133CAF4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AFDBA92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2EB5B43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A190CA7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E07517D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9CDF4B0" w14:textId="77777777" w:rsidR="0060715A" w:rsidRPr="002719A3" w:rsidRDefault="0060715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D30DA55" w14:textId="77777777" w:rsidR="004C66DA" w:rsidRPr="002719A3" w:rsidRDefault="004C66D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634B2EA" w14:textId="77777777" w:rsidR="004C66DA" w:rsidRPr="002719A3" w:rsidRDefault="004C66D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EC09226" w14:textId="77777777" w:rsidR="004C66DA" w:rsidRPr="002719A3" w:rsidRDefault="004C66D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CB39F28" w14:textId="77777777" w:rsidR="004C66DA" w:rsidRPr="002719A3" w:rsidRDefault="004C66D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1EDBC57" w14:textId="77777777" w:rsidR="004C66DA" w:rsidRPr="002719A3" w:rsidRDefault="004C66D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85F245B" w14:textId="77777777" w:rsidR="004C66DA" w:rsidRPr="002719A3" w:rsidRDefault="004C66D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5028D3A" w14:textId="77777777" w:rsidR="004C66DA" w:rsidRPr="002719A3" w:rsidRDefault="004C66D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DF0BF90" w14:textId="77777777" w:rsidR="004C66DA" w:rsidRPr="002719A3" w:rsidRDefault="004C66D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7F1DAD0" w14:textId="77777777" w:rsidR="004C66DA" w:rsidRPr="002719A3" w:rsidRDefault="004C66DA" w:rsidP="00FD677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4646629" w14:textId="77777777" w:rsidR="00613BE8" w:rsidRPr="002719A3" w:rsidRDefault="00613BE8" w:rsidP="004C66D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</w:t>
            </w:r>
            <w:r w:rsidR="004C66DA"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655" w:type="dxa"/>
          </w:tcPr>
          <w:p w14:paraId="6AAFEB77" w14:textId="77777777" w:rsidR="004C415B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 xml:space="preserve">ma wiedzę na poziomie podstawowym: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79E91363" w14:textId="77777777" w:rsidR="004C415B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1.</w:t>
            </w:r>
            <w:r w:rsidR="004C415B" w:rsidRPr="002719A3">
              <w:rPr>
                <w:rFonts w:ascii="Cambria" w:hAnsi="Cambria"/>
                <w:sz w:val="20"/>
                <w:szCs w:val="20"/>
              </w:rPr>
              <w:t xml:space="preserve">z zakresu głównych tendencji rozwojowych dyscyplin naukowych, w których </w:t>
            </w:r>
          </w:p>
          <w:p w14:paraId="7D99B106" w14:textId="77777777" w:rsidR="004C415B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odbywa się kształcenie;</w:t>
            </w:r>
          </w:p>
          <w:p w14:paraId="0C294152" w14:textId="77777777" w:rsidR="0060715A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2. na temat  zasad upowszechniania wyników działalności naukowej, także </w:t>
            </w:r>
          </w:p>
          <w:p w14:paraId="25BBB04C" w14:textId="77777777" w:rsidR="004C415B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w trybie otwartego dostępu; </w:t>
            </w:r>
          </w:p>
          <w:p w14:paraId="2C670E5B" w14:textId="77777777" w:rsidR="0060715A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3. o ekonomicznych, prawnych, etycznych i innych istotnych uwarunkowań </w:t>
            </w:r>
          </w:p>
          <w:p w14:paraId="089E7C20" w14:textId="77777777" w:rsidR="004C415B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działalności naukowej;  </w:t>
            </w:r>
          </w:p>
          <w:p w14:paraId="430C7A8B" w14:textId="77777777" w:rsidR="004C415B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na poziomie podstawowym:</w:t>
            </w:r>
          </w:p>
          <w:p w14:paraId="50C5F2B3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1.</w:t>
            </w:r>
            <w:r w:rsidR="004C415B" w:rsidRPr="002719A3">
              <w:rPr>
                <w:rFonts w:ascii="Cambria" w:hAnsi="Cambria"/>
                <w:sz w:val="20"/>
                <w:szCs w:val="20"/>
              </w:rPr>
              <w:t xml:space="preserve">dotyczącą dokonywania analizy i twórczej syntezy dorobku naukowego </w:t>
            </w:r>
          </w:p>
          <w:p w14:paraId="54FC8C73" w14:textId="77777777" w:rsidR="0060715A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lastRenderedPageBreak/>
              <w:t xml:space="preserve">i twórczego w celu identyfikowania i rozwiazywania problemów badawczych </w:t>
            </w:r>
          </w:p>
          <w:p w14:paraId="77A5064B" w14:textId="77777777" w:rsidR="0060715A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oraz związanych z działalnością innowacyjną i twórczą; tworzenia nowych </w:t>
            </w:r>
          </w:p>
          <w:p w14:paraId="10EF6861" w14:textId="77777777" w:rsidR="004C415B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elementów tego dorobku;</w:t>
            </w:r>
          </w:p>
          <w:p w14:paraId="4B8411E7" w14:textId="77777777" w:rsidR="0060715A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2. w zakresie samodzielnego planowania własnego rozwoju oraz inspirowania </w:t>
            </w:r>
          </w:p>
          <w:p w14:paraId="24AF9B65" w14:textId="77777777" w:rsidR="004C415B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rozwoju innych osób;</w:t>
            </w:r>
          </w:p>
          <w:p w14:paraId="7FE92850" w14:textId="77777777" w:rsidR="0060715A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3. w sferze dokonywania krytycznej analizy i oceny wyników badań naukowych, </w:t>
            </w:r>
          </w:p>
          <w:p w14:paraId="2EBC6EDD" w14:textId="77777777" w:rsidR="0060715A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działalności eksperckiej i innych prac o charakterze twórczym oraz ich wkładu </w:t>
            </w:r>
          </w:p>
          <w:p w14:paraId="0DF5DA0C" w14:textId="77777777" w:rsidR="004C415B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w rozwój wiedzy; </w:t>
            </w:r>
          </w:p>
          <w:p w14:paraId="2BBAB5F5" w14:textId="77777777" w:rsidR="004C415B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 xml:space="preserve">wykazuje na poziomie podstawowym: </w:t>
            </w:r>
          </w:p>
          <w:p w14:paraId="34E3494D" w14:textId="77777777" w:rsidR="00BC790A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1.gotowość do podejmowania wyzwań w sferze zawodowej i publicznej z uwzględnieniem ich etycznego wymiaru oraz odpowiedzialności za ich skutki </w:t>
            </w:r>
          </w:p>
          <w:p w14:paraId="0E7FEBE3" w14:textId="77777777" w:rsidR="004C415B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oraz kształtowania wzorów właściwego postępowania w takich sytuacjach;  </w:t>
            </w:r>
          </w:p>
          <w:p w14:paraId="5C891FEE" w14:textId="77777777" w:rsidR="0060715A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2. </w:t>
            </w:r>
            <w:r w:rsidR="005E7599" w:rsidRPr="002719A3">
              <w:rPr>
                <w:rFonts w:ascii="Cambria" w:hAnsi="Cambria" w:cs="Times New Roman"/>
                <w:sz w:val="20"/>
                <w:szCs w:val="20"/>
              </w:rPr>
              <w:t>zdoln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ość do krytycznej oceny dorobku uprawianej dyscypliny naukowej, </w:t>
            </w:r>
          </w:p>
          <w:p w14:paraId="139ADDB5" w14:textId="77777777" w:rsidR="0060715A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krytycznej oceny własnego wkładu w rozwój tej dyscypliny, uznawania </w:t>
            </w:r>
          </w:p>
          <w:p w14:paraId="37381FFA" w14:textId="77777777" w:rsidR="004C415B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znaczenia wiedzy w rozwiązywaniu problemów poznawczych i praktycznych;</w:t>
            </w:r>
          </w:p>
          <w:p w14:paraId="7F2F8EA3" w14:textId="77777777" w:rsidR="005E7599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3.</w:t>
            </w:r>
            <w:r w:rsidR="0060715A"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5E7599" w:rsidRPr="002719A3">
              <w:rPr>
                <w:rFonts w:ascii="Cambria" w:hAnsi="Cambria" w:cs="Times New Roman"/>
                <w:sz w:val="20"/>
                <w:szCs w:val="20"/>
              </w:rPr>
              <w:t>niezawodn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ość </w:t>
            </w:r>
            <w:r w:rsidR="005E7599" w:rsidRPr="002719A3">
              <w:rPr>
                <w:rFonts w:ascii="Cambria" w:hAnsi="Cambria" w:cs="Times New Roman"/>
                <w:sz w:val="20"/>
                <w:szCs w:val="20"/>
              </w:rPr>
              <w:t>w zakresie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 podtrzymywania i rozwijania etosu środowisk </w:t>
            </w:r>
          </w:p>
          <w:p w14:paraId="5E7FF4BB" w14:textId="77777777" w:rsidR="005E7599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badawczych i twórczych, w tym prowadzenia badań</w:t>
            </w:r>
            <w:r w:rsidR="0060715A"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w sposób niezależny, </w:t>
            </w:r>
          </w:p>
          <w:p w14:paraId="6DDC8AF7" w14:textId="77777777" w:rsidR="004C415B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respektowania zasady publicznej własności wyników działalności naukowej </w:t>
            </w:r>
          </w:p>
          <w:p w14:paraId="40CC0830" w14:textId="77777777" w:rsidR="004C415B" w:rsidRPr="002719A3" w:rsidRDefault="004C415B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 uwzględnieniem zasad ochrony własności intelektualnej;</w:t>
            </w:r>
          </w:p>
          <w:p w14:paraId="6E62E6FC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ma wiedzę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na poziomie dobrym:</w:t>
            </w:r>
          </w:p>
          <w:p w14:paraId="634451AC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1.z zakresu głównych tendencji rozwojowych dyscyplin naukowych, w których</w:t>
            </w:r>
          </w:p>
          <w:p w14:paraId="4EFE24B3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odbywa się kształcenie;</w:t>
            </w:r>
          </w:p>
          <w:p w14:paraId="06D2D27A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2. na temat  zasad upowszechniania wyników działalności naukowej, także </w:t>
            </w:r>
          </w:p>
          <w:p w14:paraId="60E157ED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w trybie otwartego dostępu; </w:t>
            </w:r>
          </w:p>
          <w:p w14:paraId="3FF7157C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3. o ekonomicznych, prawnych, etycznych i innych istotnych uwarunkowań </w:t>
            </w:r>
          </w:p>
          <w:p w14:paraId="05000F97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działalności naukowej;  </w:t>
            </w:r>
          </w:p>
          <w:p w14:paraId="6E62C9A7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na poziomie dobrym:</w:t>
            </w:r>
          </w:p>
          <w:p w14:paraId="5EDEF58A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1.dotyczącą dokonywania analizy i twórczej syntezy dorobku naukowego </w:t>
            </w:r>
          </w:p>
          <w:p w14:paraId="2A7EA24D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i twórczego w celu identyfikowania i rozwiazywania problemów badawczych </w:t>
            </w:r>
          </w:p>
          <w:p w14:paraId="57251E6A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oraz związanych z działalnością innowacyjną i twórczą; tworzenia nowych</w:t>
            </w:r>
          </w:p>
          <w:p w14:paraId="460CBC6C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elementów tego dorobku;</w:t>
            </w:r>
          </w:p>
          <w:p w14:paraId="71A554FF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2. w zakresie samodzielnego planowania własnego rozwoju oraz inspirowania </w:t>
            </w:r>
          </w:p>
          <w:p w14:paraId="6EBAABB3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rozwoju innych osób;</w:t>
            </w:r>
          </w:p>
          <w:p w14:paraId="0A59F5FB" w14:textId="77777777" w:rsidR="004C66D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3.  w sferze dokonywania krytycznej analizy i oceny wyników badań naukowych, </w:t>
            </w:r>
          </w:p>
          <w:p w14:paraId="383E4CB7" w14:textId="77777777" w:rsidR="004C66D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działalności eksperckiej i innych prac o charakterze twórczym oraz ich wkładu </w:t>
            </w:r>
          </w:p>
          <w:p w14:paraId="4911DA9A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w rozwój wiedzy; </w:t>
            </w:r>
          </w:p>
          <w:p w14:paraId="4CFC22C8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 xml:space="preserve">wykazuje na poziomie dobrym: </w:t>
            </w:r>
          </w:p>
          <w:p w14:paraId="7FCF2E84" w14:textId="77777777" w:rsidR="004C66D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1.gotowość do podejmowania wyzwań w sferze zawodowej i publicznej z uwzględnieniem ich etycznego wymiaru oraz odpowiedzialności za ich skutki </w:t>
            </w:r>
          </w:p>
          <w:p w14:paraId="4A387251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oraz kształtowania wzorów właściwego postępowania w takich sytuacjach;  </w:t>
            </w:r>
          </w:p>
          <w:p w14:paraId="72866AB5" w14:textId="77777777" w:rsidR="004C66D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2. </w:t>
            </w:r>
            <w:r w:rsidR="005E7599" w:rsidRPr="002719A3">
              <w:rPr>
                <w:rFonts w:ascii="Cambria" w:hAnsi="Cambria" w:cs="Times New Roman"/>
                <w:sz w:val="20"/>
                <w:szCs w:val="20"/>
              </w:rPr>
              <w:t>zdoln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ość do krytycznej oceny dorobku uprawianej dyscypliny naukowej, </w:t>
            </w:r>
          </w:p>
          <w:p w14:paraId="29B8A76D" w14:textId="77777777" w:rsidR="004C66D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krytycznej oceny własnego wkładu w rozwój tej dyscypliny, uznawania </w:t>
            </w:r>
          </w:p>
          <w:p w14:paraId="2BFBDC3D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znaczenia wiedzy w rozwiązywaniu problemów poznawczych i praktycznych;</w:t>
            </w:r>
          </w:p>
          <w:p w14:paraId="783CC941" w14:textId="77777777" w:rsidR="005E7599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3.</w:t>
            </w:r>
            <w:r w:rsidR="004C66DA"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5E7599" w:rsidRPr="002719A3">
              <w:rPr>
                <w:rFonts w:ascii="Cambria" w:hAnsi="Cambria" w:cs="Times New Roman"/>
                <w:sz w:val="20"/>
                <w:szCs w:val="20"/>
              </w:rPr>
              <w:t>niezawodn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ość </w:t>
            </w:r>
            <w:r w:rsidR="005E7599" w:rsidRPr="002719A3">
              <w:rPr>
                <w:rFonts w:ascii="Cambria" w:hAnsi="Cambria" w:cs="Times New Roman"/>
                <w:sz w:val="20"/>
                <w:szCs w:val="20"/>
              </w:rPr>
              <w:t xml:space="preserve">w zakresie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podtrzymywania i rozwijania etosu środowisk </w:t>
            </w:r>
          </w:p>
          <w:p w14:paraId="4F01AC30" w14:textId="77777777" w:rsidR="005E7599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badawczych i twórczych, w tym prowadzenia badań</w:t>
            </w:r>
            <w:r w:rsidR="004C66DA"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w sposób niezależny, </w:t>
            </w:r>
          </w:p>
          <w:p w14:paraId="0E3784BB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respektowania zasady publicznej własności wyników działalności naukowej </w:t>
            </w:r>
          </w:p>
          <w:p w14:paraId="02EBC4DE" w14:textId="77777777" w:rsidR="0060715A" w:rsidRPr="002719A3" w:rsidRDefault="0060715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 uwzględnieniem zasad ochrony własności intelektualnej;</w:t>
            </w:r>
          </w:p>
          <w:p w14:paraId="29EC1E57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ma wiedzę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na poziomie bardzo dobrym:</w:t>
            </w:r>
          </w:p>
          <w:p w14:paraId="6254B118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1.z zakresu głównych tendencji rozwojowych dyscyplin naukowych, w których </w:t>
            </w:r>
          </w:p>
          <w:p w14:paraId="661ACD1E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odbywa się kształcenie;</w:t>
            </w:r>
          </w:p>
          <w:p w14:paraId="2D3BEB37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2. na temat  zasad upowszechniania wyników działalności naukowej, także </w:t>
            </w:r>
          </w:p>
          <w:p w14:paraId="6EBB655C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w trybie otwartego dostępu; </w:t>
            </w:r>
          </w:p>
          <w:p w14:paraId="262C6619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3. o ekonomicznych, prawnych, etycznych i innych istotnych uwarunkowań </w:t>
            </w:r>
          </w:p>
          <w:p w14:paraId="1055814F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lastRenderedPageBreak/>
              <w:t xml:space="preserve">działalności naukowej;  </w:t>
            </w:r>
          </w:p>
          <w:p w14:paraId="3B4E7E54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na poziomie bardzo dobrym:</w:t>
            </w:r>
          </w:p>
          <w:p w14:paraId="4D51330F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1.dotyczącą dokonywania analizy i twórczej syntezy dorobku naukowego </w:t>
            </w:r>
          </w:p>
          <w:p w14:paraId="3F20986C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i twórczego w celu identyfikowania i rozwiazywania problemów badawczych </w:t>
            </w:r>
          </w:p>
          <w:p w14:paraId="60843622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oraz związanych z działalnością innowacyjną i twórczą; tworzenia nowych</w:t>
            </w:r>
          </w:p>
          <w:p w14:paraId="4B1D9A75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elementów tego dorobku;</w:t>
            </w:r>
          </w:p>
          <w:p w14:paraId="49BB47C1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2. w zakresie samodzielnego planowania własnego rozwoju oraz inspirowania </w:t>
            </w:r>
          </w:p>
          <w:p w14:paraId="30BC9B5E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rozwoju innych osób;</w:t>
            </w:r>
          </w:p>
          <w:p w14:paraId="4EA14056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3.  w sferze dokonywania krytycznej analizy i oceny wyników badań naukowych, </w:t>
            </w:r>
          </w:p>
          <w:p w14:paraId="1B2DFF42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działalności eksperckiej i innych prac o charakterze twórczym oraz ich wkładu </w:t>
            </w:r>
          </w:p>
          <w:p w14:paraId="4EA63C8D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w rozwój wiedzy; </w:t>
            </w:r>
          </w:p>
          <w:p w14:paraId="5A6DC231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 xml:space="preserve">wykazuje na poziomie bardzo dobrym: </w:t>
            </w:r>
          </w:p>
          <w:p w14:paraId="3FBFAAE4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1.gotowość do podejmowania wyzwań w sferze zawodowej i publicznej z uwzględnieniem ich etycznego wymiaru oraz odpowiedzialności za ich skutki </w:t>
            </w:r>
          </w:p>
          <w:p w14:paraId="370BC58B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oraz kształtowania wzorów właściwego postępowania w takich sytuacjach;  </w:t>
            </w:r>
          </w:p>
          <w:p w14:paraId="59A641BB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2. </w:t>
            </w:r>
            <w:r w:rsidR="005E7599" w:rsidRPr="002719A3">
              <w:rPr>
                <w:rFonts w:ascii="Cambria" w:hAnsi="Cambria" w:cs="Times New Roman"/>
                <w:sz w:val="20"/>
                <w:szCs w:val="20"/>
              </w:rPr>
              <w:t>zdoln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ość do krytycznej oceny dorobku uprawianej dyscypliny naukowej, </w:t>
            </w:r>
          </w:p>
          <w:p w14:paraId="5A3493C6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krytycznej oceny własnego wkładu w rozwój tej dyscypliny, uznawania </w:t>
            </w:r>
          </w:p>
          <w:p w14:paraId="2E1601E6" w14:textId="77777777" w:rsidR="004C66DA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znaczenia wiedzy w rozwiązywaniu problemów poznawczych i praktycznych;</w:t>
            </w:r>
          </w:p>
          <w:p w14:paraId="1D53AEC5" w14:textId="77777777" w:rsidR="005E7599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3. </w:t>
            </w:r>
            <w:r w:rsidR="005E7599" w:rsidRPr="002719A3">
              <w:rPr>
                <w:rFonts w:ascii="Cambria" w:hAnsi="Cambria" w:cs="Times New Roman"/>
                <w:sz w:val="20"/>
                <w:szCs w:val="20"/>
              </w:rPr>
              <w:t>niezawodn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ość </w:t>
            </w:r>
            <w:r w:rsidR="005E7599" w:rsidRPr="002719A3">
              <w:rPr>
                <w:rFonts w:ascii="Cambria" w:hAnsi="Cambria" w:cs="Times New Roman"/>
                <w:sz w:val="20"/>
                <w:szCs w:val="20"/>
              </w:rPr>
              <w:t>w zakresie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 podtrzymywania i rozwijania etosu środowisk </w:t>
            </w:r>
          </w:p>
          <w:p w14:paraId="2E6489B8" w14:textId="77777777" w:rsidR="005E7599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badawczych i twórczych, w tym prowadzenia badań w sposób niezależny, </w:t>
            </w:r>
          </w:p>
          <w:p w14:paraId="62041CA0" w14:textId="77777777" w:rsidR="00613BE8" w:rsidRPr="002719A3" w:rsidRDefault="004C66DA" w:rsidP="000265AD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respektowania zasady publicznej własności wyników działalności naukowej z uwzględnieniem zasad ochrony własności intelektualnej</w:t>
            </w:r>
          </w:p>
        </w:tc>
      </w:tr>
    </w:tbl>
    <w:p w14:paraId="55148700" w14:textId="77777777" w:rsidR="00613BE8" w:rsidRPr="002719A3" w:rsidRDefault="00613BE8" w:rsidP="00613BE8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613BE8" w:rsidRPr="002719A3" w14:paraId="0491E0E3" w14:textId="77777777" w:rsidTr="00FD677B">
        <w:trPr>
          <w:trHeight w:val="540"/>
        </w:trPr>
        <w:tc>
          <w:tcPr>
            <w:tcW w:w="9351" w:type="dxa"/>
          </w:tcPr>
          <w:p w14:paraId="0F8BE30B" w14:textId="77777777" w:rsidR="00613BE8" w:rsidRPr="002719A3" w:rsidRDefault="00933FC7" w:rsidP="00FD677B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Zaliczenie na ocenę</w:t>
            </w:r>
          </w:p>
        </w:tc>
      </w:tr>
    </w:tbl>
    <w:p w14:paraId="6B6D074E" w14:textId="77777777" w:rsidR="00613BE8" w:rsidRPr="002719A3" w:rsidRDefault="00613BE8" w:rsidP="00613BE8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613BE8" w:rsidRPr="002719A3" w14:paraId="55786E4B" w14:textId="77777777" w:rsidTr="00FD677B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BE26EF" w14:textId="77777777" w:rsidR="00613BE8" w:rsidRPr="002719A3" w:rsidRDefault="00613BE8" w:rsidP="00FD677B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E8725F" w14:textId="77777777" w:rsidR="00613BE8" w:rsidRPr="002719A3" w:rsidRDefault="00613BE8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613BE8" w:rsidRPr="002719A3" w14:paraId="1D1015E4" w14:textId="77777777" w:rsidTr="00FD677B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2C0D8A" w14:textId="77777777" w:rsidR="00613BE8" w:rsidRPr="002719A3" w:rsidRDefault="00613BE8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613BE8" w:rsidRPr="002719A3" w14:paraId="6B13E3DF" w14:textId="77777777" w:rsidTr="000265AD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248C7F" w14:textId="77777777" w:rsidR="00613BE8" w:rsidRPr="002719A3" w:rsidRDefault="00613BE8" w:rsidP="00FD677B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8E3F" w14:textId="77777777" w:rsidR="00613BE8" w:rsidRPr="002719A3" w:rsidRDefault="004C66DA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613BE8" w:rsidRPr="002719A3" w14:paraId="79ACB051" w14:textId="77777777" w:rsidTr="000265AD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9CBCF" w14:textId="77777777" w:rsidR="00613BE8" w:rsidRPr="002719A3" w:rsidRDefault="00613BE8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613BE8" w:rsidRPr="002719A3" w14:paraId="5F47DD1B" w14:textId="77777777" w:rsidTr="000265AD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517D2" w14:textId="77777777" w:rsidR="00613BE8" w:rsidRPr="002719A3" w:rsidRDefault="00613BE8" w:rsidP="00FD677B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FD1FF" w14:textId="77777777" w:rsidR="00613BE8" w:rsidRPr="002719A3" w:rsidRDefault="00816AEB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613BE8" w:rsidRPr="002719A3" w14:paraId="03632764" w14:textId="77777777" w:rsidTr="000265AD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A3ADC" w14:textId="77777777" w:rsidR="00613BE8" w:rsidRPr="002719A3" w:rsidRDefault="00613BE8" w:rsidP="00FD677B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0F2E6" w14:textId="77777777" w:rsidR="00613BE8" w:rsidRPr="002719A3" w:rsidRDefault="00816AEB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613BE8" w:rsidRPr="002719A3" w14:paraId="2D2BA670" w14:textId="77777777" w:rsidTr="000265AD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E5E6" w14:textId="77777777" w:rsidR="00613BE8" w:rsidRPr="002719A3" w:rsidRDefault="00613BE8" w:rsidP="00FD677B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Przygotowanie do </w:t>
            </w:r>
            <w:r w:rsidR="004C66DA" w:rsidRPr="002719A3">
              <w:rPr>
                <w:rFonts w:ascii="Cambria" w:hAnsi="Cambria" w:cstheme="minorHAnsi"/>
                <w:sz w:val="20"/>
                <w:szCs w:val="20"/>
              </w:rPr>
              <w:t>zaliczenia przedmiotu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24F5F" w14:textId="77777777" w:rsidR="00613BE8" w:rsidRPr="002719A3" w:rsidRDefault="00816AEB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613BE8" w:rsidRPr="002719A3" w14:paraId="199A7BF2" w14:textId="77777777" w:rsidTr="000265AD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CCFA1" w14:textId="77777777" w:rsidR="00613BE8" w:rsidRPr="002719A3" w:rsidRDefault="00613BE8" w:rsidP="00FD677B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6557D" w14:textId="77777777" w:rsidR="00613BE8" w:rsidRPr="002719A3" w:rsidRDefault="004C66DA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613BE8" w:rsidRPr="002719A3" w14:paraId="0CC288FF" w14:textId="77777777" w:rsidTr="00FD677B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1BD18" w14:textId="77777777" w:rsidR="00613BE8" w:rsidRPr="002719A3" w:rsidRDefault="00613BE8" w:rsidP="00FD677B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301014D1" w14:textId="77777777" w:rsidR="00613BE8" w:rsidRPr="002719A3" w:rsidRDefault="00613BE8" w:rsidP="00FD677B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B5A42" w14:textId="77777777" w:rsidR="00613BE8" w:rsidRPr="002719A3" w:rsidRDefault="00717122" w:rsidP="00FD677B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1E0E4B39" w14:textId="77777777" w:rsidR="00613BE8" w:rsidRPr="002719A3" w:rsidRDefault="00613BE8" w:rsidP="00613BE8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613BE8" w:rsidRPr="002719A3" w14:paraId="478F6EBD" w14:textId="77777777" w:rsidTr="00FD677B">
        <w:tc>
          <w:tcPr>
            <w:tcW w:w="9351" w:type="dxa"/>
            <w:shd w:val="clear" w:color="auto" w:fill="auto"/>
          </w:tcPr>
          <w:p w14:paraId="2568801B" w14:textId="77777777" w:rsidR="00613BE8" w:rsidRPr="002719A3" w:rsidRDefault="00613BE8" w:rsidP="00717122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350760B4" w14:textId="77777777" w:rsidR="004C66DA" w:rsidRPr="002719A3" w:rsidRDefault="00A312BC" w:rsidP="00717122">
            <w:pPr>
              <w:pStyle w:val="Tekstpodstawowy"/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hyperlink r:id="rId9" w:tgtFrame="_blank" w:history="1">
              <w:r w:rsidR="004C66DA" w:rsidRPr="002719A3">
                <w:rPr>
                  <w:rStyle w:val="Hipercze"/>
                  <w:rFonts w:ascii="Cambria" w:hAnsi="Cambria" w:cstheme="minorHAnsi"/>
                  <w:i/>
                  <w:iCs/>
                  <w:color w:val="auto"/>
                  <w:sz w:val="20"/>
                  <w:szCs w:val="20"/>
                  <w:u w:val="none"/>
                </w:rPr>
                <w:t>Dobre obyczaje w nauce. Zbiór zasad i wytycznych</w:t>
              </w:r>
            </w:hyperlink>
            <w:r w:rsidR="00F95A1D" w:rsidRPr="002719A3">
              <w:rPr>
                <w:rFonts w:ascii="Cambria" w:hAnsi="Cambria" w:cstheme="minorHAnsi"/>
                <w:sz w:val="20"/>
                <w:szCs w:val="20"/>
              </w:rPr>
              <w:t>,</w:t>
            </w:r>
            <w:r w:rsidR="004C66DA" w:rsidRPr="002719A3">
              <w:rPr>
                <w:rFonts w:ascii="Cambria" w:hAnsi="Cambria" w:cstheme="minorHAnsi"/>
                <w:sz w:val="20"/>
                <w:szCs w:val="20"/>
              </w:rPr>
              <w:t xml:space="preserve"> Komitet Etyki w Nauce przy Prezydium PAN</w:t>
            </w:r>
            <w:r w:rsidR="007B150C" w:rsidRPr="002719A3">
              <w:rPr>
                <w:rFonts w:ascii="Cambria" w:hAnsi="Cambria" w:cstheme="minorHAnsi"/>
                <w:sz w:val="20"/>
                <w:szCs w:val="20"/>
              </w:rPr>
              <w:t>,</w:t>
            </w:r>
            <w:r w:rsidR="004C66DA" w:rsidRPr="002719A3">
              <w:rPr>
                <w:rFonts w:ascii="Cambria" w:hAnsi="Cambria" w:cstheme="minorHAnsi"/>
                <w:sz w:val="20"/>
                <w:szCs w:val="20"/>
              </w:rPr>
              <w:t xml:space="preserve"> Wyd. III</w:t>
            </w:r>
            <w:r w:rsidR="007B150C" w:rsidRPr="002719A3">
              <w:rPr>
                <w:rFonts w:ascii="Cambria" w:hAnsi="Cambria" w:cstheme="minorHAnsi"/>
                <w:sz w:val="20"/>
                <w:szCs w:val="20"/>
              </w:rPr>
              <w:t>,</w:t>
            </w:r>
            <w:r w:rsidR="004C66DA" w:rsidRPr="002719A3">
              <w:rPr>
                <w:rFonts w:ascii="Cambria" w:hAnsi="Cambria" w:cstheme="minorHAnsi"/>
                <w:sz w:val="20"/>
                <w:szCs w:val="20"/>
              </w:rPr>
              <w:t xml:space="preserve"> Warszawa 2001.</w:t>
            </w:r>
          </w:p>
          <w:p w14:paraId="7715AB82" w14:textId="77777777" w:rsidR="004C66DA" w:rsidRPr="002719A3" w:rsidRDefault="00A312BC" w:rsidP="00717122">
            <w:pPr>
              <w:pStyle w:val="Tekstpodstawowy"/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hyperlink r:id="rId10" w:tgtFrame="_blank" w:history="1">
              <w:r w:rsidR="004C66DA" w:rsidRPr="002719A3">
                <w:rPr>
                  <w:rStyle w:val="Hipercze"/>
                  <w:rFonts w:ascii="Cambria" w:hAnsi="Cambria" w:cstheme="minorHAnsi"/>
                  <w:color w:val="auto"/>
                  <w:sz w:val="20"/>
                  <w:szCs w:val="20"/>
                  <w:u w:val="none"/>
                </w:rPr>
                <w:t> </w:t>
              </w:r>
              <w:hyperlink r:id="rId11" w:tgtFrame="_blank" w:history="1">
                <w:r w:rsidR="004C66DA" w:rsidRPr="002719A3">
                  <w:rPr>
                    <w:rStyle w:val="Hipercze"/>
                    <w:rFonts w:ascii="Cambria" w:hAnsi="Cambria" w:cstheme="minorHAnsi"/>
                    <w:i/>
                    <w:iCs/>
                    <w:color w:val="auto"/>
                    <w:sz w:val="20"/>
                    <w:szCs w:val="20"/>
                    <w:u w:val="none"/>
                  </w:rPr>
                  <w:t>Dobre praktyki w procedurach recenzyjnych w nauce</w:t>
                </w:r>
                <w:r w:rsidR="00F95A1D" w:rsidRPr="002719A3">
                  <w:rPr>
                    <w:rStyle w:val="Hipercze"/>
                    <w:rFonts w:ascii="Cambria" w:hAnsi="Cambria" w:cstheme="minorHAnsi"/>
                    <w:i/>
                    <w:iCs/>
                    <w:color w:val="auto"/>
                    <w:sz w:val="20"/>
                    <w:szCs w:val="20"/>
                    <w:u w:val="none"/>
                  </w:rPr>
                  <w:t>,</w:t>
                </w:r>
                <w:r w:rsidR="004C66DA" w:rsidRPr="002719A3">
                  <w:rPr>
                    <w:rFonts w:ascii="Cambria" w:hAnsi="Cambria" w:cstheme="minorHAnsi"/>
                    <w:sz w:val="20"/>
                    <w:szCs w:val="20"/>
                  </w:rPr>
                  <w:t> </w:t>
                </w:r>
              </w:hyperlink>
              <w:r w:rsidR="004C66DA" w:rsidRPr="002719A3">
                <w:rPr>
                  <w:rFonts w:ascii="Cambria" w:hAnsi="Cambria" w:cstheme="minorHAnsi"/>
                  <w:sz w:val="20"/>
                  <w:szCs w:val="20"/>
                </w:rPr>
                <w:t>Zespół do Spraw Etyki w Nauce, Warszawa 2011</w:t>
              </w:r>
              <w:r w:rsidR="004C66DA" w:rsidRPr="002719A3">
                <w:rPr>
                  <w:rStyle w:val="Hipercze"/>
                  <w:rFonts w:ascii="Cambria" w:hAnsi="Cambria" w:cstheme="minorHAnsi"/>
                  <w:color w:val="auto"/>
                  <w:sz w:val="20"/>
                  <w:szCs w:val="20"/>
                  <w:u w:val="none"/>
                </w:rPr>
                <w:t>. </w:t>
              </w:r>
            </w:hyperlink>
          </w:p>
          <w:p w14:paraId="15619D6E" w14:textId="77777777" w:rsidR="00613BE8" w:rsidRPr="002719A3" w:rsidRDefault="004C66DA" w:rsidP="00717122">
            <w:pPr>
              <w:pStyle w:val="Tekstpodstawowy"/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Kodeks etyki pracownika naukowego</w:t>
            </w:r>
            <w:r w:rsidR="0071201F" w:rsidRPr="002719A3">
              <w:rPr>
                <w:rFonts w:ascii="Cambria" w:hAnsi="Cambria" w:cstheme="minorHAnsi"/>
                <w:sz w:val="20"/>
                <w:szCs w:val="20"/>
              </w:rPr>
              <w:t>,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Wyd. III</w:t>
            </w:r>
            <w:r w:rsidR="007B150C" w:rsidRPr="002719A3">
              <w:rPr>
                <w:rFonts w:ascii="Cambria" w:hAnsi="Cambria" w:cstheme="minorHAnsi"/>
                <w:sz w:val="20"/>
                <w:szCs w:val="20"/>
              </w:rPr>
              <w:t>,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Warszawa 2020.</w:t>
            </w:r>
          </w:p>
          <w:p w14:paraId="5CE13A89" w14:textId="77777777" w:rsidR="00D14738" w:rsidRPr="002719A3" w:rsidRDefault="00A312BC" w:rsidP="00717122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hyperlink r:id="rId12" w:tgtFrame="_blank" w:history="1">
              <w:r w:rsidR="00D14738" w:rsidRPr="002719A3">
                <w:rPr>
                  <w:rStyle w:val="Hipercze"/>
                  <w:rFonts w:ascii="Cambria" w:hAnsi="Cambria" w:cstheme="minorHAnsi"/>
                  <w:i/>
                  <w:iCs/>
                  <w:color w:val="auto"/>
                  <w:sz w:val="20"/>
                  <w:szCs w:val="20"/>
                  <w:u w:val="none"/>
                </w:rPr>
                <w:t>Rzetelność w badaniach naukowych oraz poszanowanie własności intelektualnej</w:t>
              </w:r>
            </w:hyperlink>
            <w:r w:rsidR="00D14738"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="00D14738" w:rsidRPr="002719A3">
              <w:rPr>
                <w:rFonts w:ascii="Cambria" w:hAnsi="Cambria" w:cstheme="minorHAnsi"/>
                <w:sz w:val="20"/>
                <w:szCs w:val="20"/>
              </w:rPr>
              <w:t>MNiSW</w:t>
            </w:r>
            <w:proofErr w:type="spellEnd"/>
            <w:r w:rsidR="00D14738" w:rsidRPr="002719A3">
              <w:rPr>
                <w:rFonts w:ascii="Cambria" w:hAnsi="Cambria" w:cstheme="minorHAnsi"/>
                <w:sz w:val="20"/>
                <w:szCs w:val="20"/>
              </w:rPr>
              <w:t>, Warszawa 2012.</w:t>
            </w:r>
          </w:p>
        </w:tc>
      </w:tr>
      <w:tr w:rsidR="00613BE8" w:rsidRPr="002719A3" w14:paraId="568B4884" w14:textId="77777777" w:rsidTr="00FD677B">
        <w:tc>
          <w:tcPr>
            <w:tcW w:w="9351" w:type="dxa"/>
            <w:shd w:val="clear" w:color="auto" w:fill="auto"/>
          </w:tcPr>
          <w:p w14:paraId="649821BF" w14:textId="77777777" w:rsidR="00D14738" w:rsidRPr="002719A3" w:rsidRDefault="00613BE8" w:rsidP="00717122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3B539B77" w14:textId="77777777" w:rsidR="00D14738" w:rsidRPr="002719A3" w:rsidRDefault="00D14738" w:rsidP="00717122">
            <w:pPr>
              <w:pStyle w:val="Tekstpodstawowy"/>
              <w:numPr>
                <w:ilvl w:val="0"/>
                <w:numId w:val="2"/>
              </w:num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/>
              <w:ind w:left="714" w:hanging="357"/>
              <w:jc w:val="both"/>
              <w:textAlignment w:val="baseline"/>
              <w:rPr>
                <w:rFonts w:ascii="Cambria" w:hAnsi="Cambria" w:cstheme="minorHAnsi"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 xml:space="preserve">Etos pedagogów i edukacji wobec problemów globalizacji, </w:t>
            </w: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>red. U. Ostrowska i A. M. de Tchorzewski</w:t>
            </w:r>
            <w:r w:rsidR="00876D6B" w:rsidRPr="002719A3">
              <w:rPr>
                <w:rFonts w:ascii="Cambria" w:hAnsi="Cambria" w:cstheme="minorHAnsi"/>
                <w:iCs/>
                <w:sz w:val="20"/>
                <w:szCs w:val="20"/>
              </w:rPr>
              <w:t>,</w:t>
            </w: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 xml:space="preserve">  Wydawnictwo Akademii Bydgoskiej im. Kazimierza Wielkiego, Bydgoszcz – Olsztyn 2002.  </w:t>
            </w:r>
          </w:p>
          <w:p w14:paraId="11800078" w14:textId="77777777" w:rsidR="00F95A1D" w:rsidRPr="002719A3" w:rsidRDefault="00F95A1D" w:rsidP="00717122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Ostrowska U.,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Etyczne aspekty procesu badawczego (z szczególnym uwzględnieniem</w:t>
            </w:r>
            <w:r w:rsidR="007B150C"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pedagogicznych badań jakościowych),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="0071201F" w:rsidRPr="002719A3">
              <w:rPr>
                <w:rFonts w:ascii="Cambria" w:hAnsi="Cambria" w:cstheme="minorHAnsi"/>
                <w:sz w:val="20"/>
                <w:szCs w:val="20"/>
              </w:rPr>
              <w:t>[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w:</w:t>
            </w:r>
            <w:r w:rsidR="0071201F" w:rsidRPr="002719A3">
              <w:rPr>
                <w:rFonts w:ascii="Cambria" w:hAnsi="Cambria" w:cstheme="minorHAnsi"/>
                <w:sz w:val="20"/>
                <w:szCs w:val="20"/>
              </w:rPr>
              <w:t>]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Po co etyka pedagogom?,</w:t>
            </w:r>
            <w:r w:rsidR="0071201F" w:rsidRPr="002719A3">
              <w:rPr>
                <w:rFonts w:ascii="Cambria" w:hAnsi="Cambria" w:cstheme="minorHAnsi"/>
                <w:sz w:val="20"/>
                <w:szCs w:val="20"/>
              </w:rPr>
              <w:t xml:space="preserve"> red. W. Sawczuka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Toruń 2007, s. 55- 69.</w:t>
            </w:r>
          </w:p>
          <w:p w14:paraId="769EC612" w14:textId="77777777" w:rsidR="00F95A1D" w:rsidRPr="002719A3" w:rsidRDefault="00F95A1D" w:rsidP="00717122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Ostrowska U.,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Etyczne aspekty relacji mistrz – uczeń w edukacji akademickiej</w:t>
            </w:r>
            <w:r w:rsidR="0071201F" w:rsidRPr="002719A3">
              <w:rPr>
                <w:rFonts w:ascii="Cambria" w:hAnsi="Cambria" w:cstheme="minorHAnsi"/>
                <w:sz w:val="20"/>
                <w:szCs w:val="20"/>
              </w:rPr>
              <w:t>,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[w:] </w:t>
            </w: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>Etyka i profesjonalizm w zawodzie nauczyciela</w:t>
            </w:r>
            <w:r w:rsidR="0071201F" w:rsidRPr="002719A3">
              <w:rPr>
                <w:rFonts w:ascii="Cambria" w:hAnsi="Cambria" w:cstheme="minorHAnsi"/>
                <w:iCs/>
                <w:sz w:val="20"/>
                <w:szCs w:val="20"/>
              </w:rPr>
              <w:t xml:space="preserve">, red. </w:t>
            </w: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 xml:space="preserve"> </w:t>
            </w:r>
            <w:r w:rsidR="0071201F" w:rsidRPr="002719A3">
              <w:rPr>
                <w:rFonts w:ascii="Cambria" w:hAnsi="Cambria" w:cstheme="minorHAnsi"/>
                <w:sz w:val="20"/>
                <w:szCs w:val="20"/>
              </w:rPr>
              <w:t xml:space="preserve">J.M. Michalak, </w:t>
            </w: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 xml:space="preserve">Wydawnictwo Uniwersytetu Łódzkiego. Łódź 2010, s. 385  – 402. </w:t>
            </w:r>
          </w:p>
          <w:p w14:paraId="44218F82" w14:textId="77777777" w:rsidR="00613BE8" w:rsidRPr="002719A3" w:rsidRDefault="00F95A1D" w:rsidP="00717122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Ostrowska U., </w:t>
            </w:r>
            <w:r w:rsidRPr="002719A3">
              <w:rPr>
                <w:rFonts w:ascii="Cambria" w:hAnsi="Cambria" w:cstheme="minorHAnsi"/>
                <w:i/>
                <w:sz w:val="20"/>
                <w:szCs w:val="20"/>
                <w:shd w:val="clear" w:color="auto" w:fill="FFFFFF"/>
              </w:rPr>
              <w:t>O wartościach ponadczasowych uniwersytetu w myśli Kazimierza Twardowskiego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[w:] </w:t>
            </w:r>
            <w:r w:rsidRPr="002719A3">
              <w:rPr>
                <w:rStyle w:val="label"/>
                <w:rFonts w:ascii="Cambria" w:hAnsi="Cambria" w:cstheme="minorHAnsi"/>
                <w:b/>
                <w:bCs/>
                <w:sz w:val="20"/>
                <w:szCs w:val="20"/>
                <w:shd w:val="clear" w:color="auto" w:fill="FFFFFF"/>
              </w:rPr>
              <w:t> „</w:t>
            </w:r>
            <w:r w:rsidRPr="002719A3">
              <w:rPr>
                <w:rFonts w:ascii="Cambria" w:hAnsi="Cambria" w:cstheme="minorHAnsi"/>
                <w:sz w:val="20"/>
                <w:szCs w:val="20"/>
                <w:shd w:val="clear" w:color="auto" w:fill="FFFFFF"/>
              </w:rPr>
              <w:t>Przegląd Pedagogiczny” – UKW Bydgoszcz 2014, nr 1, s. 90-100.</w:t>
            </w:r>
          </w:p>
        </w:tc>
      </w:tr>
    </w:tbl>
    <w:p w14:paraId="3869C513" w14:textId="77777777" w:rsidR="00613BE8" w:rsidRPr="002719A3" w:rsidRDefault="00613BE8" w:rsidP="00613BE8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613BE8" w:rsidRPr="002719A3" w14:paraId="1C6E07CB" w14:textId="77777777" w:rsidTr="00FD677B">
        <w:tc>
          <w:tcPr>
            <w:tcW w:w="3846" w:type="dxa"/>
            <w:shd w:val="clear" w:color="auto" w:fill="auto"/>
          </w:tcPr>
          <w:p w14:paraId="4CBA2A91" w14:textId="77777777" w:rsidR="00613BE8" w:rsidRPr="002719A3" w:rsidRDefault="00613BE8" w:rsidP="00FD677B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1CFFCD27" w14:textId="77777777" w:rsidR="00613BE8" w:rsidRPr="002719A3" w:rsidRDefault="00F95A1D" w:rsidP="00FD677B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Prof. dr hab. Urszula Ostrowska</w:t>
            </w:r>
          </w:p>
        </w:tc>
      </w:tr>
      <w:tr w:rsidR="00613BE8" w:rsidRPr="002719A3" w14:paraId="72786356" w14:textId="77777777" w:rsidTr="00FD677B">
        <w:tc>
          <w:tcPr>
            <w:tcW w:w="3846" w:type="dxa"/>
            <w:shd w:val="clear" w:color="auto" w:fill="auto"/>
          </w:tcPr>
          <w:p w14:paraId="442DBA2E" w14:textId="77777777" w:rsidR="00613BE8" w:rsidRPr="002719A3" w:rsidRDefault="00613BE8" w:rsidP="00FD677B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294C62D6" w14:textId="77777777" w:rsidR="00613BE8" w:rsidRPr="002719A3" w:rsidRDefault="00717122" w:rsidP="00FD677B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08.05</w:t>
            </w:r>
            <w:r w:rsidR="00F95A1D" w:rsidRPr="002719A3">
              <w:rPr>
                <w:rFonts w:ascii="Cambria" w:hAnsi="Cambria" w:cstheme="minorHAnsi"/>
                <w:sz w:val="20"/>
                <w:szCs w:val="20"/>
              </w:rPr>
              <w:t>.2023</w:t>
            </w:r>
          </w:p>
        </w:tc>
      </w:tr>
      <w:tr w:rsidR="00613BE8" w:rsidRPr="002719A3" w14:paraId="6D7AF2B7" w14:textId="77777777" w:rsidTr="00FD677B">
        <w:tc>
          <w:tcPr>
            <w:tcW w:w="3846" w:type="dxa"/>
            <w:shd w:val="clear" w:color="auto" w:fill="auto"/>
          </w:tcPr>
          <w:p w14:paraId="0F87D1E8" w14:textId="77777777" w:rsidR="00613BE8" w:rsidRPr="002719A3" w:rsidRDefault="00613BE8" w:rsidP="00FD677B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688C67E7" w14:textId="77777777" w:rsidR="00613BE8" w:rsidRPr="002719A3" w:rsidRDefault="00F95A1D" w:rsidP="00FD677B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urszula.ostrowska@ajp.edu.pl</w:t>
            </w:r>
          </w:p>
        </w:tc>
      </w:tr>
      <w:tr w:rsidR="00613BE8" w:rsidRPr="002719A3" w14:paraId="3722D473" w14:textId="77777777" w:rsidTr="00FD677B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20BE429B" w14:textId="77777777" w:rsidR="00613BE8" w:rsidRPr="002719A3" w:rsidRDefault="00613BE8" w:rsidP="00FD677B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3E0DEBFB" w14:textId="77777777" w:rsidR="00613BE8" w:rsidRPr="002719A3" w:rsidRDefault="00F95A1D" w:rsidP="00FD677B">
            <w:pPr>
              <w:spacing w:before="60" w:after="60" w:line="240" w:lineRule="auto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Urszula Ostrowska</w:t>
            </w:r>
          </w:p>
        </w:tc>
      </w:tr>
    </w:tbl>
    <w:p w14:paraId="4E3D1891" w14:textId="77777777" w:rsidR="00613BE8" w:rsidRPr="002719A3" w:rsidRDefault="00613BE8" w:rsidP="00613BE8">
      <w:pPr>
        <w:spacing w:line="360" w:lineRule="auto"/>
        <w:jc w:val="both"/>
        <w:rPr>
          <w:rFonts w:ascii="Cambria" w:hAnsi="Cambria" w:cstheme="minorHAnsi"/>
          <w:sz w:val="24"/>
          <w:szCs w:val="24"/>
        </w:rPr>
      </w:pPr>
    </w:p>
    <w:p w14:paraId="18E455E2" w14:textId="77777777" w:rsidR="00B471E6" w:rsidRPr="002719A3" w:rsidRDefault="00B471E6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0ABF8576" w14:textId="77777777" w:rsidR="00B471E6" w:rsidRPr="002719A3" w:rsidRDefault="00B471E6" w:rsidP="00B471E6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2719A3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B471E6" w:rsidRPr="002719A3" w14:paraId="3C890BAA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706FC8D8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15445032" wp14:editId="78C55352">
                  <wp:extent cx="1064260" cy="1064260"/>
                  <wp:effectExtent l="0" t="0" r="0" b="0"/>
                  <wp:docPr id="54" name="Obraz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B790387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 xml:space="preserve">Szkoła Doktorska Akademii im. Jakuba z Paradyża </w:t>
            </w: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br/>
              <w:t>w Gorzowie Wielkopolskim</w:t>
            </w:r>
          </w:p>
        </w:tc>
      </w:tr>
      <w:tr w:rsidR="00B471E6" w:rsidRPr="002719A3" w14:paraId="38122F69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70914662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045FE56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83AEFE6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Nauki społeczne</w:t>
            </w:r>
          </w:p>
        </w:tc>
      </w:tr>
      <w:tr w:rsidR="00B471E6" w:rsidRPr="002719A3" w14:paraId="39445366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CB1955B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3BB7F1A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B07E761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pedagogika</w:t>
            </w:r>
          </w:p>
        </w:tc>
      </w:tr>
      <w:tr w:rsidR="00B471E6" w:rsidRPr="002719A3" w14:paraId="44E65BC0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D403DC2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748DFCD0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0628A064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5F9DD44C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  <w:tr w:rsidR="00B471E6" w:rsidRPr="002719A3" w14:paraId="334806CA" w14:textId="77777777" w:rsidTr="000E7B59">
        <w:trPr>
          <w:trHeight w:val="139"/>
        </w:trPr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45A9D0E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6D395204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B471E6" w:rsidRPr="002719A3" w14:paraId="61B5126E" w14:textId="77777777" w:rsidTr="000E7B59">
        <w:trPr>
          <w:trHeight w:val="328"/>
        </w:trPr>
        <w:tc>
          <w:tcPr>
            <w:tcW w:w="4219" w:type="dxa"/>
            <w:vAlign w:val="center"/>
          </w:tcPr>
          <w:p w14:paraId="4B0C4D1A" w14:textId="77777777" w:rsidR="00B471E6" w:rsidRPr="002719A3" w:rsidRDefault="00B471E6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670" w:type="dxa"/>
            <w:vAlign w:val="center"/>
          </w:tcPr>
          <w:p w14:paraId="31F6BCC8" w14:textId="77777777" w:rsidR="00B471E6" w:rsidRPr="002719A3" w:rsidRDefault="00B471E6" w:rsidP="00C56BB3">
            <w:pPr>
              <w:pStyle w:val="akarta"/>
            </w:pPr>
            <w:r w:rsidRPr="002719A3">
              <w:t>Wybrane zagadnienia z filozofii</w:t>
            </w:r>
          </w:p>
        </w:tc>
      </w:tr>
      <w:tr w:rsidR="00B471E6" w:rsidRPr="002719A3" w14:paraId="42389B6F" w14:textId="77777777" w:rsidTr="000E7B59">
        <w:tc>
          <w:tcPr>
            <w:tcW w:w="4219" w:type="dxa"/>
            <w:vAlign w:val="center"/>
          </w:tcPr>
          <w:p w14:paraId="7A90F4A0" w14:textId="77777777" w:rsidR="00B471E6" w:rsidRPr="002719A3" w:rsidRDefault="00B471E6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670" w:type="dxa"/>
            <w:vAlign w:val="center"/>
          </w:tcPr>
          <w:p w14:paraId="2605A932" w14:textId="77777777" w:rsidR="00B471E6" w:rsidRPr="002719A3" w:rsidRDefault="00B471E6" w:rsidP="00C56BB3">
            <w:pPr>
              <w:pStyle w:val="akarta"/>
            </w:pPr>
            <w:r w:rsidRPr="002719A3">
              <w:t>2</w:t>
            </w:r>
          </w:p>
        </w:tc>
      </w:tr>
      <w:tr w:rsidR="00B471E6" w:rsidRPr="002719A3" w14:paraId="033859C9" w14:textId="77777777" w:rsidTr="000E7B59">
        <w:tc>
          <w:tcPr>
            <w:tcW w:w="4219" w:type="dxa"/>
            <w:vAlign w:val="center"/>
          </w:tcPr>
          <w:p w14:paraId="10AFDAFA" w14:textId="77777777" w:rsidR="00B471E6" w:rsidRPr="002719A3" w:rsidRDefault="00B471E6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670" w:type="dxa"/>
            <w:vAlign w:val="center"/>
          </w:tcPr>
          <w:p w14:paraId="457060A4" w14:textId="77777777" w:rsidR="00B471E6" w:rsidRPr="002719A3" w:rsidRDefault="00B471E6" w:rsidP="00C56BB3">
            <w:pPr>
              <w:pStyle w:val="akarta"/>
            </w:pPr>
            <w:r w:rsidRPr="002719A3">
              <w:t>obowiązkowe</w:t>
            </w:r>
          </w:p>
        </w:tc>
      </w:tr>
      <w:tr w:rsidR="00B471E6" w:rsidRPr="002719A3" w14:paraId="56231F26" w14:textId="77777777" w:rsidTr="000E7B59">
        <w:tc>
          <w:tcPr>
            <w:tcW w:w="4219" w:type="dxa"/>
            <w:vAlign w:val="center"/>
          </w:tcPr>
          <w:p w14:paraId="23D91E35" w14:textId="77777777" w:rsidR="00B471E6" w:rsidRPr="002719A3" w:rsidRDefault="00B471E6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670" w:type="dxa"/>
            <w:vAlign w:val="center"/>
          </w:tcPr>
          <w:p w14:paraId="5B6894D9" w14:textId="77777777" w:rsidR="00B471E6" w:rsidRPr="002719A3" w:rsidRDefault="00B471E6" w:rsidP="00C56BB3">
            <w:pPr>
              <w:pStyle w:val="akarta"/>
            </w:pPr>
            <w:r w:rsidRPr="002719A3">
              <w:t>zajęcia ogólne</w:t>
            </w:r>
          </w:p>
        </w:tc>
      </w:tr>
      <w:tr w:rsidR="00B471E6" w:rsidRPr="002719A3" w14:paraId="00B48F6F" w14:textId="77777777" w:rsidTr="000E7B59">
        <w:tc>
          <w:tcPr>
            <w:tcW w:w="4219" w:type="dxa"/>
            <w:vAlign w:val="center"/>
          </w:tcPr>
          <w:p w14:paraId="1C6ED83D" w14:textId="77777777" w:rsidR="00B471E6" w:rsidRPr="002719A3" w:rsidRDefault="00B471E6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636A510F" w14:textId="77777777" w:rsidR="00B471E6" w:rsidRPr="002719A3" w:rsidRDefault="00B471E6" w:rsidP="00C56BB3">
            <w:pPr>
              <w:pStyle w:val="akarta"/>
            </w:pPr>
            <w:r w:rsidRPr="002719A3">
              <w:t>polski</w:t>
            </w:r>
          </w:p>
        </w:tc>
      </w:tr>
      <w:tr w:rsidR="00B471E6" w:rsidRPr="002719A3" w14:paraId="1BF9EF49" w14:textId="77777777" w:rsidTr="000E7B59">
        <w:tc>
          <w:tcPr>
            <w:tcW w:w="4219" w:type="dxa"/>
            <w:vAlign w:val="center"/>
          </w:tcPr>
          <w:p w14:paraId="29EF46C7" w14:textId="77777777" w:rsidR="00B471E6" w:rsidRPr="002719A3" w:rsidRDefault="00B471E6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670" w:type="dxa"/>
            <w:vAlign w:val="center"/>
          </w:tcPr>
          <w:p w14:paraId="5B7B15A3" w14:textId="77777777" w:rsidR="00B471E6" w:rsidRPr="002719A3" w:rsidRDefault="00B471E6" w:rsidP="00C56BB3">
            <w:pPr>
              <w:pStyle w:val="akarta"/>
            </w:pPr>
            <w:r w:rsidRPr="002719A3">
              <w:t>I</w:t>
            </w:r>
          </w:p>
        </w:tc>
      </w:tr>
      <w:tr w:rsidR="00B471E6" w:rsidRPr="002719A3" w14:paraId="5204BA7F" w14:textId="77777777" w:rsidTr="000E7B59">
        <w:tc>
          <w:tcPr>
            <w:tcW w:w="4219" w:type="dxa"/>
            <w:vAlign w:val="center"/>
          </w:tcPr>
          <w:p w14:paraId="5E5D963D" w14:textId="77777777" w:rsidR="00B471E6" w:rsidRPr="002719A3" w:rsidRDefault="00B471E6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47599061" w14:textId="77777777" w:rsidR="00B471E6" w:rsidRPr="002719A3" w:rsidRDefault="00A03460" w:rsidP="00C56BB3">
            <w:pPr>
              <w:pStyle w:val="akarta"/>
            </w:pPr>
            <w:r w:rsidRPr="002719A3">
              <w:t>p</w:t>
            </w:r>
            <w:r w:rsidR="00B471E6" w:rsidRPr="002719A3">
              <w:t>rof. AJP dr hab. Magdalena Jaworska</w:t>
            </w:r>
          </w:p>
        </w:tc>
      </w:tr>
    </w:tbl>
    <w:p w14:paraId="1A736B23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B471E6" w:rsidRPr="002719A3" w14:paraId="1238D43C" w14:textId="77777777" w:rsidTr="000E7B59">
        <w:tc>
          <w:tcPr>
            <w:tcW w:w="2660" w:type="dxa"/>
            <w:shd w:val="clear" w:color="auto" w:fill="auto"/>
            <w:vAlign w:val="center"/>
          </w:tcPr>
          <w:p w14:paraId="58E1DEC0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2B5F10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56EAD78E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A5C4E69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2719A3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B471E6" w:rsidRPr="002719A3" w14:paraId="4402A3F6" w14:textId="77777777" w:rsidTr="000E7B59">
        <w:tc>
          <w:tcPr>
            <w:tcW w:w="2660" w:type="dxa"/>
            <w:shd w:val="clear" w:color="auto" w:fill="auto"/>
          </w:tcPr>
          <w:p w14:paraId="2932BD37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91C265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4DB673E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I/1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014AB76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14:paraId="3458E2E5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2719A3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B471E6" w:rsidRPr="002719A3" w14:paraId="4E873FFF" w14:textId="77777777" w:rsidTr="000E7B59">
        <w:trPr>
          <w:trHeight w:val="301"/>
          <w:jc w:val="center"/>
        </w:trPr>
        <w:tc>
          <w:tcPr>
            <w:tcW w:w="9194" w:type="dxa"/>
          </w:tcPr>
          <w:p w14:paraId="51052C74" w14:textId="77777777" w:rsidR="00B471E6" w:rsidRPr="002719A3" w:rsidRDefault="00B471E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Podstawowa wiedza z zakresu filozofii</w:t>
            </w:r>
          </w:p>
        </w:tc>
      </w:tr>
    </w:tbl>
    <w:p w14:paraId="35AEFC05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="Times New Roman"/>
          <w:b/>
          <w:bCs/>
          <w:sz w:val="16"/>
          <w:szCs w:val="16"/>
        </w:rPr>
      </w:pPr>
      <w:r w:rsidRPr="002719A3">
        <w:rPr>
          <w:rFonts w:ascii="Cambria" w:hAnsi="Cambria" w:cs="Times New Roman"/>
          <w:b/>
          <w:bCs/>
        </w:rPr>
        <w:t>4.  Cele kształcenia</w:t>
      </w:r>
      <w:r w:rsidRPr="002719A3">
        <w:rPr>
          <w:rFonts w:ascii="Cambria" w:hAnsi="Cambria" w:cs="Times New Roman"/>
          <w:b/>
          <w:bCs/>
          <w:sz w:val="16"/>
          <w:szCs w:val="16"/>
        </w:rPr>
        <w:t xml:space="preserve">                                                                 </w:t>
      </w:r>
      <w:r w:rsidRPr="002719A3">
        <w:rPr>
          <w:rFonts w:ascii="Cambria" w:hAnsi="Cambria" w:cs="Times New Roman"/>
          <w:b/>
          <w:bCs/>
          <w:sz w:val="16"/>
          <w:szCs w:val="16"/>
        </w:rPr>
        <w:tab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B471E6" w:rsidRPr="002719A3" w14:paraId="4B53F133" w14:textId="77777777" w:rsidTr="000E7B59">
        <w:trPr>
          <w:trHeight w:val="548"/>
        </w:trPr>
        <w:tc>
          <w:tcPr>
            <w:tcW w:w="9889" w:type="dxa"/>
            <w:shd w:val="clear" w:color="auto" w:fill="auto"/>
          </w:tcPr>
          <w:p w14:paraId="15071240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16"/>
                <w:szCs w:val="16"/>
              </w:rPr>
              <w:t>Cele</w:t>
            </w:r>
          </w:p>
        </w:tc>
      </w:tr>
      <w:tr w:rsidR="00B471E6" w:rsidRPr="002719A3" w14:paraId="67FF135D" w14:textId="77777777" w:rsidTr="000E7B59">
        <w:trPr>
          <w:trHeight w:val="548"/>
        </w:trPr>
        <w:tc>
          <w:tcPr>
            <w:tcW w:w="9889" w:type="dxa"/>
            <w:shd w:val="clear" w:color="auto" w:fill="auto"/>
          </w:tcPr>
          <w:p w14:paraId="6E590419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C1 -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 xml:space="preserve"> Znajomość najważniejszych pojęć i wybranych doktryn filozoficznych, przygotowująca do samodzielnego prowadzenia pracy naukowej.</w:t>
            </w:r>
          </w:p>
        </w:tc>
      </w:tr>
      <w:tr w:rsidR="00B471E6" w:rsidRPr="002719A3" w14:paraId="155E60A4" w14:textId="77777777" w:rsidTr="000E7B59">
        <w:trPr>
          <w:trHeight w:val="335"/>
        </w:trPr>
        <w:tc>
          <w:tcPr>
            <w:tcW w:w="9889" w:type="dxa"/>
            <w:shd w:val="clear" w:color="auto" w:fill="auto"/>
          </w:tcPr>
          <w:p w14:paraId="3F96C05C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C2 - Umiejętność właściwego wykorzystania  wiedzy i doskonalenia jej.</w:t>
            </w:r>
          </w:p>
        </w:tc>
      </w:tr>
      <w:tr w:rsidR="00B471E6" w:rsidRPr="002719A3" w14:paraId="1695794F" w14:textId="77777777" w:rsidTr="000E7B59">
        <w:trPr>
          <w:trHeight w:val="542"/>
        </w:trPr>
        <w:tc>
          <w:tcPr>
            <w:tcW w:w="9889" w:type="dxa"/>
            <w:shd w:val="clear" w:color="auto" w:fill="auto"/>
          </w:tcPr>
          <w:p w14:paraId="60AE3789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Kształtowanie wysokich kompetencji badawczych, w tym wrażliwości badawczej i etycznej.</w:t>
            </w:r>
          </w:p>
        </w:tc>
      </w:tr>
    </w:tbl>
    <w:p w14:paraId="7F5B8CCF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2719A3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10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266"/>
        <w:gridCol w:w="2439"/>
        <w:gridCol w:w="11"/>
      </w:tblGrid>
      <w:tr w:rsidR="00B471E6" w:rsidRPr="002719A3" w14:paraId="54AE3A77" w14:textId="77777777" w:rsidTr="00933FC7">
        <w:trPr>
          <w:gridAfter w:val="1"/>
          <w:wAfter w:w="11" w:type="dxa"/>
        </w:trPr>
        <w:tc>
          <w:tcPr>
            <w:tcW w:w="1526" w:type="dxa"/>
            <w:shd w:val="clear" w:color="auto" w:fill="auto"/>
            <w:vAlign w:val="center"/>
          </w:tcPr>
          <w:p w14:paraId="7635DB7B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266" w:type="dxa"/>
            <w:shd w:val="clear" w:color="auto" w:fill="auto"/>
            <w:vAlign w:val="center"/>
          </w:tcPr>
          <w:p w14:paraId="0B31E84F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2439" w:type="dxa"/>
          </w:tcPr>
          <w:p w14:paraId="14A9E476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B471E6" w:rsidRPr="002719A3" w14:paraId="37F64679" w14:textId="77777777" w:rsidTr="00933FC7">
        <w:tc>
          <w:tcPr>
            <w:tcW w:w="1526" w:type="dxa"/>
          </w:tcPr>
          <w:p w14:paraId="3B05B887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16" w:type="dxa"/>
            <w:gridSpan w:val="3"/>
            <w:shd w:val="clear" w:color="auto" w:fill="auto"/>
          </w:tcPr>
          <w:p w14:paraId="6584EFF4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471E6" w:rsidRPr="002719A3" w14:paraId="7360D143" w14:textId="77777777" w:rsidTr="00933FC7">
        <w:trPr>
          <w:gridAfter w:val="1"/>
          <w:wAfter w:w="11" w:type="dxa"/>
        </w:trPr>
        <w:tc>
          <w:tcPr>
            <w:tcW w:w="1526" w:type="dxa"/>
            <w:shd w:val="clear" w:color="auto" w:fill="auto"/>
            <w:vAlign w:val="center"/>
          </w:tcPr>
          <w:p w14:paraId="7DFA59D5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W</w:t>
            </w:r>
            <w:r w:rsidR="00911088" w:rsidRPr="002719A3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266" w:type="dxa"/>
            <w:shd w:val="clear" w:color="auto" w:fill="auto"/>
          </w:tcPr>
          <w:p w14:paraId="08554455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Ma uporządkowaną wiedzę na temat wybranych doktryn filozoficznych oraz ich społeczno-kulturowych i historycznych podstaw.</w:t>
            </w:r>
          </w:p>
        </w:tc>
        <w:tc>
          <w:tcPr>
            <w:tcW w:w="2439" w:type="dxa"/>
          </w:tcPr>
          <w:p w14:paraId="4A2B1F69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B471E6" w:rsidRPr="002719A3" w14:paraId="4AC29B51" w14:textId="77777777" w:rsidTr="00933FC7">
        <w:trPr>
          <w:gridAfter w:val="1"/>
          <w:wAfter w:w="11" w:type="dxa"/>
        </w:trPr>
        <w:tc>
          <w:tcPr>
            <w:tcW w:w="1526" w:type="dxa"/>
            <w:shd w:val="clear" w:color="auto" w:fill="auto"/>
            <w:vAlign w:val="center"/>
          </w:tcPr>
          <w:p w14:paraId="6448FA8A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911088" w:rsidRPr="002719A3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266" w:type="dxa"/>
            <w:shd w:val="clear" w:color="auto" w:fill="auto"/>
          </w:tcPr>
          <w:p w14:paraId="5EC05C11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Ma uporządkowaną wiedzę na temat zasad i norm etycznych oraz podstaw etyki zawodowej.</w:t>
            </w:r>
          </w:p>
        </w:tc>
        <w:tc>
          <w:tcPr>
            <w:tcW w:w="2439" w:type="dxa"/>
          </w:tcPr>
          <w:p w14:paraId="1498F383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K_W07</w:t>
            </w:r>
          </w:p>
        </w:tc>
      </w:tr>
      <w:tr w:rsidR="00B471E6" w:rsidRPr="002719A3" w14:paraId="22EF6DE8" w14:textId="77777777" w:rsidTr="00933FC7">
        <w:tc>
          <w:tcPr>
            <w:tcW w:w="1526" w:type="dxa"/>
          </w:tcPr>
          <w:p w14:paraId="26CD4B25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16" w:type="dxa"/>
            <w:gridSpan w:val="3"/>
            <w:shd w:val="clear" w:color="auto" w:fill="auto"/>
            <w:vAlign w:val="center"/>
          </w:tcPr>
          <w:p w14:paraId="2CC88051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471E6" w:rsidRPr="002719A3" w14:paraId="03654924" w14:textId="77777777" w:rsidTr="00933FC7">
        <w:trPr>
          <w:gridAfter w:val="1"/>
          <w:wAfter w:w="11" w:type="dxa"/>
          <w:trHeight w:val="206"/>
        </w:trPr>
        <w:tc>
          <w:tcPr>
            <w:tcW w:w="1526" w:type="dxa"/>
            <w:shd w:val="clear" w:color="auto" w:fill="auto"/>
            <w:vAlign w:val="center"/>
          </w:tcPr>
          <w:p w14:paraId="565825E3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911088" w:rsidRPr="002719A3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266" w:type="dxa"/>
            <w:shd w:val="clear" w:color="auto" w:fill="auto"/>
          </w:tcPr>
          <w:p w14:paraId="0EB24FAF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Potrafi krytycznie analizować wybrane zagadnienia z zakresu filozofii i etyki z wykorzystaniem różnych ujęć teoretycznych oraz dorobku innych dyscyplin.</w:t>
            </w:r>
          </w:p>
        </w:tc>
        <w:tc>
          <w:tcPr>
            <w:tcW w:w="2439" w:type="dxa"/>
          </w:tcPr>
          <w:p w14:paraId="69A7945C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  <w:p w14:paraId="5CF37891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</w:tc>
      </w:tr>
      <w:tr w:rsidR="00B471E6" w:rsidRPr="002719A3" w14:paraId="2E6A5C24" w14:textId="77777777" w:rsidTr="00933FC7">
        <w:trPr>
          <w:gridAfter w:val="1"/>
          <w:wAfter w:w="11" w:type="dxa"/>
        </w:trPr>
        <w:tc>
          <w:tcPr>
            <w:tcW w:w="1526" w:type="dxa"/>
            <w:shd w:val="clear" w:color="auto" w:fill="auto"/>
            <w:vAlign w:val="center"/>
          </w:tcPr>
          <w:p w14:paraId="5FB3A439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911088" w:rsidRPr="002719A3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266" w:type="dxa"/>
            <w:shd w:val="clear" w:color="auto" w:fill="auto"/>
          </w:tcPr>
          <w:p w14:paraId="09AFF6C0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Potrafi klarownie wypowiadać się i komunikować na temat różnych kwestii i problemów o charakterze filozoficznym.</w:t>
            </w:r>
          </w:p>
        </w:tc>
        <w:tc>
          <w:tcPr>
            <w:tcW w:w="2439" w:type="dxa"/>
          </w:tcPr>
          <w:p w14:paraId="3E99E7A3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K_U09</w:t>
            </w:r>
          </w:p>
          <w:p w14:paraId="3158216C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  <w:p w14:paraId="1D06F178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K_U12</w:t>
            </w:r>
          </w:p>
        </w:tc>
      </w:tr>
      <w:tr w:rsidR="00B471E6" w:rsidRPr="002719A3" w14:paraId="1B9A8EBD" w14:textId="77777777" w:rsidTr="00933FC7">
        <w:tc>
          <w:tcPr>
            <w:tcW w:w="1526" w:type="dxa"/>
          </w:tcPr>
          <w:p w14:paraId="415D98DC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16" w:type="dxa"/>
            <w:gridSpan w:val="3"/>
            <w:shd w:val="clear" w:color="auto" w:fill="auto"/>
            <w:vAlign w:val="center"/>
          </w:tcPr>
          <w:p w14:paraId="3EBE0A36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471E6" w:rsidRPr="002719A3" w14:paraId="0D1BED38" w14:textId="77777777" w:rsidTr="00933FC7">
        <w:trPr>
          <w:gridAfter w:val="1"/>
          <w:wAfter w:w="11" w:type="dxa"/>
        </w:trPr>
        <w:tc>
          <w:tcPr>
            <w:tcW w:w="1526" w:type="dxa"/>
            <w:shd w:val="clear" w:color="auto" w:fill="auto"/>
            <w:vAlign w:val="center"/>
          </w:tcPr>
          <w:p w14:paraId="1362A954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911088" w:rsidRPr="002719A3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266" w:type="dxa"/>
            <w:shd w:val="clear" w:color="auto" w:fill="auto"/>
          </w:tcPr>
          <w:p w14:paraId="4B06A5A0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Wykorzystuje wiedzę  i umiejętności z zakresu filozofii i etyki w codziennych oraz zawodowych sytuacjach.</w:t>
            </w:r>
          </w:p>
        </w:tc>
        <w:tc>
          <w:tcPr>
            <w:tcW w:w="2439" w:type="dxa"/>
          </w:tcPr>
          <w:p w14:paraId="590CC81C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  <w:p w14:paraId="5A65C3F8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  <w:tr w:rsidR="00B471E6" w:rsidRPr="002719A3" w14:paraId="73D6ED6F" w14:textId="77777777" w:rsidTr="00933FC7">
        <w:trPr>
          <w:gridAfter w:val="1"/>
          <w:wAfter w:w="11" w:type="dxa"/>
        </w:trPr>
        <w:tc>
          <w:tcPr>
            <w:tcW w:w="1526" w:type="dxa"/>
            <w:shd w:val="clear" w:color="auto" w:fill="auto"/>
            <w:vAlign w:val="center"/>
          </w:tcPr>
          <w:p w14:paraId="036834F2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911088" w:rsidRPr="002719A3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266" w:type="dxa"/>
            <w:shd w:val="clear" w:color="auto" w:fill="auto"/>
          </w:tcPr>
          <w:p w14:paraId="4FC3D2D9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Ma przekonanie o wadze zachowania się w sposób etyczny i profesjonalny.</w:t>
            </w:r>
          </w:p>
        </w:tc>
        <w:tc>
          <w:tcPr>
            <w:tcW w:w="2439" w:type="dxa"/>
          </w:tcPr>
          <w:p w14:paraId="267CABBF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  <w:p w14:paraId="17D57ADB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</w:tbl>
    <w:p w14:paraId="175FBF47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B471E6" w:rsidRPr="002719A3" w14:paraId="650619A3" w14:textId="77777777" w:rsidTr="000E7B59">
        <w:trPr>
          <w:trHeight w:val="592"/>
          <w:jc w:val="center"/>
        </w:trPr>
        <w:tc>
          <w:tcPr>
            <w:tcW w:w="659" w:type="dxa"/>
            <w:vAlign w:val="center"/>
          </w:tcPr>
          <w:p w14:paraId="4F39B553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73EE0345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0D007145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B471E6" w:rsidRPr="002719A3" w14:paraId="063E0284" w14:textId="77777777" w:rsidTr="000E7B59">
        <w:trPr>
          <w:trHeight w:val="236"/>
          <w:jc w:val="center"/>
        </w:trPr>
        <w:tc>
          <w:tcPr>
            <w:tcW w:w="659" w:type="dxa"/>
          </w:tcPr>
          <w:p w14:paraId="36127D8C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sz w:val="12"/>
                <w:szCs w:val="12"/>
              </w:rPr>
              <w:t>1.</w:t>
            </w:r>
          </w:p>
        </w:tc>
        <w:tc>
          <w:tcPr>
            <w:tcW w:w="6537" w:type="dxa"/>
          </w:tcPr>
          <w:p w14:paraId="7E673CF2" w14:textId="77777777" w:rsidR="00B471E6" w:rsidRPr="002719A3" w:rsidRDefault="00B471E6" w:rsidP="000E7B59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Filozofia jako nauka (wprowadzenie pojęcia filozofia, 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przedstawienie podstawowych zagadnień filozoficznych, działy filozofii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).</w:t>
            </w:r>
          </w:p>
        </w:tc>
        <w:tc>
          <w:tcPr>
            <w:tcW w:w="2744" w:type="dxa"/>
          </w:tcPr>
          <w:p w14:paraId="599A0EFE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B471E6" w:rsidRPr="002719A3" w14:paraId="2A55B8DC" w14:textId="77777777" w:rsidTr="000E7B59">
        <w:trPr>
          <w:trHeight w:val="285"/>
          <w:jc w:val="center"/>
        </w:trPr>
        <w:tc>
          <w:tcPr>
            <w:tcW w:w="659" w:type="dxa"/>
          </w:tcPr>
          <w:p w14:paraId="13F32612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sz w:val="12"/>
                <w:szCs w:val="12"/>
              </w:rPr>
              <w:t>2.</w:t>
            </w:r>
          </w:p>
        </w:tc>
        <w:tc>
          <w:tcPr>
            <w:tcW w:w="6537" w:type="dxa"/>
          </w:tcPr>
          <w:p w14:paraId="72084924" w14:textId="77777777" w:rsidR="00B471E6" w:rsidRPr="002719A3" w:rsidRDefault="00B471E6" w:rsidP="000E7B59">
            <w:pPr>
              <w:shd w:val="clear" w:color="auto" w:fill="FFFFFF"/>
              <w:spacing w:line="240" w:lineRule="auto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Czym jest etyka? Etyka a moralność. Filozoficzne podstawy etyki.</w:t>
            </w:r>
          </w:p>
          <w:p w14:paraId="42EAEAA8" w14:textId="77777777" w:rsidR="00B471E6" w:rsidRPr="002719A3" w:rsidRDefault="00B471E6" w:rsidP="000E7B59">
            <w:pPr>
              <w:shd w:val="clear" w:color="auto" w:fill="FFFFFF"/>
              <w:spacing w:line="24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Podstawowe pojęcia etyki.</w:t>
            </w:r>
          </w:p>
        </w:tc>
        <w:tc>
          <w:tcPr>
            <w:tcW w:w="2744" w:type="dxa"/>
          </w:tcPr>
          <w:p w14:paraId="4938FD2E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471E6" w:rsidRPr="002719A3" w14:paraId="11EE2A0D" w14:textId="77777777" w:rsidTr="000E7B59">
        <w:trPr>
          <w:trHeight w:val="345"/>
          <w:jc w:val="center"/>
        </w:trPr>
        <w:tc>
          <w:tcPr>
            <w:tcW w:w="659" w:type="dxa"/>
          </w:tcPr>
          <w:p w14:paraId="35A1A005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sz w:val="12"/>
                <w:szCs w:val="12"/>
              </w:rPr>
              <w:t>3.</w:t>
            </w:r>
          </w:p>
        </w:tc>
        <w:tc>
          <w:tcPr>
            <w:tcW w:w="6537" w:type="dxa"/>
          </w:tcPr>
          <w:p w14:paraId="1484C054" w14:textId="77777777" w:rsidR="00B471E6" w:rsidRPr="002719A3" w:rsidRDefault="00B471E6" w:rsidP="000E7B59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Etyka  zawodowa. Wartości moralne a profesjonalne</w:t>
            </w:r>
          </w:p>
        </w:tc>
        <w:tc>
          <w:tcPr>
            <w:tcW w:w="2744" w:type="dxa"/>
          </w:tcPr>
          <w:p w14:paraId="43D30831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471E6" w:rsidRPr="002719A3" w14:paraId="22207767" w14:textId="77777777" w:rsidTr="000E7B59">
        <w:trPr>
          <w:trHeight w:val="345"/>
          <w:jc w:val="center"/>
        </w:trPr>
        <w:tc>
          <w:tcPr>
            <w:tcW w:w="659" w:type="dxa"/>
          </w:tcPr>
          <w:p w14:paraId="78CFFDED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sz w:val="12"/>
                <w:szCs w:val="12"/>
              </w:rPr>
              <w:t>4.</w:t>
            </w:r>
          </w:p>
        </w:tc>
        <w:tc>
          <w:tcPr>
            <w:tcW w:w="6537" w:type="dxa"/>
          </w:tcPr>
          <w:p w14:paraId="5E4D58B1" w14:textId="77777777" w:rsidR="00B471E6" w:rsidRPr="002719A3" w:rsidRDefault="00B471E6" w:rsidP="000E7B59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bCs/>
                <w:iCs/>
                <w:sz w:val="20"/>
                <w:szCs w:val="20"/>
              </w:rPr>
              <w:t>Pierwsi przedstawiciele filozofii</w:t>
            </w:r>
          </w:p>
        </w:tc>
        <w:tc>
          <w:tcPr>
            <w:tcW w:w="2744" w:type="dxa"/>
          </w:tcPr>
          <w:p w14:paraId="58507835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471E6" w:rsidRPr="002719A3" w14:paraId="37E7DA4A" w14:textId="77777777" w:rsidTr="000E7B59">
        <w:trPr>
          <w:trHeight w:val="345"/>
          <w:jc w:val="center"/>
        </w:trPr>
        <w:tc>
          <w:tcPr>
            <w:tcW w:w="659" w:type="dxa"/>
          </w:tcPr>
          <w:p w14:paraId="52915E58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sz w:val="12"/>
                <w:szCs w:val="12"/>
              </w:rPr>
              <w:t>5.</w:t>
            </w:r>
          </w:p>
        </w:tc>
        <w:tc>
          <w:tcPr>
            <w:tcW w:w="6537" w:type="dxa"/>
          </w:tcPr>
          <w:p w14:paraId="2DDD2B17" w14:textId="77777777" w:rsidR="00B471E6" w:rsidRPr="002719A3" w:rsidRDefault="00B471E6" w:rsidP="000E7B59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Sofiści (nurty sofistyki i ich przedstawiciele)</w:t>
            </w:r>
          </w:p>
        </w:tc>
        <w:tc>
          <w:tcPr>
            <w:tcW w:w="2744" w:type="dxa"/>
          </w:tcPr>
          <w:p w14:paraId="18CAD205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471E6" w:rsidRPr="002719A3" w14:paraId="5DB499BA" w14:textId="77777777" w:rsidTr="000E7B59">
        <w:trPr>
          <w:trHeight w:val="345"/>
          <w:jc w:val="center"/>
        </w:trPr>
        <w:tc>
          <w:tcPr>
            <w:tcW w:w="659" w:type="dxa"/>
          </w:tcPr>
          <w:p w14:paraId="54AE25DE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sz w:val="12"/>
                <w:szCs w:val="12"/>
              </w:rPr>
              <w:t>6.</w:t>
            </w:r>
          </w:p>
        </w:tc>
        <w:tc>
          <w:tcPr>
            <w:tcW w:w="6537" w:type="dxa"/>
          </w:tcPr>
          <w:p w14:paraId="37EF9F73" w14:textId="77777777" w:rsidR="00B471E6" w:rsidRPr="002719A3" w:rsidRDefault="00B471E6" w:rsidP="000E7B59">
            <w:pPr>
              <w:spacing w:line="360" w:lineRule="auto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iCs/>
                <w:sz w:val="20"/>
                <w:szCs w:val="20"/>
              </w:rPr>
              <w:t xml:space="preserve">Filozofia Sokratesa (świadectwa o Sokratesie, stanowisko Sokratesa wobec filozofii </w:t>
            </w:r>
            <w:proofErr w:type="spellStart"/>
            <w:r w:rsidRPr="002719A3">
              <w:rPr>
                <w:rFonts w:ascii="Cambria" w:hAnsi="Cambria" w:cs="Times New Roman"/>
                <w:bCs/>
                <w:i/>
                <w:sz w:val="20"/>
                <w:szCs w:val="20"/>
              </w:rPr>
              <w:t>physis</w:t>
            </w:r>
            <w:proofErr w:type="spellEnd"/>
            <w:r w:rsidRPr="002719A3">
              <w:rPr>
                <w:rFonts w:ascii="Cambria" w:hAnsi="Cambria" w:cs="Times New Roman"/>
                <w:bCs/>
                <w:iCs/>
                <w:sz w:val="20"/>
                <w:szCs w:val="20"/>
              </w:rPr>
              <w:t>, sokratejska etyka i dialektyka)</w:t>
            </w:r>
          </w:p>
        </w:tc>
        <w:tc>
          <w:tcPr>
            <w:tcW w:w="2744" w:type="dxa"/>
          </w:tcPr>
          <w:p w14:paraId="7EC4C488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471E6" w:rsidRPr="002719A3" w14:paraId="7F37E8F2" w14:textId="77777777" w:rsidTr="000E7B59">
        <w:trPr>
          <w:trHeight w:val="345"/>
          <w:jc w:val="center"/>
        </w:trPr>
        <w:tc>
          <w:tcPr>
            <w:tcW w:w="659" w:type="dxa"/>
          </w:tcPr>
          <w:p w14:paraId="747A6C61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sz w:val="12"/>
                <w:szCs w:val="12"/>
              </w:rPr>
              <w:t>7.</w:t>
            </w:r>
          </w:p>
        </w:tc>
        <w:tc>
          <w:tcPr>
            <w:tcW w:w="6537" w:type="dxa"/>
          </w:tcPr>
          <w:p w14:paraId="179CB017" w14:textId="77777777" w:rsidR="00B471E6" w:rsidRPr="002719A3" w:rsidRDefault="00B471E6" w:rsidP="000E7B59">
            <w:pPr>
              <w:spacing w:line="360" w:lineRule="auto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iCs/>
                <w:sz w:val="20"/>
                <w:szCs w:val="20"/>
              </w:rPr>
              <w:t>Platon</w:t>
            </w:r>
            <w:r w:rsidRPr="002719A3">
              <w:rPr>
                <w:rFonts w:ascii="Cambria" w:hAnsi="Cambria"/>
                <w:bCs/>
                <w:iCs/>
              </w:rPr>
              <w:t xml:space="preserve"> </w:t>
            </w:r>
            <w:r w:rsidRPr="002719A3">
              <w:rPr>
                <w:rFonts w:ascii="Cambria" w:hAnsi="Cambria" w:cs="Times New Roman"/>
                <w:bCs/>
                <w:iCs/>
                <w:sz w:val="20"/>
                <w:szCs w:val="20"/>
              </w:rPr>
              <w:t>(nauka o ideach, projekcja państwa idealnego, dowody nieśmiertelności duszy, anamneza, eschatologia i metempsychoza, podstawy platońskiej ascezy)</w:t>
            </w:r>
          </w:p>
        </w:tc>
        <w:tc>
          <w:tcPr>
            <w:tcW w:w="2744" w:type="dxa"/>
          </w:tcPr>
          <w:p w14:paraId="711C16BA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5DA0DC7F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471E6" w:rsidRPr="002719A3" w14:paraId="6F9BF42C" w14:textId="77777777" w:rsidTr="000E7B59">
        <w:trPr>
          <w:trHeight w:val="345"/>
          <w:jc w:val="center"/>
        </w:trPr>
        <w:tc>
          <w:tcPr>
            <w:tcW w:w="659" w:type="dxa"/>
          </w:tcPr>
          <w:p w14:paraId="1EF092F0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sz w:val="12"/>
                <w:szCs w:val="12"/>
              </w:rPr>
              <w:t>8.</w:t>
            </w:r>
          </w:p>
        </w:tc>
        <w:tc>
          <w:tcPr>
            <w:tcW w:w="6537" w:type="dxa"/>
          </w:tcPr>
          <w:p w14:paraId="0E41C0F4" w14:textId="77777777" w:rsidR="00B471E6" w:rsidRPr="002719A3" w:rsidRDefault="00B471E6" w:rsidP="000E7B59">
            <w:pPr>
              <w:spacing w:line="360" w:lineRule="auto"/>
              <w:outlineLvl w:val="0"/>
              <w:rPr>
                <w:rFonts w:ascii="Cambria" w:hAnsi="Cambria" w:cs="Times New Roman"/>
                <w:bCs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iCs/>
                <w:sz w:val="20"/>
                <w:szCs w:val="20"/>
              </w:rPr>
              <w:t xml:space="preserve">Arystoteles (klasyfikacja nauk, nauka o duszy, szczęście jako najwyższy </w:t>
            </w:r>
            <w:r w:rsidRPr="002719A3">
              <w:rPr>
                <w:rFonts w:ascii="Cambria" w:hAnsi="Cambria" w:cs="Times New Roman"/>
                <w:bCs/>
                <w:iCs/>
                <w:sz w:val="20"/>
                <w:szCs w:val="20"/>
              </w:rPr>
              <w:lastRenderedPageBreak/>
              <w:t xml:space="preserve">cel człowieka, podział cnót: cnoty etyczne i </w:t>
            </w:r>
            <w:proofErr w:type="spellStart"/>
            <w:r w:rsidRPr="002719A3">
              <w:rPr>
                <w:rFonts w:ascii="Cambria" w:hAnsi="Cambria" w:cs="Times New Roman"/>
                <w:bCs/>
                <w:iCs/>
                <w:sz w:val="20"/>
                <w:szCs w:val="20"/>
              </w:rPr>
              <w:t>dianoetyczne</w:t>
            </w:r>
            <w:proofErr w:type="spellEnd"/>
            <w:r w:rsidRPr="002719A3">
              <w:rPr>
                <w:rFonts w:ascii="Cambria" w:hAnsi="Cambria" w:cs="Times New Roman"/>
                <w:bCs/>
                <w:iCs/>
                <w:sz w:val="20"/>
                <w:szCs w:val="20"/>
              </w:rPr>
              <w:t>, przyrodniczy aspekt myśli arystotelesowskiej)</w:t>
            </w:r>
          </w:p>
        </w:tc>
        <w:tc>
          <w:tcPr>
            <w:tcW w:w="2744" w:type="dxa"/>
          </w:tcPr>
          <w:p w14:paraId="0B941A39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4BBEBE6B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3</w:t>
            </w:r>
          </w:p>
        </w:tc>
      </w:tr>
      <w:tr w:rsidR="00B471E6" w:rsidRPr="002719A3" w14:paraId="5F65A6A1" w14:textId="77777777" w:rsidTr="000E7B59">
        <w:trPr>
          <w:trHeight w:val="345"/>
          <w:jc w:val="center"/>
        </w:trPr>
        <w:tc>
          <w:tcPr>
            <w:tcW w:w="659" w:type="dxa"/>
          </w:tcPr>
          <w:p w14:paraId="4CF32C00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sz w:val="12"/>
                <w:szCs w:val="12"/>
              </w:rPr>
              <w:lastRenderedPageBreak/>
              <w:t>9.</w:t>
            </w:r>
          </w:p>
        </w:tc>
        <w:tc>
          <w:tcPr>
            <w:tcW w:w="6537" w:type="dxa"/>
          </w:tcPr>
          <w:p w14:paraId="27EBEB1F" w14:textId="77777777" w:rsidR="00B471E6" w:rsidRPr="002719A3" w:rsidRDefault="00B471E6" w:rsidP="000E7B59">
            <w:pPr>
              <w:spacing w:line="360" w:lineRule="auto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Greckie szkoły hellenistyczne i praktyczny wymiar filozofii. Nauka Epikura i Zenona z </w:t>
            </w:r>
            <w:proofErr w:type="spellStart"/>
            <w:r w:rsidRPr="002719A3">
              <w:rPr>
                <w:rFonts w:ascii="Cambria" w:hAnsi="Cambria" w:cs="Times New Roman"/>
                <w:sz w:val="20"/>
                <w:szCs w:val="20"/>
              </w:rPr>
              <w:t>Kition</w:t>
            </w:r>
            <w:proofErr w:type="spellEnd"/>
          </w:p>
        </w:tc>
        <w:tc>
          <w:tcPr>
            <w:tcW w:w="2744" w:type="dxa"/>
          </w:tcPr>
          <w:p w14:paraId="20A7C60D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471E6" w:rsidRPr="002719A3" w14:paraId="2751C61C" w14:textId="77777777" w:rsidTr="000E7B59">
        <w:trPr>
          <w:jc w:val="center"/>
        </w:trPr>
        <w:tc>
          <w:tcPr>
            <w:tcW w:w="659" w:type="dxa"/>
          </w:tcPr>
          <w:p w14:paraId="59B65A62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10.</w:t>
            </w:r>
          </w:p>
        </w:tc>
        <w:tc>
          <w:tcPr>
            <w:tcW w:w="6537" w:type="dxa"/>
          </w:tcPr>
          <w:p w14:paraId="43B65105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Zagadnienia i przedstawiciele filozofii Cesarstwa </w:t>
            </w:r>
            <w:proofErr w:type="spellStart"/>
            <w:r w:rsidRPr="002719A3">
              <w:rPr>
                <w:rFonts w:ascii="Cambria" w:hAnsi="Cambria" w:cs="Times New Roman"/>
                <w:sz w:val="20"/>
                <w:szCs w:val="20"/>
              </w:rPr>
              <w:t>Wschodniorzymskiego</w:t>
            </w:r>
            <w:proofErr w:type="spellEnd"/>
          </w:p>
        </w:tc>
        <w:tc>
          <w:tcPr>
            <w:tcW w:w="2744" w:type="dxa"/>
          </w:tcPr>
          <w:p w14:paraId="444F0A7A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471E6" w:rsidRPr="002719A3" w14:paraId="3DF7D2EA" w14:textId="77777777" w:rsidTr="000E7B59">
        <w:trPr>
          <w:jc w:val="center"/>
        </w:trPr>
        <w:tc>
          <w:tcPr>
            <w:tcW w:w="659" w:type="dxa"/>
          </w:tcPr>
          <w:p w14:paraId="0729E735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</w:p>
        </w:tc>
        <w:tc>
          <w:tcPr>
            <w:tcW w:w="6537" w:type="dxa"/>
          </w:tcPr>
          <w:p w14:paraId="6D979738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Razem liczba godzin</w:t>
            </w:r>
          </w:p>
        </w:tc>
        <w:tc>
          <w:tcPr>
            <w:tcW w:w="2744" w:type="dxa"/>
          </w:tcPr>
          <w:p w14:paraId="6B913DAC" w14:textId="77777777" w:rsidR="00B471E6" w:rsidRPr="002719A3" w:rsidRDefault="001A6201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B471E6"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B471E6" w:rsidRPr="002719A3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67633658" w14:textId="77777777" w:rsidR="00B471E6" w:rsidRPr="002719A3" w:rsidRDefault="00B471E6" w:rsidP="00B471E6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6428B7EA" w14:textId="77777777" w:rsidR="00B471E6" w:rsidRPr="002719A3" w:rsidRDefault="00B471E6" w:rsidP="00B471E6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B471E6" w:rsidRPr="002719A3" w14:paraId="1B7E7808" w14:textId="77777777" w:rsidTr="000E7B59">
        <w:trPr>
          <w:jc w:val="center"/>
        </w:trPr>
        <w:tc>
          <w:tcPr>
            <w:tcW w:w="1666" w:type="dxa"/>
          </w:tcPr>
          <w:p w14:paraId="09248612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59380FE4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56C6963D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Ś</w:t>
            </w:r>
            <w:r w:rsidRPr="002719A3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471E6" w:rsidRPr="002719A3" w14:paraId="7EE7C5F2" w14:textId="77777777" w:rsidTr="000E7B59">
        <w:trPr>
          <w:jc w:val="center"/>
        </w:trPr>
        <w:tc>
          <w:tcPr>
            <w:tcW w:w="1666" w:type="dxa"/>
          </w:tcPr>
          <w:p w14:paraId="5DCF8486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7D1BFCAA" w14:textId="77777777" w:rsidR="00A03460" w:rsidRPr="002719A3" w:rsidRDefault="00B471E6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M1</w:t>
            </w:r>
            <w:r w:rsidR="00A03460" w:rsidRPr="002719A3">
              <w:rPr>
                <w:rFonts w:ascii="Cambria" w:hAnsi="Cambria" w:cs="Times New Roman"/>
                <w:sz w:val="20"/>
                <w:szCs w:val="20"/>
              </w:rPr>
              <w:t xml:space="preserve"> - </w:t>
            </w:r>
            <w:r w:rsidR="00A03460" w:rsidRPr="002719A3">
              <w:rPr>
                <w:rFonts w:ascii="Cambria" w:eastAsia="Times New Roman" w:hAnsi="Cambria"/>
                <w:sz w:val="24"/>
                <w:szCs w:val="24"/>
                <w:lang w:eastAsia="pl-PL"/>
              </w:rPr>
              <w:t>wykład informacyjny</w:t>
            </w:r>
          </w:p>
          <w:p w14:paraId="35B90CDB" w14:textId="77777777" w:rsidR="00A03460" w:rsidRPr="002719A3" w:rsidRDefault="00B471E6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M2</w:t>
            </w:r>
            <w:r w:rsidR="00A03460" w:rsidRPr="002719A3">
              <w:rPr>
                <w:rFonts w:ascii="Cambria" w:hAnsi="Cambria" w:cs="Times New Roman"/>
                <w:sz w:val="20"/>
                <w:szCs w:val="20"/>
              </w:rPr>
              <w:t xml:space="preserve"> - </w:t>
            </w:r>
            <w:r w:rsidR="00A03460" w:rsidRPr="002719A3">
              <w:rPr>
                <w:rFonts w:ascii="Cambria" w:eastAsia="Times New Roman" w:hAnsi="Cambria"/>
                <w:sz w:val="24"/>
                <w:szCs w:val="24"/>
                <w:lang w:eastAsia="pl-PL"/>
              </w:rPr>
              <w:t>wykład problemowy, wykład z elementami dyskusji</w:t>
            </w:r>
          </w:p>
          <w:p w14:paraId="172EF438" w14:textId="77777777" w:rsidR="00B471E6" w:rsidRPr="002719A3" w:rsidRDefault="00B471E6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M5</w:t>
            </w:r>
            <w:r w:rsidR="00A03460" w:rsidRPr="002719A3">
              <w:rPr>
                <w:rFonts w:ascii="Cambria" w:hAnsi="Cambria" w:cs="Times New Roman"/>
                <w:sz w:val="20"/>
                <w:szCs w:val="20"/>
              </w:rPr>
              <w:t xml:space="preserve"> - </w:t>
            </w:r>
            <w:r w:rsidR="00A03460" w:rsidRPr="002719A3">
              <w:rPr>
                <w:rFonts w:ascii="Cambria" w:eastAsia="Times New Roman" w:hAnsi="Cambria"/>
                <w:sz w:val="24"/>
                <w:szCs w:val="24"/>
                <w:lang w:eastAsia="pl-PL"/>
              </w:rPr>
              <w:t>prezentacja wybranych zagadnień</w:t>
            </w:r>
          </w:p>
        </w:tc>
        <w:tc>
          <w:tcPr>
            <w:tcW w:w="3260" w:type="dxa"/>
          </w:tcPr>
          <w:p w14:paraId="7F5BC6D5" w14:textId="77777777" w:rsidR="00B471E6" w:rsidRPr="002719A3" w:rsidRDefault="00B471E6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Cambria"/>
                <w:sz w:val="20"/>
                <w:szCs w:val="20"/>
              </w:rPr>
              <w:t>książki, artykuły naukowe</w:t>
            </w:r>
          </w:p>
        </w:tc>
      </w:tr>
    </w:tbl>
    <w:p w14:paraId="1CA1DCC3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089EE475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B471E6" w:rsidRPr="002719A3" w14:paraId="680A0AD6" w14:textId="77777777" w:rsidTr="000E7B59">
        <w:tc>
          <w:tcPr>
            <w:tcW w:w="1890" w:type="dxa"/>
            <w:vAlign w:val="center"/>
          </w:tcPr>
          <w:p w14:paraId="52AF1825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223E33C3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47547E08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="Times New Roman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4536" w:type="dxa"/>
            <w:vAlign w:val="center"/>
          </w:tcPr>
          <w:p w14:paraId="0F73C99B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B471E6" w:rsidRPr="002719A3" w14:paraId="7670713D" w14:textId="77777777" w:rsidTr="000E7B59">
        <w:tc>
          <w:tcPr>
            <w:tcW w:w="1890" w:type="dxa"/>
          </w:tcPr>
          <w:p w14:paraId="644E912D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894" w:type="dxa"/>
            <w:vAlign w:val="center"/>
          </w:tcPr>
          <w:p w14:paraId="35245898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  <w:r w:rsidR="00A03460"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="00A03460" w:rsidRPr="002719A3">
              <w:rPr>
                <w:rFonts w:ascii="Cambria" w:hAnsi="Cambria"/>
                <w:color w:val="000000"/>
                <w:sz w:val="23"/>
                <w:szCs w:val="23"/>
                <w:lang w:eastAsia="pl-PL"/>
              </w:rPr>
              <w:t>obserwacja/aktywność</w:t>
            </w:r>
          </w:p>
        </w:tc>
        <w:tc>
          <w:tcPr>
            <w:tcW w:w="4536" w:type="dxa"/>
            <w:vAlign w:val="center"/>
          </w:tcPr>
          <w:p w14:paraId="4E67929D" w14:textId="77777777" w:rsidR="00B471E6" w:rsidRPr="002719A3" w:rsidRDefault="00B471E6" w:rsidP="000E7B59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P</w:t>
            </w:r>
            <w:r w:rsidR="00A03460"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2 </w:t>
            </w:r>
            <w:r w:rsidR="00A03460" w:rsidRPr="002719A3">
              <w:rPr>
                <w:rFonts w:ascii="Cambria" w:hAnsi="Cambria" w:cs="Times New Roman"/>
                <w:b/>
                <w:sz w:val="24"/>
                <w:szCs w:val="24"/>
              </w:rPr>
              <w:t xml:space="preserve">– </w:t>
            </w:r>
            <w:r w:rsidR="00A03460" w:rsidRPr="002719A3">
              <w:rPr>
                <w:rFonts w:ascii="Cambria" w:hAnsi="Cambria" w:cs="Times New Roman"/>
                <w:bCs/>
                <w:sz w:val="24"/>
                <w:szCs w:val="24"/>
              </w:rPr>
              <w:t>rozmowa podsumowująca</w:t>
            </w:r>
            <w:r w:rsidR="00A03460" w:rsidRPr="002719A3">
              <w:rPr>
                <w:rFonts w:ascii="Cambria" w:hAnsi="Cambria"/>
                <w:sz w:val="24"/>
                <w:szCs w:val="24"/>
              </w:rPr>
              <w:t xml:space="preserve"> wiedzę z całego przedmiotu</w:t>
            </w:r>
          </w:p>
        </w:tc>
      </w:tr>
    </w:tbl>
    <w:p w14:paraId="52B53A0E" w14:textId="77777777" w:rsidR="00B471E6" w:rsidRPr="002719A3" w:rsidRDefault="00B471E6" w:rsidP="00B471E6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2719A3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8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846"/>
        <w:gridCol w:w="1016"/>
      </w:tblGrid>
      <w:tr w:rsidR="00B471E6" w:rsidRPr="002719A3" w14:paraId="7AC99BD3" w14:textId="77777777" w:rsidTr="000E7B59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80FF89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D7D315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2719A3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</w:tr>
      <w:tr w:rsidR="00B471E6" w:rsidRPr="002719A3" w14:paraId="1EB8086C" w14:textId="77777777" w:rsidTr="000E7B59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BEDA2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81C9D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BEBF27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sz w:val="16"/>
                <w:szCs w:val="16"/>
              </w:rPr>
              <w:t>P</w:t>
            </w:r>
            <w:r w:rsidR="008D3BCE" w:rsidRPr="002719A3">
              <w:rPr>
                <w:rFonts w:ascii="Cambria" w:hAnsi="Cambria" w:cs="Times New Roman"/>
                <w:sz w:val="16"/>
                <w:szCs w:val="16"/>
              </w:rPr>
              <w:t>2</w:t>
            </w:r>
          </w:p>
        </w:tc>
      </w:tr>
      <w:tr w:rsidR="00B471E6" w:rsidRPr="002719A3" w14:paraId="3CC3ED57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D521" w14:textId="77777777" w:rsidR="00B471E6" w:rsidRPr="002719A3" w:rsidRDefault="00B471E6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911088" w:rsidRPr="002719A3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807D0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C09292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B471E6" w:rsidRPr="002719A3" w14:paraId="23912CED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4F7A6" w14:textId="77777777" w:rsidR="00B471E6" w:rsidRPr="002719A3" w:rsidRDefault="00B471E6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911088" w:rsidRPr="002719A3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D7B5C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827361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B471E6" w:rsidRPr="002719A3" w14:paraId="3A25AD0C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54E07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911088" w:rsidRPr="002719A3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F126D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B295B3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B471E6" w:rsidRPr="002719A3" w14:paraId="72953751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C87F7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911088" w:rsidRPr="002719A3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EA12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28781F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B471E6" w:rsidRPr="002719A3" w14:paraId="1C541BB0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81A95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911088" w:rsidRPr="002719A3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09F38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09000F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B471E6" w:rsidRPr="002719A3" w14:paraId="2984A5EC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6F96A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911088" w:rsidRPr="002719A3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911088"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B467A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1B9089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60DE1384" w14:textId="77777777" w:rsidR="00B471E6" w:rsidRPr="002719A3" w:rsidRDefault="00B471E6" w:rsidP="00B471E6">
      <w:pPr>
        <w:rPr>
          <w:rFonts w:ascii="Cambria" w:hAnsi="Cambria"/>
          <w:b/>
          <w:bCs/>
        </w:rPr>
      </w:pPr>
      <w:r w:rsidRPr="002719A3">
        <w:rPr>
          <w:rFonts w:ascii="Cambria" w:hAnsi="Cambria"/>
          <w:b/>
          <w:bCs/>
        </w:rPr>
        <w:t>9. Opis sposobu ustalania oceny końcowej</w:t>
      </w:r>
      <w:r w:rsidRPr="002719A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491" w:type="dxa"/>
        <w:tblInd w:w="-431" w:type="dxa"/>
        <w:tblLook w:val="04A0" w:firstRow="1" w:lastRow="0" w:firstColumn="1" w:lastColumn="0" w:noHBand="0" w:noVBand="1"/>
      </w:tblPr>
      <w:tblGrid>
        <w:gridCol w:w="10491"/>
      </w:tblGrid>
      <w:tr w:rsidR="00B2420C" w:rsidRPr="002719A3" w14:paraId="42CDA862" w14:textId="77777777" w:rsidTr="00B2420C">
        <w:tc>
          <w:tcPr>
            <w:tcW w:w="10491" w:type="dxa"/>
          </w:tcPr>
          <w:p w14:paraId="429FA56A" w14:textId="77777777" w:rsidR="00B2420C" w:rsidRPr="002719A3" w:rsidRDefault="00933FC7" w:rsidP="000E7B59">
            <w:pPr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Doktorant</w:t>
            </w:r>
            <w:r w:rsidR="00B2420C" w:rsidRPr="002719A3">
              <w:rPr>
                <w:rFonts w:ascii="Cambria" w:hAnsi="Cambria"/>
              </w:rPr>
              <w:t xml:space="preserve"> uzyskuje ocenę na podstawie </w:t>
            </w:r>
            <w:r w:rsidR="00B2420C" w:rsidRPr="002719A3">
              <w:rPr>
                <w:rFonts w:ascii="Cambria" w:hAnsi="Cambria"/>
                <w:b/>
                <w:bCs/>
              </w:rPr>
              <w:t>rozmowy ustnej</w:t>
            </w:r>
          </w:p>
          <w:p w14:paraId="0199B405" w14:textId="77777777" w:rsidR="00B2420C" w:rsidRPr="002719A3" w:rsidRDefault="00B2420C" w:rsidP="000E7B59">
            <w:pPr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Kryteria przyznawania ocen:</w:t>
            </w:r>
          </w:p>
          <w:p w14:paraId="009BD580" w14:textId="77777777" w:rsidR="00B2420C" w:rsidRPr="002719A3" w:rsidRDefault="00B2420C" w:rsidP="000E7B59">
            <w:pPr>
              <w:spacing w:after="160" w:line="259" w:lineRule="auto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lastRenderedPageBreak/>
              <w:t>Ocena 3/3,5 – Student ma podstawową wiedzę na temat wybranych zagadnień filozoficzno-etycznych oraz umiejętność wypowiadania się i komunikowania w tym zakresie. Wykazuje świadomość wagi zachowywania się w sposób profesjonalny i konieczności przestrzegania zasad etyki, lecz wykorzystuje nabytą wiedzę i umiejętności  w ograniczony sposób.</w:t>
            </w:r>
          </w:p>
          <w:p w14:paraId="755A2D05" w14:textId="77777777" w:rsidR="00B2420C" w:rsidRPr="002719A3" w:rsidRDefault="00B2420C" w:rsidP="000E7B59">
            <w:pPr>
              <w:spacing w:after="160" w:line="259" w:lineRule="auto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Ocena 4/4,5 –  Student ma ugruntowaną wiedzę na temat wybranych zagadnień filozoficzno-etycznych oraz dobrą umiejętność wypowiadania się i komunikowania w tym zakresie. Wykazuje świadomość wagi zachowywania się w sposób profesjonalny i konieczności przestrzegania zasad etyki i właściwie wykorzystuje nabytą wiedzę i umiejętności.</w:t>
            </w:r>
          </w:p>
          <w:p w14:paraId="1F7E13E3" w14:textId="77777777" w:rsidR="00B2420C" w:rsidRPr="002719A3" w:rsidRDefault="00B2420C" w:rsidP="000E7B59">
            <w:pPr>
              <w:spacing w:after="160" w:line="259" w:lineRule="auto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Ocena 5,0 – Student ma poszerzoną wiedzę na temat wybranych zagadnień filozoficzno-etycznych oraz doskonałą umiejętność wypowiadania się i komunikowania w tym zakresie. Wykazuje świadomość wagi zachowywania się w sposób profesjonalny i konieczności przestrzegania zasad etyki oraz wykorzystuje nabytą wiedzę i umiejętności w nieszablonowy sposób.</w:t>
            </w:r>
          </w:p>
        </w:tc>
      </w:tr>
    </w:tbl>
    <w:p w14:paraId="66C184ED" w14:textId="77777777" w:rsidR="00B471E6" w:rsidRPr="002719A3" w:rsidRDefault="00B471E6" w:rsidP="00B471E6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B471E6" w:rsidRPr="002719A3" w14:paraId="349017DB" w14:textId="77777777" w:rsidTr="000E7B59">
        <w:trPr>
          <w:trHeight w:val="540"/>
          <w:jc w:val="center"/>
        </w:trPr>
        <w:tc>
          <w:tcPr>
            <w:tcW w:w="9923" w:type="dxa"/>
          </w:tcPr>
          <w:p w14:paraId="29156352" w14:textId="77777777" w:rsidR="00B471E6" w:rsidRPr="002719A3" w:rsidRDefault="00B471E6" w:rsidP="000E7B59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Zaliczenie </w:t>
            </w:r>
            <w:r w:rsidR="00933FC7" w:rsidRPr="002719A3">
              <w:rPr>
                <w:rFonts w:ascii="Cambria" w:hAnsi="Cambria" w:cs="Times New Roman"/>
                <w:b/>
                <w:bCs/>
                <w:sz w:val="24"/>
                <w:szCs w:val="24"/>
              </w:rPr>
              <w:t>z</w:t>
            </w:r>
            <w:r w:rsidRPr="002719A3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ocen</w:t>
            </w:r>
            <w:r w:rsidR="00933FC7" w:rsidRPr="002719A3">
              <w:rPr>
                <w:rFonts w:ascii="Cambria" w:hAnsi="Cambria" w:cs="Times New Roman"/>
                <w:b/>
                <w:bCs/>
                <w:sz w:val="24"/>
                <w:szCs w:val="24"/>
              </w:rPr>
              <w:t>ą</w:t>
            </w:r>
          </w:p>
        </w:tc>
      </w:tr>
    </w:tbl>
    <w:p w14:paraId="16F008F3" w14:textId="77777777" w:rsidR="00B471E6" w:rsidRPr="002719A3" w:rsidRDefault="00B471E6" w:rsidP="00B471E6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 xml:space="preserve">11. Obciążenie pracą doktoranta </w:t>
      </w:r>
      <w:r w:rsidRPr="002719A3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3976"/>
        <w:gridCol w:w="22"/>
      </w:tblGrid>
      <w:tr w:rsidR="00B471E6" w:rsidRPr="002719A3" w14:paraId="4C11B27C" w14:textId="77777777" w:rsidTr="000265AD">
        <w:trPr>
          <w:gridAfter w:val="1"/>
          <w:wAfter w:w="22" w:type="dxa"/>
          <w:trHeight w:val="81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940455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6F13D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471E6" w:rsidRPr="002719A3" w14:paraId="3B336BFF" w14:textId="77777777" w:rsidTr="000265AD">
        <w:trPr>
          <w:gridAfter w:val="1"/>
          <w:wAfter w:w="22" w:type="dxa"/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F92CAA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B471E6" w:rsidRPr="002719A3" w14:paraId="3D730E70" w14:textId="77777777" w:rsidTr="000265AD">
        <w:trPr>
          <w:gridAfter w:val="1"/>
          <w:wAfter w:w="22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C2E13D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C590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30</w:t>
            </w:r>
          </w:p>
        </w:tc>
      </w:tr>
      <w:tr w:rsidR="00B471E6" w:rsidRPr="002719A3" w14:paraId="7CB40F30" w14:textId="77777777" w:rsidTr="000265AD">
        <w:trPr>
          <w:gridAfter w:val="1"/>
          <w:wAfter w:w="22" w:type="dxa"/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FDB276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0265AD" w:rsidRPr="002719A3" w14:paraId="3CA77931" w14:textId="77777777" w:rsidTr="00933FC7">
        <w:trPr>
          <w:trHeight w:val="35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98BB" w14:textId="77777777" w:rsidR="000265AD" w:rsidRPr="002719A3" w:rsidRDefault="000265AD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04E3" w14:textId="77777777" w:rsidR="000265AD" w:rsidRPr="002719A3" w:rsidRDefault="000265A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0265AD" w:rsidRPr="002719A3" w14:paraId="484C344A" w14:textId="77777777" w:rsidTr="000265AD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2909" w14:textId="77777777" w:rsidR="000265AD" w:rsidRPr="002719A3" w:rsidRDefault="000265AD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2F1C" w14:textId="77777777" w:rsidR="000265AD" w:rsidRPr="002719A3" w:rsidRDefault="000265A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0265AD" w:rsidRPr="002719A3" w14:paraId="024C9224" w14:textId="77777777" w:rsidTr="000265AD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EE31C" w14:textId="77777777" w:rsidR="000265AD" w:rsidRPr="002719A3" w:rsidRDefault="000265AD" w:rsidP="000E7B59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zaliczenia</w:t>
            </w: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760C" w14:textId="77777777" w:rsidR="000265AD" w:rsidRPr="002719A3" w:rsidRDefault="000265A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10</w:t>
            </w:r>
          </w:p>
        </w:tc>
      </w:tr>
      <w:tr w:rsidR="000265AD" w:rsidRPr="002719A3" w14:paraId="686F0550" w14:textId="77777777" w:rsidTr="000265AD">
        <w:trPr>
          <w:trHeight w:val="298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F1225" w14:textId="77777777" w:rsidR="000265AD" w:rsidRPr="002719A3" w:rsidRDefault="000265AD" w:rsidP="00933FC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EF95" w14:textId="77777777" w:rsidR="000265AD" w:rsidRPr="002719A3" w:rsidRDefault="000265A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60</w:t>
            </w:r>
          </w:p>
        </w:tc>
      </w:tr>
      <w:tr w:rsidR="000265AD" w:rsidRPr="002719A3" w14:paraId="67C8AC91" w14:textId="77777777" w:rsidTr="000265AD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B445" w14:textId="77777777" w:rsidR="000265AD" w:rsidRPr="002719A3" w:rsidRDefault="000265AD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55AF6540" w14:textId="77777777" w:rsidR="000265AD" w:rsidRPr="002719A3" w:rsidRDefault="000265AD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2C34" w14:textId="77777777" w:rsidR="000265AD" w:rsidRPr="002719A3" w:rsidRDefault="000265A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1891232D" w14:textId="77777777" w:rsidR="00B471E6" w:rsidRPr="002719A3" w:rsidRDefault="00B471E6" w:rsidP="00B471E6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B471E6" w:rsidRPr="002719A3" w14:paraId="4CF842E9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12FF296D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61E4F74A" w14:textId="77777777" w:rsidR="00B471E6" w:rsidRPr="002719A3" w:rsidRDefault="00B471E6" w:rsidP="000265AD">
            <w:pPr>
              <w:pStyle w:val="Tekstpodstawowy"/>
              <w:numPr>
                <w:ilvl w:val="0"/>
                <w:numId w:val="49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P. Vardy, P.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Grosch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/>
                <w:i/>
                <w:sz w:val="20"/>
                <w:szCs w:val="20"/>
              </w:rPr>
              <w:t>Etyka</w:t>
            </w:r>
            <w:r w:rsidRPr="002719A3">
              <w:rPr>
                <w:rFonts w:ascii="Cambria" w:hAnsi="Cambria"/>
                <w:sz w:val="20"/>
                <w:szCs w:val="20"/>
              </w:rPr>
              <w:t>, Zysk i S-ka, Poznań 1995.</w:t>
            </w:r>
          </w:p>
          <w:p w14:paraId="27EFB0AB" w14:textId="77777777" w:rsidR="00B471E6" w:rsidRPr="002719A3" w:rsidRDefault="00B471E6" w:rsidP="000265AD">
            <w:pPr>
              <w:pStyle w:val="Tekstpodstawowy"/>
              <w:numPr>
                <w:ilvl w:val="0"/>
                <w:numId w:val="49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P.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Hadot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/>
                <w:i/>
                <w:sz w:val="20"/>
                <w:szCs w:val="20"/>
              </w:rPr>
              <w:t>Czym jest filozofia starożytna?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Aletheia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>, Warszawa 2000.</w:t>
            </w:r>
          </w:p>
          <w:p w14:paraId="31596158" w14:textId="77777777" w:rsidR="00B471E6" w:rsidRPr="002719A3" w:rsidRDefault="00B471E6" w:rsidP="000265AD">
            <w:pPr>
              <w:pStyle w:val="Tekstpodstawowy"/>
              <w:numPr>
                <w:ilvl w:val="0"/>
                <w:numId w:val="49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B.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Tatakis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>, Filozofia bizantyńska, Kraków 2012.</w:t>
            </w:r>
          </w:p>
        </w:tc>
      </w:tr>
      <w:tr w:rsidR="00B471E6" w:rsidRPr="002719A3" w14:paraId="5C685965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6B2BCB98" w14:textId="77777777" w:rsidR="00B471E6" w:rsidRPr="002719A3" w:rsidRDefault="00B471E6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0A2E7617" w14:textId="77777777" w:rsidR="00B471E6" w:rsidRPr="002719A3" w:rsidRDefault="00B471E6" w:rsidP="000265AD">
            <w:pPr>
              <w:pStyle w:val="Akapitzlist"/>
              <w:numPr>
                <w:ilvl w:val="0"/>
                <w:numId w:val="50"/>
              </w:numPr>
              <w:spacing w:after="0" w:line="360" w:lineRule="auto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Z. </w:t>
            </w:r>
            <w:proofErr w:type="spellStart"/>
            <w:r w:rsidRPr="002719A3">
              <w:rPr>
                <w:rFonts w:ascii="Cambria" w:hAnsi="Cambria" w:cs="Times New Roman"/>
                <w:color w:val="000000"/>
                <w:sz w:val="20"/>
                <w:szCs w:val="20"/>
              </w:rPr>
              <w:t>Kuksewicz</w:t>
            </w:r>
            <w:proofErr w:type="spellEnd"/>
            <w:r w:rsidRPr="002719A3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="Times New Roman"/>
                <w:i/>
                <w:iCs/>
                <w:color w:val="000000"/>
                <w:sz w:val="20"/>
                <w:szCs w:val="20"/>
              </w:rPr>
              <w:t xml:space="preserve">Zarys filozofii średniowiecznej. Filozofia bizantyjska, krajów zakaukaskich, słowiańska, arabska i </w:t>
            </w:r>
            <w:r w:rsidRPr="002719A3">
              <w:rPr>
                <w:rFonts w:ascii="Cambria" w:hAnsi="Cambria" w:cs="Times New Roman"/>
                <w:i/>
                <w:iCs/>
                <w:color w:val="000000"/>
                <w:sz w:val="20"/>
                <w:szCs w:val="20"/>
              </w:rPr>
              <w:lastRenderedPageBreak/>
              <w:t>żydowska,</w:t>
            </w:r>
            <w:r w:rsidRPr="002719A3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Warszawa 1982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33750B2D" w14:textId="77777777" w:rsidR="00B471E6" w:rsidRPr="002719A3" w:rsidRDefault="00B471E6" w:rsidP="000265AD">
            <w:pPr>
              <w:pStyle w:val="Akapitzlist"/>
              <w:numPr>
                <w:ilvl w:val="0"/>
                <w:numId w:val="50"/>
              </w:numPr>
              <w:spacing w:after="0" w:line="360" w:lineRule="auto"/>
              <w:ind w:left="714" w:right="-567" w:hanging="357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G. Reale, </w:t>
            </w:r>
            <w:r w:rsidRPr="002719A3">
              <w:rPr>
                <w:rFonts w:ascii="Cambria" w:hAnsi="Cambria" w:cs="Times New Roman"/>
                <w:i/>
                <w:sz w:val="20"/>
                <w:szCs w:val="20"/>
              </w:rPr>
              <w:t>Historia filozofii starożytnej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, t. 1, Lublin 1994 </w:t>
            </w:r>
          </w:p>
          <w:p w14:paraId="2C3A8761" w14:textId="77777777" w:rsidR="00B471E6" w:rsidRPr="002719A3" w:rsidRDefault="00B471E6" w:rsidP="000265AD">
            <w:pPr>
              <w:numPr>
                <w:ilvl w:val="0"/>
                <w:numId w:val="50"/>
              </w:numPr>
              <w:spacing w:after="0" w:line="360" w:lineRule="auto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iCs/>
                <w:sz w:val="20"/>
                <w:szCs w:val="20"/>
              </w:rPr>
              <w:t xml:space="preserve">J. </w:t>
            </w:r>
            <w:proofErr w:type="spellStart"/>
            <w:r w:rsidRPr="002719A3">
              <w:rPr>
                <w:rFonts w:ascii="Cambria" w:hAnsi="Cambria" w:cs="Times New Roman"/>
                <w:sz w:val="20"/>
                <w:szCs w:val="20"/>
              </w:rPr>
              <w:t>Hołówka</w:t>
            </w:r>
            <w:proofErr w:type="spellEnd"/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="Times New Roman"/>
                <w:i/>
                <w:sz w:val="20"/>
                <w:szCs w:val="20"/>
              </w:rPr>
              <w:t>Etyka w działaniu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, Wydawnictwo Prószyński i S-ka, Warszawa 2001. </w:t>
            </w:r>
          </w:p>
        </w:tc>
      </w:tr>
    </w:tbl>
    <w:p w14:paraId="2A3A6AA2" w14:textId="77777777" w:rsidR="00B471E6" w:rsidRPr="002719A3" w:rsidRDefault="00B471E6" w:rsidP="00B471E6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B471E6" w:rsidRPr="002719A3" w14:paraId="1CF80730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1E1994C2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566C8A07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Magdalena Jaworska</w:t>
            </w:r>
          </w:p>
        </w:tc>
      </w:tr>
      <w:tr w:rsidR="00B471E6" w:rsidRPr="002719A3" w14:paraId="7992F257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72386B57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797ADD91" w14:textId="77777777" w:rsidR="00B471E6" w:rsidRPr="002719A3" w:rsidRDefault="00933FC7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B471E6" w:rsidRPr="002719A3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B471E6" w:rsidRPr="002719A3">
              <w:rPr>
                <w:rFonts w:ascii="Cambria" w:hAnsi="Cambria" w:cs="Times New Roman"/>
                <w:sz w:val="20"/>
                <w:szCs w:val="20"/>
              </w:rPr>
              <w:t>.2023</w:t>
            </w:r>
          </w:p>
        </w:tc>
      </w:tr>
      <w:tr w:rsidR="00B471E6" w:rsidRPr="002719A3" w14:paraId="3A0F114F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1567FEC0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51A4CB10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margda@yahoo.com</w:t>
            </w:r>
          </w:p>
        </w:tc>
      </w:tr>
      <w:tr w:rsidR="00B471E6" w:rsidRPr="002719A3" w14:paraId="1C49AF81" w14:textId="77777777" w:rsidTr="000E7B59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6F17DE23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01B1C7C6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i/>
                <w:iCs/>
                <w:sz w:val="20"/>
                <w:szCs w:val="20"/>
              </w:rPr>
              <w:t>Magdalena Jaworska</w:t>
            </w:r>
          </w:p>
        </w:tc>
      </w:tr>
    </w:tbl>
    <w:p w14:paraId="51DEA0A9" w14:textId="77777777" w:rsidR="00B471E6" w:rsidRPr="002719A3" w:rsidRDefault="00B471E6" w:rsidP="00B471E6">
      <w:pPr>
        <w:rPr>
          <w:rFonts w:ascii="Cambria" w:hAnsi="Cambria"/>
        </w:rPr>
      </w:pPr>
    </w:p>
    <w:p w14:paraId="64C65819" w14:textId="77777777" w:rsidR="00B471E6" w:rsidRPr="002719A3" w:rsidRDefault="00B471E6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282E95B8" w14:textId="77777777" w:rsidR="00B471E6" w:rsidRPr="002719A3" w:rsidRDefault="00B471E6" w:rsidP="00B471E6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2719A3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B471E6" w:rsidRPr="002719A3" w14:paraId="55E67D30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1E327722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451A63BB" wp14:editId="2070C8FD">
                  <wp:extent cx="1064260" cy="1064260"/>
                  <wp:effectExtent l="0" t="0" r="0" b="0"/>
                  <wp:docPr id="600386470" name="Obraz 6003864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1110B2D" w14:textId="77777777" w:rsidR="00B471E6" w:rsidRPr="002719A3" w:rsidRDefault="00B471E6" w:rsidP="00933FC7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B471E6" w:rsidRPr="002719A3" w14:paraId="0A661FD9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065D6AFD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8DE2980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DEAF92E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Nauki społeczne</w:t>
            </w:r>
          </w:p>
        </w:tc>
      </w:tr>
      <w:tr w:rsidR="00B471E6" w:rsidRPr="002719A3" w14:paraId="5D64DDC4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AE07BE9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0FE5656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8430007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pedagogika</w:t>
            </w:r>
          </w:p>
        </w:tc>
      </w:tr>
      <w:tr w:rsidR="00B471E6" w:rsidRPr="002719A3" w14:paraId="2B651EE3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19C7E26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6BA03864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CA04432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  <w:tr w:rsidR="00B471E6" w:rsidRPr="002719A3" w14:paraId="0919D2FB" w14:textId="77777777" w:rsidTr="000E7B59">
        <w:trPr>
          <w:trHeight w:val="139"/>
        </w:trPr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15EB385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3EBF9C9C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B471E6" w:rsidRPr="002719A3" w14:paraId="7BCA6E2B" w14:textId="77777777" w:rsidTr="000E7B59">
        <w:trPr>
          <w:trHeight w:val="328"/>
        </w:trPr>
        <w:tc>
          <w:tcPr>
            <w:tcW w:w="4219" w:type="dxa"/>
            <w:vAlign w:val="center"/>
          </w:tcPr>
          <w:p w14:paraId="57E7D3B4" w14:textId="77777777" w:rsidR="00B471E6" w:rsidRPr="002719A3" w:rsidRDefault="00B471E6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670" w:type="dxa"/>
            <w:vAlign w:val="center"/>
          </w:tcPr>
          <w:p w14:paraId="73B181B8" w14:textId="77777777" w:rsidR="00B471E6" w:rsidRPr="002719A3" w:rsidRDefault="00B471E6" w:rsidP="00C56BB3">
            <w:pPr>
              <w:pStyle w:val="akarta"/>
            </w:pPr>
            <w:r w:rsidRPr="002719A3">
              <w:t>Prawo autorskie w pracy naukowej</w:t>
            </w:r>
          </w:p>
        </w:tc>
      </w:tr>
      <w:tr w:rsidR="00B471E6" w:rsidRPr="002719A3" w14:paraId="5CAAAA6A" w14:textId="77777777" w:rsidTr="000E7B59">
        <w:tc>
          <w:tcPr>
            <w:tcW w:w="4219" w:type="dxa"/>
            <w:vAlign w:val="center"/>
          </w:tcPr>
          <w:p w14:paraId="1FF1716B" w14:textId="77777777" w:rsidR="00B471E6" w:rsidRPr="002719A3" w:rsidRDefault="00B471E6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670" w:type="dxa"/>
            <w:vAlign w:val="center"/>
          </w:tcPr>
          <w:p w14:paraId="0C98CAD9" w14:textId="77777777" w:rsidR="00B471E6" w:rsidRPr="002719A3" w:rsidRDefault="00B471E6" w:rsidP="00C56BB3">
            <w:pPr>
              <w:pStyle w:val="akarta"/>
            </w:pPr>
            <w:r w:rsidRPr="002719A3">
              <w:t>1</w:t>
            </w:r>
          </w:p>
        </w:tc>
      </w:tr>
      <w:tr w:rsidR="00B471E6" w:rsidRPr="002719A3" w14:paraId="164452BE" w14:textId="77777777" w:rsidTr="000E7B59">
        <w:tc>
          <w:tcPr>
            <w:tcW w:w="4219" w:type="dxa"/>
            <w:vAlign w:val="center"/>
          </w:tcPr>
          <w:p w14:paraId="1A589E92" w14:textId="77777777" w:rsidR="00B471E6" w:rsidRPr="002719A3" w:rsidRDefault="00B471E6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670" w:type="dxa"/>
            <w:vAlign w:val="center"/>
          </w:tcPr>
          <w:p w14:paraId="54C7F665" w14:textId="77777777" w:rsidR="00B471E6" w:rsidRPr="002719A3" w:rsidRDefault="00B471E6" w:rsidP="00C56BB3">
            <w:pPr>
              <w:pStyle w:val="akarta"/>
            </w:pPr>
            <w:r w:rsidRPr="002719A3">
              <w:t>Obowiązkowe</w:t>
            </w:r>
          </w:p>
        </w:tc>
      </w:tr>
      <w:tr w:rsidR="00B471E6" w:rsidRPr="002719A3" w14:paraId="5354AB2B" w14:textId="77777777" w:rsidTr="000E7B59">
        <w:tc>
          <w:tcPr>
            <w:tcW w:w="4219" w:type="dxa"/>
            <w:vAlign w:val="center"/>
          </w:tcPr>
          <w:p w14:paraId="5626F287" w14:textId="77777777" w:rsidR="00B471E6" w:rsidRPr="002719A3" w:rsidRDefault="00B471E6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670" w:type="dxa"/>
            <w:vAlign w:val="center"/>
          </w:tcPr>
          <w:p w14:paraId="2F330507" w14:textId="77777777" w:rsidR="00B471E6" w:rsidRPr="002719A3" w:rsidRDefault="00B471E6" w:rsidP="00C56BB3">
            <w:pPr>
              <w:pStyle w:val="akarta"/>
            </w:pPr>
            <w:r w:rsidRPr="002719A3">
              <w:t>Ogólny</w:t>
            </w:r>
          </w:p>
        </w:tc>
      </w:tr>
      <w:tr w:rsidR="00B471E6" w:rsidRPr="002719A3" w14:paraId="4A484F9D" w14:textId="77777777" w:rsidTr="000E7B59">
        <w:tc>
          <w:tcPr>
            <w:tcW w:w="4219" w:type="dxa"/>
            <w:vAlign w:val="center"/>
          </w:tcPr>
          <w:p w14:paraId="7237715A" w14:textId="77777777" w:rsidR="00B471E6" w:rsidRPr="002719A3" w:rsidRDefault="00B471E6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540476A4" w14:textId="77777777" w:rsidR="00B471E6" w:rsidRPr="002719A3" w:rsidRDefault="00B471E6" w:rsidP="00C56BB3">
            <w:pPr>
              <w:pStyle w:val="akarta"/>
            </w:pPr>
            <w:r w:rsidRPr="002719A3">
              <w:t>Polski</w:t>
            </w:r>
          </w:p>
        </w:tc>
      </w:tr>
      <w:tr w:rsidR="00B471E6" w:rsidRPr="002719A3" w14:paraId="2A64D80C" w14:textId="77777777" w:rsidTr="000E7B59">
        <w:tc>
          <w:tcPr>
            <w:tcW w:w="4219" w:type="dxa"/>
            <w:vAlign w:val="center"/>
          </w:tcPr>
          <w:p w14:paraId="5323124D" w14:textId="77777777" w:rsidR="00B471E6" w:rsidRPr="002719A3" w:rsidRDefault="00B471E6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670" w:type="dxa"/>
            <w:vAlign w:val="center"/>
          </w:tcPr>
          <w:p w14:paraId="0381ECC4" w14:textId="77777777" w:rsidR="00B471E6" w:rsidRPr="002719A3" w:rsidRDefault="00B471E6" w:rsidP="00C56BB3">
            <w:pPr>
              <w:pStyle w:val="akarta"/>
            </w:pPr>
            <w:r w:rsidRPr="002719A3">
              <w:t>I</w:t>
            </w:r>
          </w:p>
        </w:tc>
      </w:tr>
      <w:tr w:rsidR="00B471E6" w:rsidRPr="002719A3" w14:paraId="094A5E7F" w14:textId="77777777" w:rsidTr="000E7B59">
        <w:tc>
          <w:tcPr>
            <w:tcW w:w="4219" w:type="dxa"/>
            <w:vAlign w:val="center"/>
          </w:tcPr>
          <w:p w14:paraId="79C10AB7" w14:textId="77777777" w:rsidR="00B471E6" w:rsidRPr="002719A3" w:rsidRDefault="00B471E6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7DC4FDD2" w14:textId="77777777" w:rsidR="00B471E6" w:rsidRPr="002719A3" w:rsidRDefault="00B471E6" w:rsidP="00C56BB3">
            <w:pPr>
              <w:pStyle w:val="akarta"/>
            </w:pPr>
            <w:r w:rsidRPr="002719A3">
              <w:t>dr Joanna Lubimow</w:t>
            </w:r>
          </w:p>
        </w:tc>
      </w:tr>
    </w:tbl>
    <w:p w14:paraId="0517F5B2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B471E6" w:rsidRPr="002719A3" w14:paraId="225DA294" w14:textId="77777777" w:rsidTr="000E7B59">
        <w:tc>
          <w:tcPr>
            <w:tcW w:w="2660" w:type="dxa"/>
            <w:shd w:val="clear" w:color="auto" w:fill="auto"/>
            <w:vAlign w:val="center"/>
          </w:tcPr>
          <w:p w14:paraId="0339730D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FF74D7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5C324202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F1B38C5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2719A3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B471E6" w:rsidRPr="002719A3" w14:paraId="60B8E22F" w14:textId="77777777" w:rsidTr="000E7B59">
        <w:tc>
          <w:tcPr>
            <w:tcW w:w="2660" w:type="dxa"/>
            <w:shd w:val="clear" w:color="auto" w:fill="auto"/>
          </w:tcPr>
          <w:p w14:paraId="7D32C667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F257EE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2F23F857" w14:textId="77777777" w:rsidR="00B471E6" w:rsidRPr="002719A3" w:rsidRDefault="000265A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r</w:t>
            </w:r>
            <w:r w:rsidR="00B471E6"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ok 1/semestr 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1FAE1E6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14:paraId="2FCA16AB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2719A3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B471E6" w:rsidRPr="002719A3" w14:paraId="4C6793F1" w14:textId="77777777" w:rsidTr="000E7B59">
        <w:trPr>
          <w:trHeight w:val="301"/>
          <w:jc w:val="center"/>
        </w:trPr>
        <w:tc>
          <w:tcPr>
            <w:tcW w:w="9194" w:type="dxa"/>
          </w:tcPr>
          <w:p w14:paraId="76D45FAE" w14:textId="77777777" w:rsidR="00B471E6" w:rsidRPr="002719A3" w:rsidRDefault="00B471E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brak</w:t>
            </w:r>
          </w:p>
        </w:tc>
      </w:tr>
    </w:tbl>
    <w:p w14:paraId="3CA35699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B471E6" w:rsidRPr="002719A3" w14:paraId="4C879E77" w14:textId="77777777" w:rsidTr="000E7B59">
        <w:tc>
          <w:tcPr>
            <w:tcW w:w="9889" w:type="dxa"/>
            <w:shd w:val="clear" w:color="auto" w:fill="auto"/>
          </w:tcPr>
          <w:p w14:paraId="613E0173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C1 - przygotowanie doktorantów do samodzielnego prowadzenia pracy naukowej;</w:t>
            </w:r>
          </w:p>
          <w:p w14:paraId="22CA78C3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C2</w:t>
            </w:r>
            <w:r w:rsidRPr="002719A3">
              <w:rPr>
                <w:rFonts w:ascii="Cambria" w:hAnsi="Cambria"/>
                <w:color w:val="000000"/>
                <w:sz w:val="27"/>
                <w:szCs w:val="27"/>
              </w:rPr>
              <w:t xml:space="preserve"> -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patentów, publikacji lub prezentacji podczas konferencji naukowych</w:t>
            </w:r>
          </w:p>
        </w:tc>
      </w:tr>
    </w:tbl>
    <w:p w14:paraId="09D71BF7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2719A3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B471E6" w:rsidRPr="002719A3" w14:paraId="6F742657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C589951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0DFE6FF3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519879A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B471E6" w:rsidRPr="002719A3" w14:paraId="68C4A528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55EFBA23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471E6" w:rsidRPr="002719A3" w14:paraId="55061C0F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B00E491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W01 </w:t>
            </w:r>
          </w:p>
        </w:tc>
        <w:tc>
          <w:tcPr>
            <w:tcW w:w="6662" w:type="dxa"/>
            <w:shd w:val="clear" w:color="auto" w:fill="auto"/>
          </w:tcPr>
          <w:p w14:paraId="4C4D843D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zna i rozumie zasady upowszechniania wyników działalności naukowej, także w trybie otwartego dostępu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4D6F1C6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B471E6" w:rsidRPr="002719A3" w14:paraId="64DF3649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66F5133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W02</w:t>
            </w:r>
          </w:p>
        </w:tc>
        <w:tc>
          <w:tcPr>
            <w:tcW w:w="6662" w:type="dxa"/>
            <w:shd w:val="clear" w:color="auto" w:fill="auto"/>
          </w:tcPr>
          <w:p w14:paraId="578B04FE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zna i rozumie ekonomiczne, prawne, etyczne i inne istotne uwarunkowania działalności naukowej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B4B5A98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K_W07</w:t>
            </w:r>
          </w:p>
        </w:tc>
      </w:tr>
      <w:tr w:rsidR="00B471E6" w:rsidRPr="002719A3" w14:paraId="352F1940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23269C8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W03</w:t>
            </w:r>
          </w:p>
        </w:tc>
        <w:tc>
          <w:tcPr>
            <w:tcW w:w="6662" w:type="dxa"/>
            <w:shd w:val="clear" w:color="auto" w:fill="auto"/>
          </w:tcPr>
          <w:p w14:paraId="431100A3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zna i rozumie podstawowe zasady transferu wiedzy do sfery gospodarczej i społecznej oraz komercjalizacji wyników działalności naukowej i know-how związanego z tymi wynikami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E524507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K_W08</w:t>
            </w:r>
          </w:p>
        </w:tc>
      </w:tr>
      <w:tr w:rsidR="00B471E6" w:rsidRPr="002719A3" w14:paraId="74CBF944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6AE881E4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471E6" w:rsidRPr="002719A3" w14:paraId="323B63FC" w14:textId="77777777" w:rsidTr="000E7B59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026A634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75C30682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potrafi transferować wyniki prac badawczych do sfery gospodarczej i społecznej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5DD9F76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</w:tc>
      </w:tr>
      <w:tr w:rsidR="00B471E6" w:rsidRPr="002719A3" w14:paraId="2AE38406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B778687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2370A390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potrafi upowszechniać wyniki działalności naukowej, także w formach popularnych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333F9FD5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</w:tc>
      </w:tr>
      <w:tr w:rsidR="00B471E6" w:rsidRPr="002719A3" w14:paraId="186CAEF8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754CA541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471E6" w:rsidRPr="002719A3" w14:paraId="36931D45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C81196B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1FB8CFA0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jest gotów do podejmowania wyzwań w sferze zawodowej i publicznej z uwzględnieniem ich etycznego wymiaru oraz odpowiedzialności za ich skutki oraz kształtowania wzorów właściwego postępowania w takich sytuacjach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001F7FB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  <w:tr w:rsidR="00B471E6" w:rsidRPr="002719A3" w14:paraId="0F578676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4D6A5AD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662" w:type="dxa"/>
            <w:shd w:val="clear" w:color="auto" w:fill="auto"/>
          </w:tcPr>
          <w:p w14:paraId="799EADDE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jest gotów do podtrzymywania i rozwijania etosu środowisk badawczych i twórczych, w tym prowadzenia badań w sposób niezależny, respektowania zasady publicznej własności wyników działalności naukowej z uwzględnieniem zasad ochrony własności intelektualne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7811D8D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</w:tbl>
    <w:p w14:paraId="2BCE2759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2719A3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B471E6" w:rsidRPr="002719A3" w14:paraId="360554D3" w14:textId="77777777" w:rsidTr="000E7B59">
        <w:trPr>
          <w:trHeight w:val="592"/>
          <w:jc w:val="center"/>
        </w:trPr>
        <w:tc>
          <w:tcPr>
            <w:tcW w:w="659" w:type="dxa"/>
            <w:vAlign w:val="center"/>
          </w:tcPr>
          <w:p w14:paraId="1EC849F1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04C95668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3B047B92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B471E6" w:rsidRPr="002719A3" w14:paraId="666CDFB3" w14:textId="77777777" w:rsidTr="000E7B59">
        <w:trPr>
          <w:trHeight w:val="236"/>
          <w:jc w:val="center"/>
        </w:trPr>
        <w:tc>
          <w:tcPr>
            <w:tcW w:w="659" w:type="dxa"/>
          </w:tcPr>
          <w:p w14:paraId="0593F2C1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17D49043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Ogólne wiadomości o prawach autorskich; cechy praw autorskich, prawo autorskie w systemie prawnym, współczesne systemy praw autorskich.</w:t>
            </w:r>
          </w:p>
        </w:tc>
        <w:tc>
          <w:tcPr>
            <w:tcW w:w="2744" w:type="dxa"/>
          </w:tcPr>
          <w:p w14:paraId="50AF0C04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471E6" w:rsidRPr="002719A3" w14:paraId="4908F5BD" w14:textId="77777777" w:rsidTr="000E7B59">
        <w:trPr>
          <w:trHeight w:val="285"/>
          <w:jc w:val="center"/>
        </w:trPr>
        <w:tc>
          <w:tcPr>
            <w:tcW w:w="659" w:type="dxa"/>
          </w:tcPr>
          <w:p w14:paraId="79CEC598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0C7F43D2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Utwór jak przedmiot prawa autorskiego; definicja utworu, ochrona prawna utworu, utwór jako rezultat procesu twórczego. Utwór naukowy jako przedmiot prawa autorskiego - przesłanki wyodrębnienia, podstawowe odmienności.</w:t>
            </w:r>
          </w:p>
        </w:tc>
        <w:tc>
          <w:tcPr>
            <w:tcW w:w="2744" w:type="dxa"/>
          </w:tcPr>
          <w:p w14:paraId="09597C79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B471E6" w:rsidRPr="002719A3" w14:paraId="24EC0052" w14:textId="77777777" w:rsidTr="000E7B59">
        <w:trPr>
          <w:trHeight w:val="345"/>
          <w:jc w:val="center"/>
        </w:trPr>
        <w:tc>
          <w:tcPr>
            <w:tcW w:w="659" w:type="dxa"/>
          </w:tcPr>
          <w:p w14:paraId="77C82DF2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55979865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Autorskie prawa osobiste i majątkowe do utworu naukowego - status prawny studenta i pracownika jako twórcy.</w:t>
            </w:r>
          </w:p>
        </w:tc>
        <w:tc>
          <w:tcPr>
            <w:tcW w:w="2744" w:type="dxa"/>
          </w:tcPr>
          <w:p w14:paraId="33BE41B8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471E6" w:rsidRPr="002719A3" w14:paraId="75C47671" w14:textId="77777777" w:rsidTr="000E7B59">
        <w:trPr>
          <w:trHeight w:val="345"/>
          <w:jc w:val="center"/>
        </w:trPr>
        <w:tc>
          <w:tcPr>
            <w:tcW w:w="659" w:type="dxa"/>
          </w:tcPr>
          <w:p w14:paraId="0CD5006A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627DA5F1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Plagiat dzieła naukowego, jego postacie i podstawowe konsekwencje prawne i społeczne</w:t>
            </w:r>
          </w:p>
        </w:tc>
        <w:tc>
          <w:tcPr>
            <w:tcW w:w="2744" w:type="dxa"/>
          </w:tcPr>
          <w:p w14:paraId="0953FAAD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471E6" w:rsidRPr="002719A3" w14:paraId="6669B8A5" w14:textId="77777777" w:rsidTr="000E7B59">
        <w:trPr>
          <w:trHeight w:val="345"/>
          <w:jc w:val="center"/>
        </w:trPr>
        <w:tc>
          <w:tcPr>
            <w:tcW w:w="659" w:type="dxa"/>
          </w:tcPr>
          <w:p w14:paraId="0D00C4B7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7187571A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Ogólne zasady legalnego korzystanie z utworów naukowych.</w:t>
            </w:r>
          </w:p>
        </w:tc>
        <w:tc>
          <w:tcPr>
            <w:tcW w:w="2744" w:type="dxa"/>
          </w:tcPr>
          <w:p w14:paraId="70256A3E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471E6" w:rsidRPr="002719A3" w14:paraId="7D5DADED" w14:textId="77777777" w:rsidTr="000E7B59">
        <w:trPr>
          <w:trHeight w:val="345"/>
          <w:jc w:val="center"/>
        </w:trPr>
        <w:tc>
          <w:tcPr>
            <w:tcW w:w="659" w:type="dxa"/>
          </w:tcPr>
          <w:p w14:paraId="00DD6FFB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4A1DA216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Wybrane zagadnienia praktyczne dotyczące odpowiedzialności </w:t>
            </w:r>
            <w:proofErr w:type="spellStart"/>
            <w:r w:rsidRPr="002719A3">
              <w:rPr>
                <w:rFonts w:ascii="Cambria" w:hAnsi="Cambria" w:cs="Times New Roman"/>
                <w:sz w:val="20"/>
                <w:szCs w:val="20"/>
              </w:rPr>
              <w:t>prywatno</w:t>
            </w:r>
            <w:proofErr w:type="spellEnd"/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i </w:t>
            </w:r>
            <w:proofErr w:type="spellStart"/>
            <w:r w:rsidRPr="002719A3">
              <w:rPr>
                <w:rFonts w:ascii="Cambria" w:hAnsi="Cambria" w:cs="Times New Roman"/>
                <w:sz w:val="20"/>
                <w:szCs w:val="20"/>
              </w:rPr>
              <w:t>publiczno</w:t>
            </w:r>
            <w:proofErr w:type="spellEnd"/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prawnej za naruszenie praw autorskich.</w:t>
            </w:r>
          </w:p>
        </w:tc>
        <w:tc>
          <w:tcPr>
            <w:tcW w:w="2744" w:type="dxa"/>
          </w:tcPr>
          <w:p w14:paraId="6DDFFEC8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453E2D53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471E6" w:rsidRPr="002719A3" w14:paraId="1CD565F1" w14:textId="77777777" w:rsidTr="000E7B59">
        <w:trPr>
          <w:jc w:val="center"/>
        </w:trPr>
        <w:tc>
          <w:tcPr>
            <w:tcW w:w="659" w:type="dxa"/>
          </w:tcPr>
          <w:p w14:paraId="0DE66911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37" w:type="dxa"/>
          </w:tcPr>
          <w:p w14:paraId="5B597057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744" w:type="dxa"/>
          </w:tcPr>
          <w:p w14:paraId="1137982B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</w:tr>
    </w:tbl>
    <w:p w14:paraId="41B48A7E" w14:textId="77777777" w:rsidR="00B471E6" w:rsidRPr="002719A3" w:rsidRDefault="00B471E6" w:rsidP="00B471E6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4631E99A" w14:textId="77777777" w:rsidR="00B471E6" w:rsidRPr="002719A3" w:rsidRDefault="00B471E6" w:rsidP="00B471E6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B471E6" w:rsidRPr="002719A3" w14:paraId="5DDB01E9" w14:textId="77777777" w:rsidTr="000E7B59">
        <w:trPr>
          <w:jc w:val="center"/>
        </w:trPr>
        <w:tc>
          <w:tcPr>
            <w:tcW w:w="1666" w:type="dxa"/>
          </w:tcPr>
          <w:p w14:paraId="03DB8D05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18BDA4A7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3E62581C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Ś</w:t>
            </w:r>
            <w:r w:rsidRPr="002719A3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471E6" w:rsidRPr="002719A3" w14:paraId="4CC2D85D" w14:textId="77777777" w:rsidTr="000E7B59">
        <w:trPr>
          <w:jc w:val="center"/>
        </w:trPr>
        <w:tc>
          <w:tcPr>
            <w:tcW w:w="1666" w:type="dxa"/>
          </w:tcPr>
          <w:p w14:paraId="35E53C62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364A554B" w14:textId="77777777" w:rsidR="00B471E6" w:rsidRPr="002719A3" w:rsidRDefault="00B471E6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M1 - metoda podająca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(wykład informacyjny) </w:t>
            </w:r>
          </w:p>
          <w:p w14:paraId="5CB6E1FB" w14:textId="77777777" w:rsidR="00B471E6" w:rsidRPr="002719A3" w:rsidRDefault="00B471E6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M2 - metoda problemowa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(wykład problemowy)</w:t>
            </w:r>
          </w:p>
        </w:tc>
        <w:tc>
          <w:tcPr>
            <w:tcW w:w="3260" w:type="dxa"/>
          </w:tcPr>
          <w:p w14:paraId="6F083BD0" w14:textId="77777777" w:rsidR="00B471E6" w:rsidRPr="002719A3" w:rsidRDefault="00B471E6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projektor,</w:t>
            </w:r>
          </w:p>
          <w:p w14:paraId="29EB8E67" w14:textId="77777777" w:rsidR="00B471E6" w:rsidRPr="002719A3" w:rsidRDefault="00B471E6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komputer</w:t>
            </w:r>
          </w:p>
        </w:tc>
      </w:tr>
    </w:tbl>
    <w:p w14:paraId="69F3448B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lastRenderedPageBreak/>
        <w:t>8. Sposoby (metody) weryfikacji i oceny efektów uczenia się osiągniętych przez doktoranta</w:t>
      </w:r>
    </w:p>
    <w:p w14:paraId="349983C1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B471E6" w:rsidRPr="002719A3" w14:paraId="04574215" w14:textId="77777777" w:rsidTr="000E7B59">
        <w:tc>
          <w:tcPr>
            <w:tcW w:w="1890" w:type="dxa"/>
            <w:vAlign w:val="center"/>
          </w:tcPr>
          <w:p w14:paraId="0060553D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0AB2BBA3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05D511B8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2719A3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536" w:type="dxa"/>
            <w:vAlign w:val="center"/>
          </w:tcPr>
          <w:p w14:paraId="5A1575DB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B471E6" w:rsidRPr="002719A3" w14:paraId="7C959465" w14:textId="77777777" w:rsidTr="000E7B59">
        <w:tc>
          <w:tcPr>
            <w:tcW w:w="1890" w:type="dxa"/>
          </w:tcPr>
          <w:p w14:paraId="228EE550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894" w:type="dxa"/>
            <w:vAlign w:val="center"/>
          </w:tcPr>
          <w:p w14:paraId="5F00050D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F2 obserwacja/aktywność</w:t>
            </w:r>
          </w:p>
        </w:tc>
        <w:tc>
          <w:tcPr>
            <w:tcW w:w="4536" w:type="dxa"/>
            <w:vAlign w:val="center"/>
          </w:tcPr>
          <w:p w14:paraId="1ECEBF82" w14:textId="77777777" w:rsidR="00B471E6" w:rsidRPr="002719A3" w:rsidRDefault="00B471E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P2 – kolokwium podsumowujące</w:t>
            </w:r>
          </w:p>
        </w:tc>
      </w:tr>
    </w:tbl>
    <w:p w14:paraId="116AF369" w14:textId="77777777" w:rsidR="00B471E6" w:rsidRPr="002719A3" w:rsidRDefault="00B471E6" w:rsidP="00B471E6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2719A3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4677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1862"/>
        <w:gridCol w:w="1862"/>
      </w:tblGrid>
      <w:tr w:rsidR="00B471E6" w:rsidRPr="002719A3" w14:paraId="7C2611AE" w14:textId="77777777" w:rsidTr="000E7B59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08BB6A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62" w:type="dxa"/>
            <w:tcBorders>
              <w:left w:val="single" w:sz="4" w:space="0" w:color="000000"/>
              <w:right w:val="single" w:sz="4" w:space="0" w:color="000000"/>
            </w:tcBorders>
          </w:tcPr>
          <w:p w14:paraId="1D0ABB29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BACBB7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2719A3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</w:p>
        </w:tc>
      </w:tr>
      <w:tr w:rsidR="00B471E6" w:rsidRPr="002719A3" w14:paraId="7EB3DE6A" w14:textId="77777777" w:rsidTr="000E7B59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1371F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1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844B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1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BF787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sz w:val="16"/>
                <w:szCs w:val="16"/>
              </w:rPr>
              <w:t>P2</w:t>
            </w:r>
          </w:p>
        </w:tc>
      </w:tr>
      <w:tr w:rsidR="00B471E6" w:rsidRPr="002719A3" w14:paraId="0CE829CB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889AF" w14:textId="77777777" w:rsidR="00B471E6" w:rsidRPr="002719A3" w:rsidRDefault="00B471E6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DE1C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3A25A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471E6" w:rsidRPr="002719A3" w14:paraId="6E7F5656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81515" w14:textId="77777777" w:rsidR="00B471E6" w:rsidRPr="002719A3" w:rsidRDefault="00B471E6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9349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80407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471E6" w:rsidRPr="002719A3" w14:paraId="3DC7B0EC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01143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W03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0019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780DF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471E6" w:rsidRPr="002719A3" w14:paraId="05BFF287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B1345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071F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10DED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471E6" w:rsidRPr="002719A3" w14:paraId="5C08BB4D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7C5B7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B874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8EBBE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471E6" w:rsidRPr="002719A3" w14:paraId="68476F9D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66CA9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7A9E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3D678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B471E6" w:rsidRPr="002719A3" w14:paraId="7A942F5F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1D8D2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A14B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38C24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</w:tbl>
    <w:p w14:paraId="21EA37BD" w14:textId="77777777" w:rsidR="00B471E6" w:rsidRPr="002719A3" w:rsidRDefault="00B471E6" w:rsidP="00B471E6">
      <w:pPr>
        <w:rPr>
          <w:rFonts w:ascii="Cambria" w:hAnsi="Cambria"/>
          <w:b/>
          <w:bCs/>
        </w:rPr>
      </w:pPr>
      <w:r w:rsidRPr="002719A3">
        <w:rPr>
          <w:rFonts w:ascii="Cambria" w:hAnsi="Cambria"/>
          <w:b/>
          <w:bCs/>
        </w:rPr>
        <w:t>9. Opis sposobu ustalania oceny końcowej</w:t>
      </w:r>
      <w:r w:rsidRPr="002719A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073" w:type="dxa"/>
        <w:tblInd w:w="-431" w:type="dxa"/>
        <w:tblLook w:val="04A0" w:firstRow="1" w:lastRow="0" w:firstColumn="1" w:lastColumn="0" w:noHBand="0" w:noVBand="1"/>
      </w:tblPr>
      <w:tblGrid>
        <w:gridCol w:w="9073"/>
      </w:tblGrid>
      <w:tr w:rsidR="00B471E6" w:rsidRPr="002719A3" w14:paraId="34907836" w14:textId="77777777" w:rsidTr="000E7B59">
        <w:tc>
          <w:tcPr>
            <w:tcW w:w="9073" w:type="dxa"/>
          </w:tcPr>
          <w:p w14:paraId="31691A9D" w14:textId="77777777" w:rsidR="00B471E6" w:rsidRPr="002719A3" w:rsidRDefault="00B471E6" w:rsidP="000265AD">
            <w:pPr>
              <w:pStyle w:val="karta"/>
              <w:ind w:right="176"/>
              <w:rPr>
                <w:rFonts w:ascii="Cambria" w:hAnsi="Cambria"/>
                <w:b/>
                <w:bCs/>
              </w:rPr>
            </w:pPr>
            <w:proofErr w:type="spellStart"/>
            <w:r w:rsidRPr="002719A3">
              <w:rPr>
                <w:rFonts w:ascii="Cambria" w:hAnsi="Cambria"/>
                <w:b/>
                <w:bCs/>
              </w:rPr>
              <w:t>Dokotrant</w:t>
            </w:r>
            <w:proofErr w:type="spellEnd"/>
            <w:r w:rsidRPr="002719A3">
              <w:rPr>
                <w:rFonts w:ascii="Cambria" w:hAnsi="Cambria"/>
                <w:b/>
                <w:bCs/>
              </w:rPr>
              <w:t xml:space="preserve"> uzyskuje ocenę na podstawie </w:t>
            </w:r>
          </w:p>
          <w:p w14:paraId="282EC16B" w14:textId="77777777" w:rsidR="00B471E6" w:rsidRPr="002719A3" w:rsidRDefault="00B471E6" w:rsidP="000265AD">
            <w:pPr>
              <w:pStyle w:val="karta"/>
              <w:ind w:right="176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>Kryteria przyznawania ocen:</w:t>
            </w:r>
          </w:p>
          <w:p w14:paraId="24BEEB2F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>Ocena 3/3,5 – ma wiedzę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4B511E39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i potrzebuje pomocy w zrozumieniu podstawowych zasad, instytucji i procedur w obszarze prawa autorskiego i praw </w:t>
            </w:r>
          </w:p>
          <w:p w14:paraId="02015ABC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pokrewnych, a w szczególności zasad uzyskiwania ochrony, treści praw osobistych i majątkowych, podstawowych </w:t>
            </w:r>
          </w:p>
          <w:p w14:paraId="0902929A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założeń obrotu prawnego chronionymi utworami oraz konsekwencji naruszenia prawa autorskiego i praw pokrewnych;</w:t>
            </w:r>
          </w:p>
          <w:p w14:paraId="42BEC92E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</w:p>
          <w:p w14:paraId="2C38D321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>ma umiejętność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1B0852FC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potrzebuje pomocy w analizie regulacji z zakresu prawa autorskiego w szczególności interpretacji i klasyfikacji stanów </w:t>
            </w:r>
          </w:p>
          <w:p w14:paraId="296457A7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faktycznych, z którymi mają być łączone określone konsekwencje prawne, instytucji i procedur odnoszących się do zasad uzyskiwania ochrony, treści praw, podstawowych założeń obrotu prawnego utworami i przedmiotami praw pokrewnych.</w:t>
            </w:r>
          </w:p>
          <w:p w14:paraId="09836DCC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</w:p>
          <w:p w14:paraId="1217F391" w14:textId="77777777" w:rsidR="00B471E6" w:rsidRPr="002719A3" w:rsidRDefault="00B471E6" w:rsidP="000265AD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17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ab/>
            </w:r>
          </w:p>
          <w:p w14:paraId="3BE7CDF4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lastRenderedPageBreak/>
              <w:t xml:space="preserve">potrzebuje pomocy w podejmowaniu działań na rzecz dalszego kształcenia oraz podwyższania poziomu świadomości </w:t>
            </w:r>
          </w:p>
          <w:p w14:paraId="46D4E008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prawnej społeczeństwa w obszarze prawa własności intelektualnej.</w:t>
            </w:r>
          </w:p>
          <w:p w14:paraId="6FA37D4D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</w:p>
          <w:p w14:paraId="6E0AF07A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 xml:space="preserve">Ocena 4/4,5 – </w:t>
            </w:r>
            <w:r w:rsidRPr="002719A3">
              <w:rPr>
                <w:rFonts w:ascii="Cambria" w:hAnsi="Cambria"/>
              </w:rPr>
              <w:t xml:space="preserve">ma wiedzę </w:t>
            </w:r>
          </w:p>
          <w:p w14:paraId="34B85BC0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i w większości/ co do zasady rozumie podstawowe zasady, instytucje i procedury w obszarze prawa autorskiego i praw pokrewnych, a w szczególności zasady uzyskiwania ochrony, treść praw osobistych i majątkowych, podstawowe </w:t>
            </w:r>
          </w:p>
          <w:p w14:paraId="1FA4B017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założenia obrotu prawnego chronionymi utworami oraz konsekwencje naruszenia prawa autorskiego i praw pokrewnych;</w:t>
            </w:r>
          </w:p>
          <w:p w14:paraId="0C0425F2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</w:p>
          <w:p w14:paraId="16306240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>ma umiejętność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5935E09A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i najczęściej podejmuje się analizy regulacji z zakresu prawa autorskiego w szczególności interpretacji i klasyfikacji </w:t>
            </w:r>
          </w:p>
          <w:p w14:paraId="02F66C5C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stanów faktycznych, z którymi mają być łączone określone konsekwencje prawne, instytucje i procedury odnoszące </w:t>
            </w:r>
          </w:p>
          <w:p w14:paraId="42A7B4ED" w14:textId="77777777" w:rsidR="00B471E6" w:rsidRPr="002719A3" w:rsidRDefault="00B471E6" w:rsidP="000265AD">
            <w:pPr>
              <w:widowControl w:val="0"/>
              <w:autoSpaceDE w:val="0"/>
              <w:autoSpaceDN w:val="0"/>
              <w:adjustRightInd w:val="0"/>
              <w:ind w:right="17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się do zasad uzyskiwania ochrony, treści praw, podstawowych założeń obrotu prawnego utworami i przedmiotami praw pokrewnych.</w:t>
            </w:r>
          </w:p>
          <w:p w14:paraId="36D4C816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1166"/>
              <w:rPr>
                <w:rFonts w:ascii="Cambria" w:hAnsi="Cambria"/>
              </w:rPr>
            </w:pPr>
          </w:p>
          <w:p w14:paraId="1C0CB243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116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</w:t>
            </w:r>
          </w:p>
          <w:p w14:paraId="2E1F65A5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116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w większości sytuacji/co do zasady zdolność do podejmowania działań na rzecz dalszego kształcenia oraz podwyższania</w:t>
            </w:r>
          </w:p>
          <w:p w14:paraId="058B325A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1166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</w:rPr>
              <w:t>poziomu świadomości prawnej społeczeństwa w obszarze prawa własności intelektualnej.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48175E24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1166"/>
              <w:rPr>
                <w:rFonts w:ascii="Cambria" w:hAnsi="Cambria" w:cs="Times New Roman"/>
                <w:sz w:val="20"/>
                <w:szCs w:val="20"/>
              </w:rPr>
            </w:pPr>
          </w:p>
          <w:p w14:paraId="438374CD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1166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>Ocena 5,0 – ma wiedzę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2524C1A1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116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i rozumie podstawowe zasady, instytucje i procedury w obszarze prawa autorskiego i praw pokrewnych, a w szczególności </w:t>
            </w:r>
          </w:p>
          <w:p w14:paraId="0E24F936" w14:textId="77777777" w:rsidR="00B471E6" w:rsidRPr="002719A3" w:rsidRDefault="00B471E6" w:rsidP="000E7B59">
            <w:pPr>
              <w:widowControl w:val="0"/>
              <w:tabs>
                <w:tab w:val="left" w:pos="9392"/>
              </w:tabs>
              <w:autoSpaceDE w:val="0"/>
              <w:autoSpaceDN w:val="0"/>
              <w:adjustRightInd w:val="0"/>
              <w:ind w:right="116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zasady uzyskiwania ochrony, treść praw osobistych i majątkowych, podstawowe założenia obrotu prawnego chronionymi </w:t>
            </w:r>
          </w:p>
          <w:p w14:paraId="3B79372D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116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utworami oraz konsekwencje naruszenia prawa autorskiego i praw pokrewnych;</w:t>
            </w:r>
          </w:p>
          <w:p w14:paraId="344699C8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1166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>ma umiejętność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13865EBB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116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analizy regulacji z zakresu prawa autorskiego w szczególności interpretacji i klasyfikacji stanów faktycznych, z którymi </w:t>
            </w:r>
            <w:r w:rsidRPr="002719A3">
              <w:rPr>
                <w:rFonts w:ascii="Cambria" w:hAnsi="Cambria"/>
              </w:rPr>
              <w:br/>
              <w:t xml:space="preserve">mają być łączone określone konsekwencje prawne, instytucje i procedury odnoszące się do zasad uzyskiwania ochrony, </w:t>
            </w:r>
            <w:r w:rsidRPr="002719A3">
              <w:rPr>
                <w:rFonts w:ascii="Cambria" w:hAnsi="Cambria"/>
              </w:rPr>
              <w:br/>
              <w:t>treści praw, podstawowych założeń obrotu prawnego utworami i przedmiotami praw pokrewnych.</w:t>
            </w:r>
          </w:p>
          <w:p w14:paraId="24ECF3F1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116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</w:p>
          <w:p w14:paraId="31572D62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116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zdolność do podejmowania działań na rzecz dalszego kształcenia oraz podwyższania poziomu świadomości prawnej </w:t>
            </w:r>
          </w:p>
          <w:p w14:paraId="7874D15B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1166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społeczeństwa w obszarze prawa własności intelektualnej.</w:t>
            </w:r>
          </w:p>
        </w:tc>
      </w:tr>
    </w:tbl>
    <w:p w14:paraId="256075AD" w14:textId="77777777" w:rsidR="00B471E6" w:rsidRPr="002719A3" w:rsidRDefault="00B471E6" w:rsidP="00B471E6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B471E6" w:rsidRPr="002719A3" w14:paraId="12C9A79B" w14:textId="77777777" w:rsidTr="000E7B59">
        <w:trPr>
          <w:trHeight w:val="540"/>
          <w:jc w:val="center"/>
        </w:trPr>
        <w:tc>
          <w:tcPr>
            <w:tcW w:w="9923" w:type="dxa"/>
          </w:tcPr>
          <w:p w14:paraId="008F4152" w14:textId="77777777" w:rsidR="00B471E6" w:rsidRPr="002719A3" w:rsidRDefault="00B471E6" w:rsidP="000E7B59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5D2F9D5B" w14:textId="77777777" w:rsidR="00B471E6" w:rsidRPr="002719A3" w:rsidRDefault="00B471E6" w:rsidP="00B471E6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 xml:space="preserve">11. Obciążenie pracą doktoranta </w:t>
      </w:r>
      <w:r w:rsidRPr="002719A3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99"/>
        <w:gridCol w:w="3097"/>
      </w:tblGrid>
      <w:tr w:rsidR="00B471E6" w:rsidRPr="002719A3" w14:paraId="198C4A0D" w14:textId="77777777" w:rsidTr="00933FC7">
        <w:trPr>
          <w:trHeight w:val="810"/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B48C4F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lastRenderedPageBreak/>
              <w:t>Forma aktywności doktoranta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775F35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471E6" w:rsidRPr="002719A3" w14:paraId="73B33F9E" w14:textId="77777777" w:rsidTr="000E7B59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018760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B471E6" w:rsidRPr="002719A3" w14:paraId="745D8404" w14:textId="77777777" w:rsidTr="00933FC7">
        <w:trPr>
          <w:trHeight w:val="291"/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9C971F" w14:textId="77777777" w:rsidR="00B471E6" w:rsidRPr="002719A3" w:rsidRDefault="00B471E6" w:rsidP="000E7B59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4A85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15</w:t>
            </w:r>
          </w:p>
        </w:tc>
      </w:tr>
      <w:tr w:rsidR="00B471E6" w:rsidRPr="002719A3" w14:paraId="53D62402" w14:textId="77777777" w:rsidTr="000E7B59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9E7408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B471E6" w:rsidRPr="002719A3" w14:paraId="403124DC" w14:textId="77777777" w:rsidTr="00933FC7">
        <w:trPr>
          <w:trHeight w:val="453"/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370B" w14:textId="77777777" w:rsidR="00B471E6" w:rsidRPr="002719A3" w:rsidRDefault="00B471E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846D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B471E6" w:rsidRPr="002719A3" w14:paraId="2ECC60A4" w14:textId="77777777" w:rsidTr="00933FC7">
        <w:trPr>
          <w:trHeight w:val="475"/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FEEE7" w14:textId="77777777" w:rsidR="00B471E6" w:rsidRPr="002719A3" w:rsidRDefault="00B471E6" w:rsidP="000E7B59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zaliczenia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EBBC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5</w:t>
            </w:r>
          </w:p>
        </w:tc>
      </w:tr>
      <w:tr w:rsidR="00B471E6" w:rsidRPr="002719A3" w14:paraId="2924C132" w14:textId="77777777" w:rsidTr="00933FC7">
        <w:trPr>
          <w:trHeight w:val="298"/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44925" w14:textId="77777777" w:rsidR="00B471E6" w:rsidRPr="002719A3" w:rsidRDefault="00B471E6" w:rsidP="00933FC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FAEA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</w:tr>
      <w:tr w:rsidR="00B471E6" w:rsidRPr="002719A3" w14:paraId="5F5EAD43" w14:textId="77777777" w:rsidTr="00933FC7">
        <w:trPr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45B02" w14:textId="77777777" w:rsidR="00B471E6" w:rsidRPr="002719A3" w:rsidRDefault="00B471E6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61F405E9" w14:textId="77777777" w:rsidR="00B471E6" w:rsidRPr="002719A3" w:rsidRDefault="00B471E6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9F99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14:paraId="4E29C6C5" w14:textId="77777777" w:rsidR="00B471E6" w:rsidRPr="002719A3" w:rsidRDefault="00B471E6" w:rsidP="00B471E6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B471E6" w:rsidRPr="002719A3" w14:paraId="18B0F27D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33BB4ED5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33CBFDFF" w14:textId="77777777" w:rsidR="00B471E6" w:rsidRPr="002719A3" w:rsidRDefault="00B471E6" w:rsidP="000265AD">
            <w:pPr>
              <w:pStyle w:val="Tekstpodstawowy"/>
              <w:numPr>
                <w:ilvl w:val="0"/>
                <w:numId w:val="51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E. Szatkowska,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Prawo autorskie w praktyce. O prawach twórców i odbiorców utworów</w:t>
            </w:r>
            <w:r w:rsidRPr="002719A3">
              <w:rPr>
                <w:rFonts w:ascii="Cambria" w:hAnsi="Cambria"/>
                <w:sz w:val="20"/>
                <w:szCs w:val="20"/>
              </w:rPr>
              <w:t>, Warszawa 2023 r</w:t>
            </w:r>
          </w:p>
          <w:p w14:paraId="33DBF774" w14:textId="77777777" w:rsidR="00B471E6" w:rsidRPr="002719A3" w:rsidRDefault="00B471E6" w:rsidP="000265AD">
            <w:pPr>
              <w:pStyle w:val="Tekstpodstawowy"/>
              <w:numPr>
                <w:ilvl w:val="0"/>
                <w:numId w:val="51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Prawa autorskie w praktyce. O prawach twórców i odbiorców utworu</w:t>
            </w:r>
            <w:r w:rsidRPr="002719A3">
              <w:rPr>
                <w:rFonts w:ascii="Cambria" w:hAnsi="Cambria"/>
                <w:sz w:val="20"/>
                <w:szCs w:val="20"/>
              </w:rPr>
              <w:t>, Warszawa 2022 r.</w:t>
            </w:r>
          </w:p>
        </w:tc>
      </w:tr>
      <w:tr w:rsidR="00B471E6" w:rsidRPr="002719A3" w14:paraId="535A747A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5753549D" w14:textId="77777777" w:rsidR="00B471E6" w:rsidRPr="002719A3" w:rsidRDefault="00B471E6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32E1F582" w14:textId="77777777" w:rsidR="00B471E6" w:rsidRPr="002719A3" w:rsidRDefault="00B471E6">
            <w:pPr>
              <w:pStyle w:val="Tekstpodstawowy"/>
              <w:numPr>
                <w:ilvl w:val="0"/>
                <w:numId w:val="3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R. Markiewicz,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Prawo autorskie i prawa pokrewne</w:t>
            </w:r>
            <w:r w:rsidRPr="002719A3">
              <w:rPr>
                <w:rFonts w:ascii="Cambria" w:hAnsi="Cambria"/>
                <w:sz w:val="20"/>
                <w:szCs w:val="20"/>
              </w:rPr>
              <w:t>, Warszawa 2019 r.</w:t>
            </w:r>
          </w:p>
          <w:p w14:paraId="21945A57" w14:textId="77777777" w:rsidR="00B471E6" w:rsidRPr="002719A3" w:rsidRDefault="00B471E6">
            <w:pPr>
              <w:pStyle w:val="Tekstpodstawowy"/>
              <w:numPr>
                <w:ilvl w:val="0"/>
                <w:numId w:val="3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R. Markiewicz,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Ilustrowane prawo autorskie</w:t>
            </w:r>
            <w:r w:rsidRPr="002719A3">
              <w:rPr>
                <w:rFonts w:ascii="Cambria" w:hAnsi="Cambria"/>
                <w:sz w:val="20"/>
                <w:szCs w:val="20"/>
              </w:rPr>
              <w:t>, Warszawa 2018 r.</w:t>
            </w:r>
          </w:p>
        </w:tc>
      </w:tr>
    </w:tbl>
    <w:p w14:paraId="503340FD" w14:textId="77777777" w:rsidR="00B471E6" w:rsidRPr="002719A3" w:rsidRDefault="00B471E6" w:rsidP="00B471E6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B471E6" w:rsidRPr="002719A3" w14:paraId="52370469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59510D7D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  <w:shd w:val="clear" w:color="auto" w:fill="auto"/>
          </w:tcPr>
          <w:p w14:paraId="157F5D9D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Joanna Lubimow</w:t>
            </w:r>
          </w:p>
        </w:tc>
      </w:tr>
      <w:tr w:rsidR="00B471E6" w:rsidRPr="002719A3" w14:paraId="1C8B6798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23B108B6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59A7FC6A" w14:textId="77777777" w:rsidR="00B471E6" w:rsidRPr="002719A3" w:rsidRDefault="00933FC7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B471E6" w:rsidRPr="002719A3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B471E6" w:rsidRPr="002719A3">
              <w:rPr>
                <w:rFonts w:ascii="Cambria" w:hAnsi="Cambria" w:cs="Times New Roman"/>
                <w:sz w:val="20"/>
                <w:szCs w:val="20"/>
              </w:rPr>
              <w:t>.2023 r.</w:t>
            </w:r>
          </w:p>
        </w:tc>
      </w:tr>
      <w:tr w:rsidR="00B471E6" w:rsidRPr="002719A3" w14:paraId="6214D1E4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2B11FA14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6BB38C28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jlubimow@ajp.edu.pl</w:t>
            </w:r>
          </w:p>
        </w:tc>
      </w:tr>
      <w:tr w:rsidR="00B471E6" w:rsidRPr="002719A3" w14:paraId="0D85D33D" w14:textId="77777777" w:rsidTr="000E7B59">
        <w:trPr>
          <w:trHeight w:val="240"/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53C4FF4E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47832741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Joanna </w:t>
            </w:r>
            <w:proofErr w:type="spellStart"/>
            <w:r w:rsidRPr="002719A3">
              <w:rPr>
                <w:rFonts w:ascii="Cambria" w:hAnsi="Cambria" w:cs="Times New Roman"/>
                <w:i/>
                <w:iCs/>
                <w:sz w:val="20"/>
                <w:szCs w:val="20"/>
              </w:rPr>
              <w:t>Lubiomow</w:t>
            </w:r>
            <w:proofErr w:type="spellEnd"/>
          </w:p>
        </w:tc>
      </w:tr>
    </w:tbl>
    <w:p w14:paraId="620590D7" w14:textId="77777777" w:rsidR="00F66813" w:rsidRPr="002719A3" w:rsidRDefault="00F66813" w:rsidP="00B471E6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0A928577" w14:textId="77777777" w:rsidR="000265AD" w:rsidRPr="002719A3" w:rsidRDefault="000265AD" w:rsidP="00F66813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</w:p>
    <w:p w14:paraId="3216D549" w14:textId="77777777" w:rsidR="00F66813" w:rsidRPr="002719A3" w:rsidRDefault="00F66813" w:rsidP="00F66813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 w:cstheme="minorHAnsi"/>
          <w:b/>
          <w:bCs/>
          <w:spacing w:val="40"/>
        </w:rPr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F66813" w:rsidRPr="002719A3" w14:paraId="544D682C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31012E0F" w14:textId="77777777" w:rsidR="00F66813" w:rsidRPr="002719A3" w:rsidRDefault="00F66813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21DB5366" wp14:editId="761B4073">
                  <wp:extent cx="838200" cy="895350"/>
                  <wp:effectExtent l="0" t="0" r="0" b="0"/>
                  <wp:docPr id="1874310117" name="Obraz 1874310117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550B571" w14:textId="77777777" w:rsidR="00F66813" w:rsidRPr="002719A3" w:rsidRDefault="00F66813" w:rsidP="000E7B59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br/>
              <w:t>w Gorzowie Wielkopolskim</w:t>
            </w:r>
          </w:p>
        </w:tc>
      </w:tr>
      <w:tr w:rsidR="00F66813" w:rsidRPr="002719A3" w14:paraId="0DE209CB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38A23BB3" w14:textId="77777777" w:rsidR="00F66813" w:rsidRPr="002719A3" w:rsidRDefault="00F66813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2D90217" w14:textId="77777777" w:rsidR="00F66813" w:rsidRPr="002719A3" w:rsidRDefault="00F66813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A3211D0" w14:textId="77777777" w:rsidR="00F66813" w:rsidRPr="002719A3" w:rsidRDefault="00F66813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Nauki społeczne</w:t>
            </w:r>
          </w:p>
        </w:tc>
      </w:tr>
      <w:tr w:rsidR="00F66813" w:rsidRPr="002719A3" w14:paraId="181EEBCB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39E712F" w14:textId="77777777" w:rsidR="00F66813" w:rsidRPr="002719A3" w:rsidRDefault="00F66813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068FA01" w14:textId="77777777" w:rsidR="00F66813" w:rsidRPr="002719A3" w:rsidRDefault="00F66813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64BE1B7" w14:textId="77777777" w:rsidR="00F66813" w:rsidRPr="002719A3" w:rsidRDefault="00F66813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Pedagogika</w:t>
            </w:r>
          </w:p>
        </w:tc>
      </w:tr>
      <w:tr w:rsidR="00F66813" w:rsidRPr="002719A3" w14:paraId="6DF6B8B9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5489B11" w14:textId="77777777" w:rsidR="00F66813" w:rsidRPr="002719A3" w:rsidRDefault="00F66813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7D71D096" w14:textId="77777777" w:rsidR="00F66813" w:rsidRPr="002719A3" w:rsidRDefault="00F66813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125BFC9C" w14:textId="77777777" w:rsidR="00F66813" w:rsidRPr="002719A3" w:rsidRDefault="00F66813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2D19790F" w14:textId="77777777" w:rsidR="00F66813" w:rsidRPr="002719A3" w:rsidRDefault="00F66813" w:rsidP="00F66813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F66813" w:rsidRPr="002719A3" w14:paraId="237D1C89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454604FF" w14:textId="77777777" w:rsidR="00F66813" w:rsidRPr="002719A3" w:rsidRDefault="00F66813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2A3A8E98" w14:textId="77777777" w:rsidR="00F66813" w:rsidRPr="002719A3" w:rsidRDefault="00F66813" w:rsidP="00C56BB3">
            <w:pPr>
              <w:pStyle w:val="akarta"/>
            </w:pPr>
            <w:r w:rsidRPr="002719A3">
              <w:t>INNOWACYJNOŚĆ I KREATYWNOŚĆ W PRACY NAUKOWEJ</w:t>
            </w:r>
          </w:p>
        </w:tc>
      </w:tr>
      <w:tr w:rsidR="00F66813" w:rsidRPr="002719A3" w14:paraId="60791F1D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11BC79E8" w14:textId="77777777" w:rsidR="00F66813" w:rsidRPr="002719A3" w:rsidRDefault="00F66813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069D6D5C" w14:textId="77777777" w:rsidR="00F66813" w:rsidRPr="002719A3" w:rsidRDefault="00F66813" w:rsidP="00C56BB3">
            <w:pPr>
              <w:pStyle w:val="akarta"/>
            </w:pPr>
            <w:r w:rsidRPr="002719A3">
              <w:t>1</w:t>
            </w:r>
          </w:p>
        </w:tc>
      </w:tr>
      <w:tr w:rsidR="00F66813" w:rsidRPr="002719A3" w14:paraId="3BE2E208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21AB7A52" w14:textId="77777777" w:rsidR="00F66813" w:rsidRPr="002719A3" w:rsidRDefault="00F66813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4A806D03" w14:textId="77777777" w:rsidR="00F66813" w:rsidRPr="002719A3" w:rsidRDefault="000265AD" w:rsidP="00C56BB3">
            <w:pPr>
              <w:pStyle w:val="akarta"/>
            </w:pPr>
            <w:r w:rsidRPr="002719A3">
              <w:t>o</w:t>
            </w:r>
            <w:r w:rsidR="00F66813" w:rsidRPr="002719A3">
              <w:t>bowiązkowe</w:t>
            </w:r>
          </w:p>
        </w:tc>
      </w:tr>
      <w:tr w:rsidR="00F66813" w:rsidRPr="002719A3" w14:paraId="44E75EB4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0A0633DD" w14:textId="77777777" w:rsidR="00F66813" w:rsidRPr="002719A3" w:rsidRDefault="00F66813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2B00486E" w14:textId="77777777" w:rsidR="00F66813" w:rsidRPr="002719A3" w:rsidRDefault="000265AD" w:rsidP="00C56BB3">
            <w:pPr>
              <w:pStyle w:val="akarta"/>
            </w:pPr>
            <w:r w:rsidRPr="002719A3">
              <w:t>z</w:t>
            </w:r>
            <w:r w:rsidR="00F66813" w:rsidRPr="002719A3">
              <w:t>ajęć ogólnych</w:t>
            </w:r>
          </w:p>
        </w:tc>
      </w:tr>
      <w:tr w:rsidR="00F66813" w:rsidRPr="002719A3" w14:paraId="7C3BD49A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7B2908D0" w14:textId="77777777" w:rsidR="00F66813" w:rsidRPr="002719A3" w:rsidRDefault="00F66813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70440334" w14:textId="77777777" w:rsidR="00F66813" w:rsidRPr="002719A3" w:rsidRDefault="000265AD" w:rsidP="00C56BB3">
            <w:pPr>
              <w:pStyle w:val="akarta"/>
            </w:pPr>
            <w:r w:rsidRPr="002719A3">
              <w:t>p</w:t>
            </w:r>
            <w:r w:rsidR="00F66813" w:rsidRPr="002719A3">
              <w:t>olski</w:t>
            </w:r>
          </w:p>
        </w:tc>
      </w:tr>
      <w:tr w:rsidR="00F66813" w:rsidRPr="002719A3" w14:paraId="22644B56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1E581BBF" w14:textId="77777777" w:rsidR="00F66813" w:rsidRPr="002719A3" w:rsidRDefault="00F66813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352D3558" w14:textId="77777777" w:rsidR="00F66813" w:rsidRPr="002719A3" w:rsidRDefault="00F66813" w:rsidP="00C56BB3">
            <w:pPr>
              <w:pStyle w:val="akarta"/>
            </w:pPr>
            <w:r w:rsidRPr="002719A3">
              <w:t>II</w:t>
            </w:r>
          </w:p>
        </w:tc>
      </w:tr>
      <w:tr w:rsidR="00F66813" w:rsidRPr="002719A3" w14:paraId="50479B10" w14:textId="77777777" w:rsidTr="000E7B59">
        <w:tc>
          <w:tcPr>
            <w:tcW w:w="4219" w:type="dxa"/>
            <w:vAlign w:val="center"/>
          </w:tcPr>
          <w:p w14:paraId="7CAAD7F6" w14:textId="77777777" w:rsidR="00F66813" w:rsidRPr="002719A3" w:rsidRDefault="00F66813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412C01A3" w14:textId="77777777" w:rsidR="00F66813" w:rsidRPr="002719A3" w:rsidRDefault="000265AD" w:rsidP="00C56BB3">
            <w:pPr>
              <w:pStyle w:val="akarta"/>
              <w:rPr>
                <w:lang w:val="en-US"/>
              </w:rPr>
            </w:pPr>
            <w:r w:rsidRPr="002719A3">
              <w:rPr>
                <w:lang w:val="en-US"/>
              </w:rPr>
              <w:t>p</w:t>
            </w:r>
            <w:r w:rsidR="00F66813" w:rsidRPr="002719A3">
              <w:rPr>
                <w:lang w:val="en-US"/>
              </w:rPr>
              <w:t xml:space="preserve">rof. AJP </w:t>
            </w:r>
            <w:proofErr w:type="spellStart"/>
            <w:r w:rsidR="00F66813" w:rsidRPr="002719A3">
              <w:rPr>
                <w:lang w:val="en-US"/>
              </w:rPr>
              <w:t>dr</w:t>
            </w:r>
            <w:proofErr w:type="spellEnd"/>
            <w:r w:rsidR="00F66813" w:rsidRPr="002719A3">
              <w:rPr>
                <w:lang w:val="en-US"/>
              </w:rPr>
              <w:t xml:space="preserve"> hab. Beata A. Orłowska</w:t>
            </w:r>
          </w:p>
        </w:tc>
      </w:tr>
    </w:tbl>
    <w:p w14:paraId="66148E46" w14:textId="77777777" w:rsidR="00F66813" w:rsidRPr="002719A3" w:rsidRDefault="00F66813" w:rsidP="00F66813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F66813" w:rsidRPr="002719A3" w14:paraId="69A95B13" w14:textId="77777777" w:rsidTr="000E7B59">
        <w:tc>
          <w:tcPr>
            <w:tcW w:w="1951" w:type="dxa"/>
            <w:shd w:val="clear" w:color="auto" w:fill="auto"/>
            <w:vAlign w:val="center"/>
          </w:tcPr>
          <w:p w14:paraId="3DA30EFD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82C78B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B2DEBD9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6BBDC131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F66813" w:rsidRPr="002719A3" w14:paraId="15426CAD" w14:textId="77777777" w:rsidTr="000E7B59">
        <w:tc>
          <w:tcPr>
            <w:tcW w:w="1951" w:type="dxa"/>
            <w:shd w:val="clear" w:color="auto" w:fill="auto"/>
          </w:tcPr>
          <w:p w14:paraId="2117E5DC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D9E95D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EDA505B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II/semestr 3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849760B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304FD2CF" w14:textId="77777777" w:rsidR="00F66813" w:rsidRPr="002719A3" w:rsidRDefault="00F66813" w:rsidP="00F66813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F66813" w:rsidRPr="002719A3" w14:paraId="063048EE" w14:textId="77777777" w:rsidTr="000E7B59">
        <w:trPr>
          <w:trHeight w:val="301"/>
        </w:trPr>
        <w:tc>
          <w:tcPr>
            <w:tcW w:w="9351" w:type="dxa"/>
          </w:tcPr>
          <w:p w14:paraId="01571E41" w14:textId="77777777" w:rsidR="00F66813" w:rsidRPr="002719A3" w:rsidRDefault="00F66813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Brak</w:t>
            </w:r>
          </w:p>
        </w:tc>
      </w:tr>
    </w:tbl>
    <w:p w14:paraId="056A977A" w14:textId="77777777" w:rsidR="00F66813" w:rsidRPr="002719A3" w:rsidRDefault="00F66813" w:rsidP="00F66813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F66813" w:rsidRPr="002719A3" w14:paraId="6ACAC056" w14:textId="77777777" w:rsidTr="000E7B59">
        <w:tc>
          <w:tcPr>
            <w:tcW w:w="9351" w:type="dxa"/>
            <w:shd w:val="clear" w:color="auto" w:fill="auto"/>
          </w:tcPr>
          <w:p w14:paraId="6541C718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doktorantów do samodzielnego prowadzenia pracy naukowej w obliczu wyzwań współczesnego społeczeństwa</w:t>
            </w:r>
          </w:p>
          <w:p w14:paraId="277FBEE3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doktorantów do samodzielnego planowania własnego rozwoju naukowego oraz podejmowania wyzwań w sferze zawodowej i publicznej w realiach nowoczesności i współczesności</w:t>
            </w:r>
          </w:p>
        </w:tc>
      </w:tr>
    </w:tbl>
    <w:p w14:paraId="7F419415" w14:textId="77777777" w:rsidR="00F66813" w:rsidRPr="002719A3" w:rsidRDefault="00F66813" w:rsidP="00F66813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F66813" w:rsidRPr="002719A3" w14:paraId="6B00306B" w14:textId="77777777" w:rsidTr="000E7B59">
        <w:tc>
          <w:tcPr>
            <w:tcW w:w="1271" w:type="dxa"/>
            <w:shd w:val="clear" w:color="auto" w:fill="auto"/>
            <w:vAlign w:val="center"/>
          </w:tcPr>
          <w:p w14:paraId="11DAD8C0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3B9FF9D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18FF6E9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F66813" w:rsidRPr="002719A3" w14:paraId="38121BE6" w14:textId="77777777" w:rsidTr="000E7B59">
        <w:tc>
          <w:tcPr>
            <w:tcW w:w="9400" w:type="dxa"/>
            <w:gridSpan w:val="3"/>
            <w:shd w:val="clear" w:color="auto" w:fill="auto"/>
          </w:tcPr>
          <w:p w14:paraId="014E68AB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F66813" w:rsidRPr="002719A3" w14:paraId="4A700C5B" w14:textId="77777777" w:rsidTr="000E7B59">
        <w:tc>
          <w:tcPr>
            <w:tcW w:w="1271" w:type="dxa"/>
            <w:shd w:val="clear" w:color="auto" w:fill="auto"/>
            <w:vAlign w:val="center"/>
          </w:tcPr>
          <w:p w14:paraId="29C50DBD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07ACE008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Innowacyjne tendencje rozwojowe dyscyplin naukowych reprezentowanych w szkole doktorskiej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E1B5A9E" w14:textId="77777777" w:rsidR="00F66813" w:rsidRPr="002719A3" w:rsidRDefault="00F66813" w:rsidP="000E7B59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F66813" w:rsidRPr="002719A3" w14:paraId="08C2A67A" w14:textId="77777777" w:rsidTr="000E7B59">
        <w:tc>
          <w:tcPr>
            <w:tcW w:w="1271" w:type="dxa"/>
            <w:shd w:val="clear" w:color="auto" w:fill="auto"/>
            <w:vAlign w:val="center"/>
          </w:tcPr>
          <w:p w14:paraId="4796D84C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00F4C244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Innowacyjne i kreatywne fundamenty metodologii badań naukowych w dyscyplinie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8CD5856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F66813" w:rsidRPr="002719A3" w14:paraId="7C255EE5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2E793CFC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F66813" w:rsidRPr="002719A3" w14:paraId="6ABD39A4" w14:textId="77777777" w:rsidTr="000E7B59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40B65EBE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2F5D7A10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wykorzystywać wiedzę z różnych dziedzin nauki do formułowania problemów badawczych i innowacyjnych prób ich rozwiązywania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02085E4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F66813" w:rsidRPr="002719A3" w14:paraId="5647482B" w14:textId="77777777" w:rsidTr="000E7B59">
        <w:tc>
          <w:tcPr>
            <w:tcW w:w="1271" w:type="dxa"/>
            <w:shd w:val="clear" w:color="auto" w:fill="auto"/>
            <w:vAlign w:val="center"/>
          </w:tcPr>
          <w:p w14:paraId="78594328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13725C08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Dokonywać krytycznej oceny innowacji naukowych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541542F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K_U05</w:t>
            </w:r>
          </w:p>
        </w:tc>
      </w:tr>
      <w:tr w:rsidR="00F66813" w:rsidRPr="002719A3" w14:paraId="66BDEC61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07A88333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F66813" w:rsidRPr="002719A3" w14:paraId="7D3063AC" w14:textId="77777777" w:rsidTr="000E7B59">
        <w:tc>
          <w:tcPr>
            <w:tcW w:w="1271" w:type="dxa"/>
            <w:shd w:val="clear" w:color="auto" w:fill="auto"/>
            <w:vAlign w:val="center"/>
          </w:tcPr>
          <w:p w14:paraId="1F222F90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7D87777B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do podejmowania kreatywnych wyzwań w sferze zawodowej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br/>
              <w:t xml:space="preserve">i publicznej z uwzględnieniem stosunku do innowacji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0FFB786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K_K02</w:t>
            </w:r>
          </w:p>
        </w:tc>
      </w:tr>
      <w:tr w:rsidR="00F66813" w:rsidRPr="002719A3" w14:paraId="356D5880" w14:textId="77777777" w:rsidTr="000E7B59">
        <w:tc>
          <w:tcPr>
            <w:tcW w:w="1271" w:type="dxa"/>
            <w:shd w:val="clear" w:color="auto" w:fill="auto"/>
            <w:vAlign w:val="center"/>
          </w:tcPr>
          <w:p w14:paraId="446CAF13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188553D5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wypełniania zobowiązań społecznych badacza w warunkach nowoczesności i współczesności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DEDC362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K_K04</w:t>
            </w:r>
          </w:p>
        </w:tc>
      </w:tr>
    </w:tbl>
    <w:p w14:paraId="3EE8EE6E" w14:textId="77777777" w:rsidR="00F66813" w:rsidRPr="002719A3" w:rsidRDefault="00F66813" w:rsidP="00F66813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F66813" w:rsidRPr="002719A3" w14:paraId="69E78588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090FDA31" w14:textId="77777777" w:rsidR="00F66813" w:rsidRPr="002719A3" w:rsidRDefault="00F66813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40323050" w14:textId="77777777" w:rsidR="00F66813" w:rsidRPr="002719A3" w:rsidRDefault="00F66813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607454D6" w14:textId="77777777" w:rsidR="00F66813" w:rsidRPr="002719A3" w:rsidRDefault="00F66813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F66813" w:rsidRPr="002719A3" w14:paraId="7F679932" w14:textId="77777777" w:rsidTr="000E7B59">
        <w:trPr>
          <w:trHeight w:val="236"/>
        </w:trPr>
        <w:tc>
          <w:tcPr>
            <w:tcW w:w="659" w:type="dxa"/>
          </w:tcPr>
          <w:p w14:paraId="71FAB2E8" w14:textId="77777777" w:rsidR="00F66813" w:rsidRPr="002719A3" w:rsidRDefault="00F66813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39AE5BD4" w14:textId="77777777" w:rsidR="00F66813" w:rsidRPr="002719A3" w:rsidRDefault="00F66813" w:rsidP="000E7B59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Osobliwości pracy naukowej.</w:t>
            </w:r>
          </w:p>
        </w:tc>
        <w:tc>
          <w:tcPr>
            <w:tcW w:w="2155" w:type="dxa"/>
          </w:tcPr>
          <w:p w14:paraId="71059D11" w14:textId="77777777" w:rsidR="00F66813" w:rsidRPr="002719A3" w:rsidRDefault="00F66813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66813" w:rsidRPr="002719A3" w14:paraId="0C893C02" w14:textId="77777777" w:rsidTr="000E7B59">
        <w:trPr>
          <w:trHeight w:val="285"/>
        </w:trPr>
        <w:tc>
          <w:tcPr>
            <w:tcW w:w="659" w:type="dxa"/>
          </w:tcPr>
          <w:p w14:paraId="446D1577" w14:textId="77777777" w:rsidR="00F66813" w:rsidRPr="002719A3" w:rsidRDefault="00F66813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27DD4B47" w14:textId="77777777" w:rsidR="00F66813" w:rsidRPr="002719A3" w:rsidRDefault="00F66813" w:rsidP="000E7B59">
            <w:pPr>
              <w:shd w:val="clear" w:color="auto" w:fill="FFFFFF"/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Innowacyjność – definicja, interdyscyplinarność pojęcia.</w:t>
            </w:r>
          </w:p>
        </w:tc>
        <w:tc>
          <w:tcPr>
            <w:tcW w:w="2155" w:type="dxa"/>
          </w:tcPr>
          <w:p w14:paraId="6F9D9C7C" w14:textId="77777777" w:rsidR="00F66813" w:rsidRPr="002719A3" w:rsidRDefault="00F66813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F66813" w:rsidRPr="002719A3" w14:paraId="10F4C053" w14:textId="77777777" w:rsidTr="000E7B59">
        <w:trPr>
          <w:trHeight w:val="345"/>
        </w:trPr>
        <w:tc>
          <w:tcPr>
            <w:tcW w:w="659" w:type="dxa"/>
          </w:tcPr>
          <w:p w14:paraId="07CFCF0E" w14:textId="77777777" w:rsidR="00F66813" w:rsidRPr="002719A3" w:rsidRDefault="00F66813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4A46F3A6" w14:textId="77777777" w:rsidR="00F66813" w:rsidRPr="002719A3" w:rsidRDefault="00F66813" w:rsidP="000E7B59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Kreatywność – ewolucja pojęcia, współczesne definiowanie w różnych dyscyplinach.</w:t>
            </w:r>
          </w:p>
        </w:tc>
        <w:tc>
          <w:tcPr>
            <w:tcW w:w="2155" w:type="dxa"/>
          </w:tcPr>
          <w:p w14:paraId="1EFDFD8D" w14:textId="77777777" w:rsidR="00F66813" w:rsidRPr="002719A3" w:rsidRDefault="00F66813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66813" w:rsidRPr="002719A3" w14:paraId="3053A4D3" w14:textId="77777777" w:rsidTr="000E7B59">
        <w:trPr>
          <w:trHeight w:val="345"/>
        </w:trPr>
        <w:tc>
          <w:tcPr>
            <w:tcW w:w="659" w:type="dxa"/>
          </w:tcPr>
          <w:p w14:paraId="1882E92D" w14:textId="77777777" w:rsidR="00F66813" w:rsidRPr="002719A3" w:rsidRDefault="00F66813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71381F96" w14:textId="77777777" w:rsidR="00F66813" w:rsidRPr="002719A3" w:rsidRDefault="00F66813" w:rsidP="000E7B59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Osoba kreatywna czyli jaka? Jakie są innowacje?</w:t>
            </w:r>
          </w:p>
        </w:tc>
        <w:tc>
          <w:tcPr>
            <w:tcW w:w="2155" w:type="dxa"/>
          </w:tcPr>
          <w:p w14:paraId="1120BF32" w14:textId="77777777" w:rsidR="00F66813" w:rsidRPr="002719A3" w:rsidRDefault="00F66813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66813" w:rsidRPr="002719A3" w14:paraId="13945C4B" w14:textId="77777777" w:rsidTr="000E7B59">
        <w:trPr>
          <w:trHeight w:val="345"/>
        </w:trPr>
        <w:tc>
          <w:tcPr>
            <w:tcW w:w="659" w:type="dxa"/>
          </w:tcPr>
          <w:p w14:paraId="13E70D52" w14:textId="77777777" w:rsidR="00F66813" w:rsidRPr="002719A3" w:rsidRDefault="00F66813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21F6AE06" w14:textId="77777777" w:rsidR="00F66813" w:rsidRPr="002719A3" w:rsidRDefault="00F66813" w:rsidP="000E7B59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Jak tworzyć środowisko sprzyjające kreatywności?</w:t>
            </w:r>
          </w:p>
        </w:tc>
        <w:tc>
          <w:tcPr>
            <w:tcW w:w="2155" w:type="dxa"/>
          </w:tcPr>
          <w:p w14:paraId="0F7EEE9B" w14:textId="77777777" w:rsidR="00F66813" w:rsidRPr="002719A3" w:rsidRDefault="00F66813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66813" w:rsidRPr="002719A3" w14:paraId="6F6B83E5" w14:textId="77777777" w:rsidTr="000E7B59">
        <w:trPr>
          <w:trHeight w:val="345"/>
        </w:trPr>
        <w:tc>
          <w:tcPr>
            <w:tcW w:w="659" w:type="dxa"/>
          </w:tcPr>
          <w:p w14:paraId="3DA574A0" w14:textId="77777777" w:rsidR="00F66813" w:rsidRPr="002719A3" w:rsidRDefault="00F66813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0F77EDA1" w14:textId="77777777" w:rsidR="00F66813" w:rsidRPr="002719A3" w:rsidRDefault="00F66813" w:rsidP="000E7B59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Proces kreatywny jak przebiega i z czym zmaga się twórca?</w:t>
            </w:r>
          </w:p>
        </w:tc>
        <w:tc>
          <w:tcPr>
            <w:tcW w:w="2155" w:type="dxa"/>
          </w:tcPr>
          <w:p w14:paraId="06E3E241" w14:textId="77777777" w:rsidR="00F66813" w:rsidRPr="002719A3" w:rsidRDefault="00F66813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66813" w:rsidRPr="002719A3" w14:paraId="3EF226B0" w14:textId="77777777" w:rsidTr="000E7B59">
        <w:trPr>
          <w:trHeight w:val="345"/>
        </w:trPr>
        <w:tc>
          <w:tcPr>
            <w:tcW w:w="659" w:type="dxa"/>
          </w:tcPr>
          <w:p w14:paraId="0AAFCF72" w14:textId="77777777" w:rsidR="00F66813" w:rsidRPr="002719A3" w:rsidRDefault="00F66813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15B60795" w14:textId="77777777" w:rsidR="00F66813" w:rsidRPr="002719A3" w:rsidRDefault="00F66813" w:rsidP="000E7B59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Jak twórczo radzić sobie z wyzwaniami?</w:t>
            </w:r>
          </w:p>
        </w:tc>
        <w:tc>
          <w:tcPr>
            <w:tcW w:w="2155" w:type="dxa"/>
          </w:tcPr>
          <w:p w14:paraId="034D9754" w14:textId="77777777" w:rsidR="00F66813" w:rsidRPr="002719A3" w:rsidRDefault="00F66813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52B32DD5" w14:textId="77777777" w:rsidR="00F66813" w:rsidRPr="002719A3" w:rsidRDefault="00F66813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66813" w:rsidRPr="002719A3" w14:paraId="72AAC15C" w14:textId="77777777" w:rsidTr="000E7B59">
        <w:tc>
          <w:tcPr>
            <w:tcW w:w="659" w:type="dxa"/>
          </w:tcPr>
          <w:p w14:paraId="6AC30467" w14:textId="77777777" w:rsidR="00F66813" w:rsidRPr="002719A3" w:rsidRDefault="00F66813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568CD4C9" w14:textId="77777777" w:rsidR="00F66813" w:rsidRPr="002719A3" w:rsidRDefault="00F66813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 ćwiczeń</w:t>
            </w:r>
          </w:p>
        </w:tc>
        <w:tc>
          <w:tcPr>
            <w:tcW w:w="2155" w:type="dxa"/>
          </w:tcPr>
          <w:p w14:paraId="73CBF60A" w14:textId="77777777" w:rsidR="00F66813" w:rsidRPr="002719A3" w:rsidRDefault="00F66813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1BC8DDA3" w14:textId="77777777" w:rsidR="00F66813" w:rsidRPr="002719A3" w:rsidRDefault="00F66813" w:rsidP="00F66813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03EB6965" w14:textId="77777777" w:rsidR="00F66813" w:rsidRPr="002719A3" w:rsidRDefault="00F66813" w:rsidP="00F66813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F66813" w:rsidRPr="002719A3" w14:paraId="172B5199" w14:textId="77777777" w:rsidTr="000E7B59">
        <w:tc>
          <w:tcPr>
            <w:tcW w:w="1666" w:type="dxa"/>
          </w:tcPr>
          <w:p w14:paraId="7936FD7D" w14:textId="77777777" w:rsidR="00F66813" w:rsidRPr="002719A3" w:rsidRDefault="00F66813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4DA78E49" w14:textId="77777777" w:rsidR="00F66813" w:rsidRPr="002719A3" w:rsidRDefault="00F66813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300A5353" w14:textId="77777777" w:rsidR="00F66813" w:rsidRPr="002719A3" w:rsidRDefault="00F66813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Ś</w:t>
            </w:r>
            <w:r w:rsidRPr="002719A3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F66813" w:rsidRPr="002719A3" w14:paraId="5F5F6A22" w14:textId="77777777" w:rsidTr="000E7B59">
        <w:tc>
          <w:tcPr>
            <w:tcW w:w="1666" w:type="dxa"/>
          </w:tcPr>
          <w:p w14:paraId="73E62821" w14:textId="77777777" w:rsidR="00F66813" w:rsidRPr="002719A3" w:rsidRDefault="00F66813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5F9E7A1D" w14:textId="77777777" w:rsidR="00F66813" w:rsidRPr="002719A3" w:rsidRDefault="00F66813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M2 – metoda problemowa</w:t>
            </w:r>
          </w:p>
          <w:p w14:paraId="5DBF9BC0" w14:textId="77777777" w:rsidR="00F66813" w:rsidRPr="002719A3" w:rsidRDefault="00F66813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M5 – metoda praktyczna</w:t>
            </w:r>
          </w:p>
        </w:tc>
        <w:tc>
          <w:tcPr>
            <w:tcW w:w="2722" w:type="dxa"/>
          </w:tcPr>
          <w:p w14:paraId="1AC70033" w14:textId="77777777" w:rsidR="00F66813" w:rsidRPr="002719A3" w:rsidRDefault="00F66813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Projektor, laptop</w:t>
            </w:r>
          </w:p>
        </w:tc>
      </w:tr>
    </w:tbl>
    <w:p w14:paraId="6A7790BC" w14:textId="77777777" w:rsidR="00F66813" w:rsidRPr="002719A3" w:rsidRDefault="00F66813" w:rsidP="00F66813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07F87C34" w14:textId="77777777" w:rsidR="00F66813" w:rsidRPr="002719A3" w:rsidRDefault="00F66813" w:rsidP="00F66813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lastRenderedPageBreak/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F66813" w:rsidRPr="002719A3" w14:paraId="373C2BE1" w14:textId="77777777" w:rsidTr="000E7B59">
        <w:tc>
          <w:tcPr>
            <w:tcW w:w="1890" w:type="dxa"/>
            <w:vAlign w:val="center"/>
          </w:tcPr>
          <w:p w14:paraId="62C18CB0" w14:textId="77777777" w:rsidR="00F66813" w:rsidRPr="002719A3" w:rsidRDefault="00F6681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363F25D0" w14:textId="77777777" w:rsidR="00F66813" w:rsidRPr="002719A3" w:rsidRDefault="00F66813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2F9A694A" w14:textId="77777777" w:rsidR="00F66813" w:rsidRPr="002719A3" w:rsidRDefault="00F66813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51C615B9" w14:textId="77777777" w:rsidR="00F66813" w:rsidRPr="002719A3" w:rsidRDefault="00F6681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F66813" w:rsidRPr="002719A3" w14:paraId="2D64180C" w14:textId="77777777" w:rsidTr="000E7B59">
        <w:tc>
          <w:tcPr>
            <w:tcW w:w="1890" w:type="dxa"/>
          </w:tcPr>
          <w:p w14:paraId="1A6C3021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342" w:type="dxa"/>
            <w:vAlign w:val="center"/>
          </w:tcPr>
          <w:p w14:paraId="437F3037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F2 obserwacja/aktywność podczas zajęć; </w:t>
            </w:r>
          </w:p>
          <w:p w14:paraId="016979BD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F3 ćwiczenia praktyczne</w:t>
            </w:r>
          </w:p>
        </w:tc>
        <w:tc>
          <w:tcPr>
            <w:tcW w:w="3119" w:type="dxa"/>
            <w:vAlign w:val="center"/>
          </w:tcPr>
          <w:p w14:paraId="466FED46" w14:textId="77777777" w:rsidR="00F66813" w:rsidRPr="002719A3" w:rsidRDefault="00F66813" w:rsidP="000E7B59">
            <w:pPr>
              <w:pStyle w:val="Default"/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 xml:space="preserve">P2 –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rozmowa podsumowująca przedmiot i wiedzę </w:t>
            </w:r>
          </w:p>
          <w:p w14:paraId="4EEE7750" w14:textId="77777777" w:rsidR="00F66813" w:rsidRPr="002719A3" w:rsidRDefault="00F66813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73FB51FB" w14:textId="77777777" w:rsidR="00F66813" w:rsidRPr="002719A3" w:rsidRDefault="00F66813" w:rsidP="00F66813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933FC7" w:rsidRPr="002719A3" w14:paraId="6A22B96A" w14:textId="77777777" w:rsidTr="00933FC7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851148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F4BDD1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2719A3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933FC7" w:rsidRPr="002719A3" w14:paraId="318BCD08" w14:textId="77777777" w:rsidTr="00933FC7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00414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954AC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F 2,3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D2296A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933FC7" w:rsidRPr="002719A3" w14:paraId="0FC0EFE4" w14:textId="77777777" w:rsidTr="00933FC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579C1" w14:textId="77777777" w:rsidR="00933FC7" w:rsidRPr="002719A3" w:rsidRDefault="00933FC7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CD6C1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A76455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933FC7" w:rsidRPr="002719A3" w14:paraId="57A3C31E" w14:textId="77777777" w:rsidTr="00933FC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FBD97" w14:textId="77777777" w:rsidR="00933FC7" w:rsidRPr="002719A3" w:rsidRDefault="00933FC7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939CD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8B2F55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933FC7" w:rsidRPr="002719A3" w14:paraId="20381802" w14:textId="77777777" w:rsidTr="00933FC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13DAD" w14:textId="77777777" w:rsidR="00933FC7" w:rsidRPr="002719A3" w:rsidRDefault="00933FC7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7DF47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AD80EE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933FC7" w:rsidRPr="002719A3" w14:paraId="2F280EAF" w14:textId="77777777" w:rsidTr="00933FC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DCDA2" w14:textId="77777777" w:rsidR="00933FC7" w:rsidRPr="002719A3" w:rsidRDefault="00933FC7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68F92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7EDE6E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933FC7" w:rsidRPr="002719A3" w14:paraId="54BC5D0C" w14:textId="77777777" w:rsidTr="00933FC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8188E" w14:textId="77777777" w:rsidR="00933FC7" w:rsidRPr="002719A3" w:rsidRDefault="00933FC7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D647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C341B3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933FC7" w:rsidRPr="002719A3" w14:paraId="2B5C4D68" w14:textId="77777777" w:rsidTr="00933FC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A7A36" w14:textId="77777777" w:rsidR="00933FC7" w:rsidRPr="002719A3" w:rsidRDefault="00933FC7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F5631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DA50D9" w14:textId="77777777" w:rsidR="00933FC7" w:rsidRPr="002719A3" w:rsidRDefault="00933FC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</w:tbl>
    <w:p w14:paraId="0F124795" w14:textId="77777777" w:rsidR="00F66813" w:rsidRPr="002719A3" w:rsidRDefault="00F66813" w:rsidP="00F66813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F66813" w:rsidRPr="002719A3" w14:paraId="3DC3D91B" w14:textId="77777777" w:rsidTr="000E7B59">
        <w:tc>
          <w:tcPr>
            <w:tcW w:w="4112" w:type="dxa"/>
          </w:tcPr>
          <w:p w14:paraId="4B50C677" w14:textId="77777777" w:rsidR="00F66813" w:rsidRPr="002719A3" w:rsidRDefault="00F66813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2719A3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2719A3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74DAAAEE" w14:textId="77777777" w:rsidR="00F66813" w:rsidRPr="002719A3" w:rsidRDefault="00F66813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03DC554A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– </w:t>
            </w:r>
          </w:p>
          <w:p w14:paraId="36C0AFDB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9273256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FC2D58D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0874090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FC4B2F3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811D790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F878D7F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E4C2757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A8E0527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5688D20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6FAC3F0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D3BBAAF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775A603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376EA425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A9BFE3A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D74C84B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434BB30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4/4,5 – </w:t>
            </w:r>
          </w:p>
          <w:p w14:paraId="35FE0764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D6E50D5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C1FDC7D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D5A6A79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0B36D3E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E72895C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B0C8437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A38DF4F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2DBD5C7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6A52BB3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98A6E56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EB799E9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49829C1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C86AE19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5D1DEE1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F6049DC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BFE5AE1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</w:t>
            </w:r>
          </w:p>
          <w:p w14:paraId="17F16167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232630B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20E6070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C964814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C582B98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D8D283B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B4D3A3F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CC0626C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B8C936A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B001C9A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E562AA5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AAEC897" w14:textId="77777777" w:rsidR="00F66813" w:rsidRPr="002719A3" w:rsidRDefault="00F66813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7E524216" w14:textId="77777777" w:rsidR="00F66813" w:rsidRPr="002719A3" w:rsidRDefault="00F66813" w:rsidP="000E7B59">
            <w:pPr>
              <w:rPr>
                <w:rFonts w:ascii="Cambria" w:hAnsi="Cambria" w:cstheme="minorHAnsi"/>
              </w:rPr>
            </w:pPr>
          </w:p>
          <w:p w14:paraId="34BE4226" w14:textId="77777777" w:rsidR="00F66813" w:rsidRPr="002719A3" w:rsidRDefault="00F66813" w:rsidP="000E7B59">
            <w:pPr>
              <w:rPr>
                <w:rFonts w:ascii="Cambria" w:hAnsi="Cambria" w:cstheme="minorHAnsi"/>
              </w:rPr>
            </w:pPr>
          </w:p>
          <w:p w14:paraId="01FC84E6" w14:textId="77777777" w:rsidR="00F66813" w:rsidRPr="002719A3" w:rsidRDefault="00F66813" w:rsidP="000E7B59">
            <w:pPr>
              <w:rPr>
                <w:rFonts w:ascii="Cambria" w:hAnsi="Cambria" w:cstheme="minorHAnsi"/>
              </w:rPr>
            </w:pPr>
          </w:p>
          <w:p w14:paraId="4F831DE8" w14:textId="77777777" w:rsidR="00F66813" w:rsidRPr="002719A3" w:rsidRDefault="00F66813" w:rsidP="000E7B59">
            <w:pPr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</w:rPr>
              <w:t>w stopniu podstawowym zna i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nnowacyjne tendencje rozwojowe dyscyplin naukowych reprezentowanych w szkole doktorskiej, innowacyjne i kreatywne fundamenty metodologii badań naukowych w dyscyplinie</w:t>
            </w:r>
          </w:p>
          <w:p w14:paraId="741F2984" w14:textId="77777777" w:rsidR="00F66813" w:rsidRPr="002719A3" w:rsidRDefault="00F66813" w:rsidP="000E7B59">
            <w:pPr>
              <w:rPr>
                <w:rFonts w:ascii="Cambria" w:hAnsi="Cambria"/>
                <w:sz w:val="20"/>
                <w:szCs w:val="20"/>
              </w:rPr>
            </w:pPr>
          </w:p>
          <w:p w14:paraId="6A88B4CC" w14:textId="77777777" w:rsidR="00F66813" w:rsidRPr="002719A3" w:rsidRDefault="00F66813" w:rsidP="000E7B59">
            <w:p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W stopniu podstawowym umie wykorzystywać wiedzę z różnych dziedzin nauki do formułowania problemów badawczych i innowacyjnych prób ich rozwiązywania, d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okonywać krytycznej oceny innowacji naukowych</w:t>
            </w:r>
          </w:p>
          <w:p w14:paraId="198CDC17" w14:textId="77777777" w:rsidR="00F66813" w:rsidRPr="002719A3" w:rsidRDefault="00F66813" w:rsidP="000E7B59">
            <w:pPr>
              <w:rPr>
                <w:rFonts w:ascii="Cambria" w:hAnsi="Cambria"/>
                <w:sz w:val="20"/>
                <w:szCs w:val="20"/>
              </w:rPr>
            </w:pPr>
          </w:p>
          <w:p w14:paraId="4BE419FF" w14:textId="77777777" w:rsidR="00F66813" w:rsidRPr="002719A3" w:rsidRDefault="00F66813" w:rsidP="000E7B59">
            <w:pPr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Podstawową gotowość do podejmowania kreatywnych wyzwań w sferze zawodowej i publicznej z uwzględnieniem stosunku do innowacji oraz wypełniania zobowiązań społecznych badacza w warunkach nowoczesności i współczesności</w:t>
            </w:r>
          </w:p>
          <w:p w14:paraId="08C63BF5" w14:textId="77777777" w:rsidR="00F66813" w:rsidRPr="002719A3" w:rsidRDefault="00F66813" w:rsidP="000E7B59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37F6E432" w14:textId="77777777" w:rsidR="00F66813" w:rsidRPr="002719A3" w:rsidRDefault="00F66813" w:rsidP="000E7B59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159D22DD" w14:textId="77777777" w:rsidR="00F66813" w:rsidRPr="002719A3" w:rsidRDefault="00F66813" w:rsidP="000E7B59">
            <w:pPr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</w:rPr>
              <w:t>w stopniu dobrym zna i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nnowacyjne tendencje rozwojowe dyscyplin naukowych reprezentowanych w szkole doktorskiej, innowacyjne i kreatywne fundamenty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metodologii badań naukowych w dyscyplinie</w:t>
            </w:r>
          </w:p>
          <w:p w14:paraId="484F43D0" w14:textId="77777777" w:rsidR="00F66813" w:rsidRPr="002719A3" w:rsidRDefault="00F66813" w:rsidP="000E7B59">
            <w:pPr>
              <w:rPr>
                <w:rFonts w:ascii="Cambria" w:hAnsi="Cambria"/>
                <w:sz w:val="20"/>
                <w:szCs w:val="20"/>
              </w:rPr>
            </w:pPr>
          </w:p>
          <w:p w14:paraId="23E96000" w14:textId="77777777" w:rsidR="00F66813" w:rsidRPr="002719A3" w:rsidRDefault="00F66813" w:rsidP="000E7B59">
            <w:p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W stopniu dobrym umie wykorzystywać wiedzę z różnych dziedzin nauki do formułowania problemów badawczych i innowacyjnych prób ich rozwiązywania, d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okonywać krytycznej oceny innowacji naukowych</w:t>
            </w:r>
          </w:p>
          <w:p w14:paraId="4B14A6E2" w14:textId="77777777" w:rsidR="00F66813" w:rsidRPr="002719A3" w:rsidRDefault="00F66813" w:rsidP="000E7B59">
            <w:pPr>
              <w:rPr>
                <w:rFonts w:ascii="Cambria" w:hAnsi="Cambria"/>
                <w:sz w:val="20"/>
                <w:szCs w:val="20"/>
              </w:rPr>
            </w:pPr>
          </w:p>
          <w:p w14:paraId="7252FF7E" w14:textId="77777777" w:rsidR="00F66813" w:rsidRPr="002719A3" w:rsidRDefault="00F66813" w:rsidP="000E7B59">
            <w:pPr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Dobrą gotowość do podejmowania kreatywnych wyzwań w sferze zawodowej i publicznej z uwzględnieniem stosunku do innowacji oraz wypełniania zobowiązań społecznych badacza w warunkach nowoczesności i współczesności</w:t>
            </w:r>
          </w:p>
          <w:p w14:paraId="75208B57" w14:textId="77777777" w:rsidR="00F66813" w:rsidRPr="002719A3" w:rsidRDefault="00F66813" w:rsidP="000E7B59">
            <w:pPr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</w:rPr>
              <w:t>w stopniu bardzo dobrym zna i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nnowacyjne tendencje rozwojowe dyscyplin naukowych reprezentowanych w szkole doktorskiej, innowacyjne i kreatywne fundamenty metodologii badań naukowych w dyscyplinie</w:t>
            </w:r>
          </w:p>
          <w:p w14:paraId="7C8E917F" w14:textId="77777777" w:rsidR="00F66813" w:rsidRPr="002719A3" w:rsidRDefault="00F66813" w:rsidP="000E7B59">
            <w:pPr>
              <w:rPr>
                <w:rFonts w:ascii="Cambria" w:hAnsi="Cambria"/>
                <w:sz w:val="20"/>
                <w:szCs w:val="20"/>
              </w:rPr>
            </w:pPr>
          </w:p>
          <w:p w14:paraId="0470AFF3" w14:textId="77777777" w:rsidR="00F66813" w:rsidRPr="002719A3" w:rsidRDefault="00F66813" w:rsidP="000E7B59">
            <w:p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W stopniu bardzo dobrym umie wykorzystywać wiedzę z różnych dziedzin nauki do formułowania problemów badawczych i innowacyjnych prób ich rozwiązywania, d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okonywać krytycznej oceny innowacji naukowych</w:t>
            </w:r>
          </w:p>
          <w:p w14:paraId="721AA5A9" w14:textId="77777777" w:rsidR="00F66813" w:rsidRPr="002719A3" w:rsidRDefault="00F66813" w:rsidP="000E7B59">
            <w:pPr>
              <w:rPr>
                <w:rFonts w:ascii="Cambria" w:hAnsi="Cambria"/>
                <w:sz w:val="20"/>
                <w:szCs w:val="20"/>
              </w:rPr>
            </w:pPr>
          </w:p>
          <w:p w14:paraId="035240EE" w14:textId="77777777" w:rsidR="00F66813" w:rsidRPr="002719A3" w:rsidRDefault="00F66813" w:rsidP="000E7B59">
            <w:pPr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Bardzo dobrą gotowość do podejmowania kreatywnych wyzwań w sferze zawodowej i publicznej z uwzględnieniem stosunku do innowacji oraz wypełniania zobowiązań społecznych badacza w warunkach nowoczesności i współczesności.</w:t>
            </w:r>
          </w:p>
          <w:p w14:paraId="059199BF" w14:textId="77777777" w:rsidR="00F66813" w:rsidRPr="002719A3" w:rsidRDefault="00F66813" w:rsidP="000E7B59">
            <w:pPr>
              <w:rPr>
                <w:rFonts w:ascii="Cambria" w:hAnsi="Cambria" w:cstheme="minorHAnsi"/>
              </w:rPr>
            </w:pPr>
          </w:p>
        </w:tc>
      </w:tr>
    </w:tbl>
    <w:p w14:paraId="1D6CAB6E" w14:textId="77777777" w:rsidR="00F66813" w:rsidRPr="002719A3" w:rsidRDefault="00F66813" w:rsidP="00F66813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F66813" w:rsidRPr="002719A3" w14:paraId="3639CE38" w14:textId="77777777" w:rsidTr="000E7B59">
        <w:trPr>
          <w:trHeight w:val="540"/>
        </w:trPr>
        <w:tc>
          <w:tcPr>
            <w:tcW w:w="9351" w:type="dxa"/>
          </w:tcPr>
          <w:p w14:paraId="6CF96237" w14:textId="77777777" w:rsidR="00F66813" w:rsidRPr="002719A3" w:rsidRDefault="00F66813" w:rsidP="000E7B59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62A90618" w14:textId="77777777" w:rsidR="00F66813" w:rsidRPr="002719A3" w:rsidRDefault="00F66813" w:rsidP="00F66813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F66813" w:rsidRPr="002719A3" w14:paraId="45F17266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5BB910" w14:textId="77777777" w:rsidR="00F66813" w:rsidRPr="002719A3" w:rsidRDefault="00F66813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75555" w14:textId="77777777" w:rsidR="00F66813" w:rsidRPr="002719A3" w:rsidRDefault="00F6681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F66813" w:rsidRPr="002719A3" w14:paraId="5A8F061B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BE88B2" w14:textId="77777777" w:rsidR="00F66813" w:rsidRPr="002719A3" w:rsidRDefault="00F6681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F66813" w:rsidRPr="002719A3" w14:paraId="74865BFD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EA13CC" w14:textId="77777777" w:rsidR="00F66813" w:rsidRPr="002719A3" w:rsidRDefault="00F66813" w:rsidP="000E7B59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58B8" w14:textId="77777777" w:rsidR="00F66813" w:rsidRPr="002719A3" w:rsidRDefault="00F6681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F66813" w:rsidRPr="002719A3" w14:paraId="1D57D21D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83EE3F" w14:textId="77777777" w:rsidR="00F66813" w:rsidRPr="002719A3" w:rsidRDefault="00F6681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F66813" w:rsidRPr="002719A3" w14:paraId="05EBFE47" w14:textId="77777777" w:rsidTr="000E7B59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4533D" w14:textId="77777777" w:rsidR="00F66813" w:rsidRPr="002719A3" w:rsidRDefault="00F66813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A278D" w14:textId="77777777" w:rsidR="00F66813" w:rsidRPr="002719A3" w:rsidRDefault="00F6681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F66813" w:rsidRPr="002719A3" w14:paraId="396C1E3F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6AA28" w14:textId="77777777" w:rsidR="00F66813" w:rsidRPr="002719A3" w:rsidRDefault="00F66813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A9B7E" w14:textId="77777777" w:rsidR="00F66813" w:rsidRPr="002719A3" w:rsidRDefault="00F6681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F66813" w:rsidRPr="002719A3" w14:paraId="59152DCA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118D4" w14:textId="77777777" w:rsidR="00F66813" w:rsidRPr="002719A3" w:rsidRDefault="00F66813" w:rsidP="000E7B59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rozmowy podsumowującej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22A80" w14:textId="77777777" w:rsidR="00F66813" w:rsidRPr="002719A3" w:rsidRDefault="00F6681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F66813" w:rsidRPr="002719A3" w14:paraId="26CD4A0C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8E8E" w14:textId="77777777" w:rsidR="00F66813" w:rsidRPr="002719A3" w:rsidRDefault="00F66813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B8DD8" w14:textId="77777777" w:rsidR="00F66813" w:rsidRPr="002719A3" w:rsidRDefault="00F6681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F66813" w:rsidRPr="002719A3" w14:paraId="1ECBC3D8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E7924" w14:textId="77777777" w:rsidR="00F66813" w:rsidRPr="002719A3" w:rsidRDefault="00F66813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569A1831" w14:textId="77777777" w:rsidR="00F66813" w:rsidRPr="002719A3" w:rsidRDefault="00F66813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lastRenderedPageBreak/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EFFE4" w14:textId="77777777" w:rsidR="00F66813" w:rsidRPr="002719A3" w:rsidRDefault="00F6681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1</w:t>
            </w:r>
          </w:p>
        </w:tc>
      </w:tr>
    </w:tbl>
    <w:p w14:paraId="0A24EC3F" w14:textId="77777777" w:rsidR="00F66813" w:rsidRPr="002719A3" w:rsidRDefault="00F66813" w:rsidP="00F66813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F66813" w:rsidRPr="002719A3" w14:paraId="6DE6F3B9" w14:textId="77777777" w:rsidTr="000E7B59">
        <w:tc>
          <w:tcPr>
            <w:tcW w:w="9351" w:type="dxa"/>
            <w:shd w:val="clear" w:color="auto" w:fill="auto"/>
          </w:tcPr>
          <w:p w14:paraId="4587D7E5" w14:textId="77777777" w:rsidR="00F66813" w:rsidRPr="002719A3" w:rsidRDefault="00F66813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07725013" w14:textId="77777777" w:rsidR="00F66813" w:rsidRPr="002719A3" w:rsidRDefault="00F66813" w:rsidP="000265AD">
            <w:pPr>
              <w:pStyle w:val="Akapitzlist"/>
              <w:numPr>
                <w:ilvl w:val="0"/>
                <w:numId w:val="52"/>
              </w:numPr>
              <w:spacing w:before="60" w:after="0" w:line="312" w:lineRule="atLeast"/>
              <w:textAlignment w:val="baseline"/>
              <w:outlineLvl w:val="1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  <w:proofErr w:type="spellStart"/>
            <w:r w:rsidRPr="002719A3"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>Bubrowiecki</w:t>
            </w:r>
            <w:proofErr w:type="spellEnd"/>
            <w:r w:rsidRPr="002719A3"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 xml:space="preserve"> A., </w:t>
            </w:r>
            <w:r w:rsidRPr="002719A3">
              <w:rPr>
                <w:rFonts w:ascii="Cambria" w:eastAsia="Times New Roman" w:hAnsi="Cambria" w:cs="Arial"/>
                <w:i/>
                <w:iCs/>
                <w:sz w:val="20"/>
                <w:szCs w:val="20"/>
                <w:lang w:eastAsia="pl-PL"/>
              </w:rPr>
              <w:t>Popraw swoją kreatywność</w:t>
            </w:r>
            <w:r w:rsidRPr="002719A3"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>, Warszawa 2008.</w:t>
            </w:r>
          </w:p>
          <w:p w14:paraId="4776A140" w14:textId="77777777" w:rsidR="00F66813" w:rsidRPr="002719A3" w:rsidRDefault="00F66813" w:rsidP="000265AD">
            <w:pPr>
              <w:pStyle w:val="Akapitzlist"/>
              <w:numPr>
                <w:ilvl w:val="0"/>
                <w:numId w:val="52"/>
              </w:numPr>
              <w:spacing w:before="60" w:after="0" w:line="312" w:lineRule="atLeast"/>
              <w:textAlignment w:val="baseline"/>
              <w:outlineLvl w:val="1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Domański Z.,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Innowacyjność w zarządzaniu organizacjami opartymi na wiedzy</w:t>
            </w:r>
            <w:r w:rsidRPr="002719A3">
              <w:rPr>
                <w:rFonts w:ascii="Cambria" w:hAnsi="Cambria"/>
                <w:sz w:val="20"/>
                <w:szCs w:val="20"/>
              </w:rPr>
              <w:t>, „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Journal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 of Modern Science” 2015, z. 3/26, s. 289–309. </w:t>
            </w:r>
          </w:p>
          <w:p w14:paraId="2D14DE81" w14:textId="77777777" w:rsidR="00F66813" w:rsidRPr="002719A3" w:rsidRDefault="00F66813" w:rsidP="000265AD">
            <w:pPr>
              <w:pStyle w:val="Akapitzlist"/>
              <w:numPr>
                <w:ilvl w:val="0"/>
                <w:numId w:val="52"/>
              </w:numPr>
              <w:spacing w:before="60" w:after="0" w:line="312" w:lineRule="atLeast"/>
              <w:textAlignment w:val="baseline"/>
              <w:outlineLvl w:val="1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Giza T.,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Pedagogika twórczości w pracy nauczycielskiej</w:t>
            </w:r>
            <w:r w:rsidRPr="002719A3">
              <w:rPr>
                <w:rFonts w:ascii="Cambria" w:hAnsi="Cambria"/>
                <w:sz w:val="20"/>
                <w:szCs w:val="20"/>
              </w:rPr>
              <w:t>, Kielce 1998, Wyższa Szkoła Pedagogiczna im. Jana Kochanowskiego.</w:t>
            </w:r>
          </w:p>
          <w:p w14:paraId="14A8D4EE" w14:textId="77777777" w:rsidR="00F66813" w:rsidRPr="002719A3" w:rsidRDefault="00F66813" w:rsidP="000265AD">
            <w:pPr>
              <w:pStyle w:val="Akapitzlist"/>
              <w:numPr>
                <w:ilvl w:val="0"/>
                <w:numId w:val="52"/>
              </w:numPr>
              <w:spacing w:before="60" w:after="0" w:line="312" w:lineRule="atLeast"/>
              <w:textAlignment w:val="baseline"/>
              <w:outlineLvl w:val="1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Nollke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 M.,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Techniki kreatywności – jak wpadać na lepsze pomysły</w:t>
            </w:r>
            <w:r w:rsidRPr="002719A3">
              <w:rPr>
                <w:rFonts w:ascii="Cambria" w:hAnsi="Cambria"/>
                <w:sz w:val="20"/>
                <w:szCs w:val="20"/>
              </w:rPr>
              <w:t>, 2008.</w:t>
            </w:r>
          </w:p>
          <w:p w14:paraId="2BFD6EAD" w14:textId="77777777" w:rsidR="00F66813" w:rsidRPr="002719A3" w:rsidRDefault="00F66813" w:rsidP="000265AD">
            <w:pPr>
              <w:pStyle w:val="Akapitzlist"/>
              <w:numPr>
                <w:ilvl w:val="0"/>
                <w:numId w:val="52"/>
              </w:numPr>
              <w:spacing w:before="60" w:after="0" w:line="312" w:lineRule="atLeast"/>
              <w:textAlignment w:val="baseline"/>
              <w:outlineLvl w:val="1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Novikova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K., </w:t>
            </w:r>
            <w:r w:rsidRPr="002719A3">
              <w:rPr>
                <w:rFonts w:ascii="Cambria" w:eastAsia="Times New Roman" w:hAnsi="Cambria" w:cs="Arial"/>
                <w:i/>
                <w:iCs/>
                <w:sz w:val="20"/>
                <w:szCs w:val="20"/>
                <w:lang w:eastAsia="pl-PL"/>
              </w:rPr>
              <w:t>Twórczość a innowacja w świetle wybranych koncepcji w naukach społecznych i humanistycznych</w:t>
            </w:r>
            <w:r w:rsidRPr="002719A3"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>, „</w:t>
            </w:r>
            <w:proofErr w:type="spellStart"/>
            <w:r w:rsidR="00A312BC">
              <w:fldChar w:fldCharType="begin"/>
            </w:r>
            <w:r w:rsidR="00A312BC">
              <w:instrText>HYPERLINK "https://cejsh.icm.edu.pl/cejsh/element/bwmeta1.element.cejsh-2641709b-0553-4421-9e39-5c01cb1e40a8"</w:instrText>
            </w:r>
            <w:r w:rsidR="00A312BC">
              <w:fldChar w:fldCharType="separate"/>
            </w:r>
            <w:r w:rsidRPr="002719A3">
              <w:rPr>
                <w:rFonts w:ascii="Cambria" w:eastAsia="Times New Roman" w:hAnsi="Cambria" w:cs="Arial"/>
                <w:sz w:val="20"/>
                <w:szCs w:val="20"/>
                <w:bdr w:val="none" w:sz="0" w:space="0" w:color="auto" w:frame="1"/>
                <w:lang w:eastAsia="pl-PL"/>
              </w:rPr>
              <w:t>Journal</w:t>
            </w:r>
            <w:proofErr w:type="spellEnd"/>
            <w:r w:rsidRPr="002719A3">
              <w:rPr>
                <w:rFonts w:ascii="Cambria" w:eastAsia="Times New Roman" w:hAnsi="Cambria" w:cs="Arial"/>
                <w:sz w:val="20"/>
                <w:szCs w:val="20"/>
                <w:bdr w:val="none" w:sz="0" w:space="0" w:color="auto" w:frame="1"/>
                <w:lang w:eastAsia="pl-PL"/>
              </w:rPr>
              <w:t xml:space="preserve"> of Modern Science</w:t>
            </w:r>
            <w:r w:rsidR="00A312BC">
              <w:rPr>
                <w:rFonts w:ascii="Cambria" w:eastAsia="Times New Roman" w:hAnsi="Cambria" w:cs="Arial"/>
                <w:sz w:val="20"/>
                <w:szCs w:val="20"/>
                <w:bdr w:val="none" w:sz="0" w:space="0" w:color="auto" w:frame="1"/>
                <w:lang w:eastAsia="pl-PL"/>
              </w:rPr>
              <w:fldChar w:fldCharType="end"/>
            </w:r>
            <w:r w:rsidRPr="002719A3"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 xml:space="preserve">” </w:t>
            </w:r>
            <w:hyperlink r:id="rId14" w:history="1">
              <w:r w:rsidRPr="002719A3">
                <w:rPr>
                  <w:rFonts w:ascii="Cambria" w:eastAsia="Times New Roman" w:hAnsi="Cambria" w:cs="Arial"/>
                  <w:sz w:val="20"/>
                  <w:szCs w:val="20"/>
                  <w:bdr w:val="none" w:sz="0" w:space="0" w:color="auto" w:frame="1"/>
                  <w:lang w:eastAsia="pl-PL"/>
                </w:rPr>
                <w:t>2017</w:t>
              </w:r>
            </w:hyperlink>
            <w:r w:rsidRPr="002719A3"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 xml:space="preserve">, z. </w:t>
            </w:r>
            <w:hyperlink r:id="rId15" w:history="1">
              <w:r w:rsidRPr="002719A3">
                <w:rPr>
                  <w:rFonts w:ascii="Cambria" w:eastAsia="Times New Roman" w:hAnsi="Cambria" w:cs="Arial"/>
                  <w:sz w:val="20"/>
                  <w:szCs w:val="20"/>
                  <w:bdr w:val="none" w:sz="0" w:space="0" w:color="auto" w:frame="1"/>
                  <w:lang w:eastAsia="pl-PL"/>
                </w:rPr>
                <w:t>3(34)</w:t>
              </w:r>
            </w:hyperlink>
            <w:r w:rsidRPr="002719A3"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>, s. 59-78.</w:t>
            </w:r>
          </w:p>
          <w:p w14:paraId="348BAFE0" w14:textId="77777777" w:rsidR="00F66813" w:rsidRPr="002719A3" w:rsidRDefault="00F66813" w:rsidP="000265AD">
            <w:pPr>
              <w:pStyle w:val="Akapitzlist"/>
              <w:numPr>
                <w:ilvl w:val="0"/>
                <w:numId w:val="52"/>
              </w:numPr>
              <w:spacing w:before="60" w:after="0" w:line="312" w:lineRule="atLeast"/>
              <w:textAlignment w:val="baseline"/>
              <w:outlineLvl w:val="1"/>
              <w:rPr>
                <w:rFonts w:ascii="Cambria" w:eastAsia="Times New Roman" w:hAnsi="Cambria" w:cs="Arial"/>
                <w:color w:val="666666"/>
                <w:sz w:val="20"/>
                <w:szCs w:val="20"/>
                <w:lang w:eastAsia="pl-PL"/>
              </w:rPr>
            </w:pPr>
            <w:proofErr w:type="spellStart"/>
            <w:r w:rsidRPr="002719A3"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>Szmidt</w:t>
            </w:r>
            <w:proofErr w:type="spellEnd"/>
            <w:r w:rsidRPr="002719A3"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  <w:t xml:space="preserve"> K. J., Pedagogika twórczości, Gdańsk 2007.</w:t>
            </w:r>
          </w:p>
        </w:tc>
      </w:tr>
      <w:tr w:rsidR="00F66813" w:rsidRPr="002719A3" w14:paraId="3BA80EB6" w14:textId="77777777" w:rsidTr="000E7B59">
        <w:tc>
          <w:tcPr>
            <w:tcW w:w="9351" w:type="dxa"/>
            <w:shd w:val="clear" w:color="auto" w:fill="auto"/>
          </w:tcPr>
          <w:p w14:paraId="5020E7C2" w14:textId="77777777" w:rsidR="00F66813" w:rsidRPr="002719A3" w:rsidRDefault="00F66813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1967D884" w14:textId="77777777" w:rsidR="00F66813" w:rsidRPr="002719A3" w:rsidRDefault="00F66813" w:rsidP="000265AD">
            <w:pPr>
              <w:numPr>
                <w:ilvl w:val="0"/>
                <w:numId w:val="53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Merton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 R.K.,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Teoria socjologiczna i struktura społeczna</w:t>
            </w:r>
            <w:r w:rsidRPr="002719A3">
              <w:rPr>
                <w:rFonts w:ascii="Cambria" w:hAnsi="Cambria"/>
                <w:sz w:val="20"/>
                <w:szCs w:val="20"/>
              </w:rPr>
              <w:t>, Warszawa: Wydawnictwo Naukowe PWN, 2002.</w:t>
            </w:r>
          </w:p>
          <w:p w14:paraId="3FEA0E07" w14:textId="77777777" w:rsidR="00F66813" w:rsidRPr="002719A3" w:rsidRDefault="00F66813" w:rsidP="000265AD">
            <w:pPr>
              <w:numPr>
                <w:ilvl w:val="0"/>
                <w:numId w:val="53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Nęcka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 E.,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Psychologia twórczości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, Sopot 2012: Gdańskie Wydawnictwo Pedagogiczne. </w:t>
            </w:r>
          </w:p>
          <w:p w14:paraId="112906BA" w14:textId="77777777" w:rsidR="00F66813" w:rsidRPr="002719A3" w:rsidRDefault="00F66813" w:rsidP="000265AD">
            <w:pPr>
              <w:numPr>
                <w:ilvl w:val="0"/>
                <w:numId w:val="53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Twórczość a odtwórczość: piractwo internetowe w edukacji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, [w:] T. Graca (red.),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Bezpieczna szkoła: założenia i realia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, Józefów: Wydawnictwo WSGE im.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Alcide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 De Gasperi, s. 100–114. </w:t>
            </w:r>
          </w:p>
          <w:p w14:paraId="6DF3BB6D" w14:textId="77777777" w:rsidR="00F66813" w:rsidRPr="002719A3" w:rsidRDefault="00F66813" w:rsidP="000265AD">
            <w:pPr>
              <w:numPr>
                <w:ilvl w:val="0"/>
                <w:numId w:val="53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Piegza J.,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Twórczość, produkcja i komunikacja – zbieżności i sprzeczności w epoce kodu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, „Kultura i Społeczeństwo” 2013, nr 1, s. 85–102, doi: 10.2478/kultura2013-0005. ISSN 0023-5172. </w:t>
            </w:r>
          </w:p>
          <w:p w14:paraId="3A6A24BB" w14:textId="77777777" w:rsidR="00F66813" w:rsidRPr="002719A3" w:rsidRDefault="00F66813" w:rsidP="000265AD">
            <w:pPr>
              <w:numPr>
                <w:ilvl w:val="0"/>
                <w:numId w:val="53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Pietrasiński Z.,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Myślenie twórcze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, Warszawa: Państwowe Zakłady Wydawnictw Szkolnych 1969. </w:t>
            </w:r>
          </w:p>
          <w:p w14:paraId="150FF593" w14:textId="77777777" w:rsidR="00F66813" w:rsidRPr="002719A3" w:rsidRDefault="00F66813" w:rsidP="000265AD">
            <w:pPr>
              <w:numPr>
                <w:ilvl w:val="0"/>
                <w:numId w:val="53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Schulz R.,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Twórczość. Społeczne aspekty zjawiska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, Warszawa 1990: Wydawnictwo Naukowe PWN. </w:t>
            </w:r>
          </w:p>
          <w:p w14:paraId="204CC180" w14:textId="77777777" w:rsidR="00F66813" w:rsidRPr="002719A3" w:rsidRDefault="00F66813" w:rsidP="000265AD">
            <w:pPr>
              <w:numPr>
                <w:ilvl w:val="0"/>
                <w:numId w:val="53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Tanalski D.,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Czy humaniści, etycy i moraliści są potrzebni? Czyli o potrzebie reformy pedagogiki</w:t>
            </w:r>
            <w:r w:rsidRPr="002719A3">
              <w:rPr>
                <w:rFonts w:ascii="Cambria" w:hAnsi="Cambria"/>
                <w:sz w:val="20"/>
                <w:szCs w:val="20"/>
              </w:rPr>
              <w:t>, „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Journal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 of Modern Science” 2011, z. 2/9, s. 23–36. </w:t>
            </w:r>
          </w:p>
        </w:tc>
      </w:tr>
    </w:tbl>
    <w:p w14:paraId="39493356" w14:textId="77777777" w:rsidR="00F66813" w:rsidRPr="002719A3" w:rsidRDefault="00F66813" w:rsidP="00F66813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F66813" w:rsidRPr="002719A3" w14:paraId="2842BA4A" w14:textId="77777777" w:rsidTr="000E7B59">
        <w:tc>
          <w:tcPr>
            <w:tcW w:w="3846" w:type="dxa"/>
            <w:shd w:val="clear" w:color="auto" w:fill="auto"/>
          </w:tcPr>
          <w:p w14:paraId="48432E34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54505110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  <w:lang w:val="en-US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  <w:lang w:val="en-US"/>
              </w:rPr>
              <w:t xml:space="preserve">prof. AJP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  <w:lang w:val="en-US"/>
              </w:rPr>
              <w:t>dr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  <w:lang w:val="en-US"/>
              </w:rPr>
              <w:t xml:space="preserve"> hab. Beata A. Orłowska</w:t>
            </w:r>
          </w:p>
        </w:tc>
      </w:tr>
      <w:tr w:rsidR="00F66813" w:rsidRPr="002719A3" w14:paraId="304317C4" w14:textId="77777777" w:rsidTr="000E7B59">
        <w:tc>
          <w:tcPr>
            <w:tcW w:w="3846" w:type="dxa"/>
            <w:shd w:val="clear" w:color="auto" w:fill="auto"/>
          </w:tcPr>
          <w:p w14:paraId="22F17CCE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254DAF19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  <w:r w:rsidR="00933FC7"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.0</w:t>
            </w:r>
            <w:r w:rsidR="00933FC7"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.2023 r.</w:t>
            </w:r>
          </w:p>
        </w:tc>
      </w:tr>
      <w:tr w:rsidR="00F66813" w:rsidRPr="002719A3" w14:paraId="0E2130AB" w14:textId="77777777" w:rsidTr="000E7B59">
        <w:tc>
          <w:tcPr>
            <w:tcW w:w="3846" w:type="dxa"/>
            <w:shd w:val="clear" w:color="auto" w:fill="auto"/>
          </w:tcPr>
          <w:p w14:paraId="18F39133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53160095" w14:textId="77777777" w:rsidR="00F66813" w:rsidRPr="002719A3" w:rsidRDefault="00A312B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hyperlink r:id="rId16" w:history="1">
              <w:r w:rsidR="00F66813" w:rsidRPr="002719A3">
                <w:rPr>
                  <w:rStyle w:val="Hipercze"/>
                  <w:rFonts w:ascii="Cambria" w:hAnsi="Cambria" w:cstheme="minorHAnsi"/>
                  <w:sz w:val="20"/>
                  <w:szCs w:val="20"/>
                </w:rPr>
                <w:t>borlowska@ajp.edu.pl</w:t>
              </w:r>
            </w:hyperlink>
          </w:p>
        </w:tc>
      </w:tr>
      <w:tr w:rsidR="00F66813" w:rsidRPr="002719A3" w14:paraId="02E028BF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2A54D01D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12C0A0A9" w14:textId="77777777" w:rsidR="00F66813" w:rsidRPr="002719A3" w:rsidRDefault="00F66813" w:rsidP="000E7B59">
            <w:pPr>
              <w:spacing w:before="60" w:after="60" w:line="240" w:lineRule="auto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Beata A. Orłowska</w:t>
            </w:r>
          </w:p>
        </w:tc>
      </w:tr>
    </w:tbl>
    <w:p w14:paraId="6C87E773" w14:textId="77777777" w:rsidR="008B7BA4" w:rsidRPr="002719A3" w:rsidRDefault="008B7BA4" w:rsidP="00B471E6">
      <w:pPr>
        <w:rPr>
          <w:rFonts w:ascii="Cambria" w:hAnsi="Cambria"/>
        </w:rPr>
      </w:pPr>
    </w:p>
    <w:p w14:paraId="34C70C3C" w14:textId="77777777" w:rsidR="00B471E6" w:rsidRPr="002719A3" w:rsidRDefault="00B471E6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532D221A" w14:textId="77777777" w:rsidR="00B471E6" w:rsidRPr="002719A3" w:rsidRDefault="00B471E6" w:rsidP="00B471E6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B471E6" w:rsidRPr="002719A3" w14:paraId="75FE4655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05822427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0E847829" wp14:editId="0B028474">
                  <wp:extent cx="838200" cy="895350"/>
                  <wp:effectExtent l="0" t="0" r="0" b="0"/>
                  <wp:docPr id="369242539" name="Obraz 369242539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CB1A470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B471E6" w:rsidRPr="002719A3" w14:paraId="649FB111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36DD2F94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E770E9D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87892AD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Nauki społeczne</w:t>
            </w:r>
          </w:p>
        </w:tc>
      </w:tr>
      <w:tr w:rsidR="00B471E6" w:rsidRPr="002719A3" w14:paraId="14A178AC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D58B82F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F9EC934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9999978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pedagogika</w:t>
            </w:r>
          </w:p>
        </w:tc>
      </w:tr>
      <w:tr w:rsidR="00B471E6" w:rsidRPr="002719A3" w14:paraId="45FB04A1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19F1D81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203B8820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26E1F830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49ED815C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B471E6" w:rsidRPr="002719A3" w14:paraId="6AF596BE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37887D57" w14:textId="77777777" w:rsidR="00B471E6" w:rsidRPr="002719A3" w:rsidRDefault="00B471E6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0A3D410F" w14:textId="77777777" w:rsidR="00B471E6" w:rsidRPr="002719A3" w:rsidRDefault="00B471E6" w:rsidP="00C56BB3">
            <w:pPr>
              <w:pStyle w:val="akarta"/>
            </w:pPr>
            <w:r w:rsidRPr="002719A3">
              <w:t>Planowanie i realizowanie projektów badawczych</w:t>
            </w:r>
          </w:p>
        </w:tc>
      </w:tr>
      <w:tr w:rsidR="00B471E6" w:rsidRPr="002719A3" w14:paraId="2DE4958E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6AA4DD00" w14:textId="77777777" w:rsidR="00B471E6" w:rsidRPr="002719A3" w:rsidRDefault="00B471E6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51BF2B15" w14:textId="77777777" w:rsidR="00B471E6" w:rsidRPr="002719A3" w:rsidRDefault="00B471E6" w:rsidP="00C56BB3">
            <w:pPr>
              <w:pStyle w:val="akarta"/>
            </w:pPr>
            <w:r w:rsidRPr="002719A3">
              <w:t>1</w:t>
            </w:r>
          </w:p>
        </w:tc>
      </w:tr>
      <w:tr w:rsidR="00B471E6" w:rsidRPr="002719A3" w14:paraId="0BE0CBD1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354A22A8" w14:textId="77777777" w:rsidR="00B471E6" w:rsidRPr="002719A3" w:rsidRDefault="00B471E6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7820581A" w14:textId="77777777" w:rsidR="00B471E6" w:rsidRPr="002719A3" w:rsidRDefault="00B471E6" w:rsidP="00C56BB3">
            <w:pPr>
              <w:pStyle w:val="akarta"/>
            </w:pPr>
            <w:r w:rsidRPr="002719A3">
              <w:t>obowiązkowe</w:t>
            </w:r>
          </w:p>
        </w:tc>
      </w:tr>
      <w:tr w:rsidR="00B471E6" w:rsidRPr="002719A3" w14:paraId="13E1197A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49F7D9D5" w14:textId="77777777" w:rsidR="00B471E6" w:rsidRPr="002719A3" w:rsidRDefault="00B471E6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446C901A" w14:textId="77777777" w:rsidR="00B471E6" w:rsidRPr="002719A3" w:rsidRDefault="000265AD" w:rsidP="00C56BB3">
            <w:pPr>
              <w:pStyle w:val="akarta"/>
            </w:pPr>
            <w:r w:rsidRPr="002719A3">
              <w:t>z</w:t>
            </w:r>
            <w:r w:rsidR="00B471E6" w:rsidRPr="002719A3">
              <w:t>ajęć ogólnych</w:t>
            </w:r>
          </w:p>
        </w:tc>
      </w:tr>
      <w:tr w:rsidR="00B471E6" w:rsidRPr="002719A3" w14:paraId="53392B9A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3D9B239B" w14:textId="77777777" w:rsidR="00B471E6" w:rsidRPr="002719A3" w:rsidRDefault="00B471E6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03B1B353" w14:textId="77777777" w:rsidR="00B471E6" w:rsidRPr="002719A3" w:rsidRDefault="00B471E6" w:rsidP="00C56BB3">
            <w:pPr>
              <w:pStyle w:val="akarta"/>
            </w:pPr>
            <w:r w:rsidRPr="002719A3">
              <w:t>polski</w:t>
            </w:r>
          </w:p>
        </w:tc>
      </w:tr>
      <w:tr w:rsidR="00B471E6" w:rsidRPr="002719A3" w14:paraId="792BEB61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534A927A" w14:textId="77777777" w:rsidR="00B471E6" w:rsidRPr="002719A3" w:rsidRDefault="00B471E6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6EE242DC" w14:textId="77777777" w:rsidR="00B471E6" w:rsidRPr="002719A3" w:rsidRDefault="00B471E6" w:rsidP="00C56BB3">
            <w:pPr>
              <w:pStyle w:val="akarta"/>
            </w:pPr>
            <w:r w:rsidRPr="002719A3">
              <w:t>II</w:t>
            </w:r>
          </w:p>
        </w:tc>
      </w:tr>
      <w:tr w:rsidR="00B471E6" w:rsidRPr="002719A3" w14:paraId="5F070DBC" w14:textId="77777777" w:rsidTr="000E7B59">
        <w:tc>
          <w:tcPr>
            <w:tcW w:w="4219" w:type="dxa"/>
            <w:vAlign w:val="center"/>
          </w:tcPr>
          <w:p w14:paraId="24F1D303" w14:textId="77777777" w:rsidR="00B471E6" w:rsidRPr="002719A3" w:rsidRDefault="00B471E6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6C38EDC8" w14:textId="77777777" w:rsidR="00B471E6" w:rsidRPr="002719A3" w:rsidRDefault="00B471E6" w:rsidP="00C56BB3">
            <w:pPr>
              <w:pStyle w:val="akarta"/>
            </w:pPr>
            <w:r w:rsidRPr="002719A3">
              <w:t>Prof. dr hab. inż. Wojciech Kacalak</w:t>
            </w:r>
          </w:p>
        </w:tc>
      </w:tr>
    </w:tbl>
    <w:p w14:paraId="2CA6DDB5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B471E6" w:rsidRPr="002719A3" w14:paraId="57DD3E3C" w14:textId="77777777" w:rsidTr="000E7B59">
        <w:tc>
          <w:tcPr>
            <w:tcW w:w="1951" w:type="dxa"/>
            <w:shd w:val="clear" w:color="auto" w:fill="auto"/>
            <w:vAlign w:val="center"/>
          </w:tcPr>
          <w:p w14:paraId="18943EA0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A3339C0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6A3B2203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7994ADD2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B471E6" w:rsidRPr="002719A3" w14:paraId="7D55726F" w14:textId="77777777" w:rsidTr="000E7B59">
        <w:tc>
          <w:tcPr>
            <w:tcW w:w="1951" w:type="dxa"/>
            <w:shd w:val="clear" w:color="auto" w:fill="auto"/>
          </w:tcPr>
          <w:p w14:paraId="5DA961D5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61B00A5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14F492BC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2/ semestr 4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05ADF324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5213FBAB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B471E6" w:rsidRPr="002719A3" w14:paraId="24ADBC37" w14:textId="77777777" w:rsidTr="000E7B59">
        <w:trPr>
          <w:trHeight w:val="301"/>
        </w:trPr>
        <w:tc>
          <w:tcPr>
            <w:tcW w:w="9351" w:type="dxa"/>
          </w:tcPr>
          <w:p w14:paraId="63AAA5F6" w14:textId="77777777" w:rsidR="00B471E6" w:rsidRPr="002719A3" w:rsidRDefault="00B471E6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Brak</w:t>
            </w:r>
          </w:p>
        </w:tc>
      </w:tr>
    </w:tbl>
    <w:p w14:paraId="381A4866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B471E6" w:rsidRPr="002719A3" w14:paraId="57A0EEBC" w14:textId="77777777" w:rsidTr="000E7B59">
        <w:tc>
          <w:tcPr>
            <w:tcW w:w="9351" w:type="dxa"/>
            <w:shd w:val="clear" w:color="auto" w:fill="auto"/>
          </w:tcPr>
          <w:p w14:paraId="6358304B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C1 – nabycie umiejętności określania celu i programu realizacji projektów naukowych </w:t>
            </w:r>
          </w:p>
          <w:p w14:paraId="494192C6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C2 – poznanie metodyki definiowania problemów wymagających rozwiązania z zastosowaniem metod naukowych</w:t>
            </w:r>
          </w:p>
          <w:p w14:paraId="73A8947D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C3 – opanowanie procedur wartościowania efektów oraz oceny kosztów realizacji projektu</w:t>
            </w:r>
          </w:p>
          <w:p w14:paraId="25556218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C4 – nabycie umiejętności raportowania wyników  </w:t>
            </w:r>
          </w:p>
        </w:tc>
      </w:tr>
    </w:tbl>
    <w:p w14:paraId="53F38F18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B471E6" w:rsidRPr="002719A3" w14:paraId="0BE394A2" w14:textId="77777777" w:rsidTr="000E7B59">
        <w:tc>
          <w:tcPr>
            <w:tcW w:w="1271" w:type="dxa"/>
            <w:shd w:val="clear" w:color="auto" w:fill="auto"/>
            <w:vAlign w:val="center"/>
          </w:tcPr>
          <w:p w14:paraId="41C55BAB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4B5A81B1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A2E4395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B471E6" w:rsidRPr="002719A3" w14:paraId="39277EBE" w14:textId="77777777" w:rsidTr="000E7B59">
        <w:tc>
          <w:tcPr>
            <w:tcW w:w="9400" w:type="dxa"/>
            <w:gridSpan w:val="3"/>
            <w:shd w:val="clear" w:color="auto" w:fill="auto"/>
          </w:tcPr>
          <w:p w14:paraId="34C9B4BD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B471E6" w:rsidRPr="002719A3" w14:paraId="61DD64BE" w14:textId="77777777" w:rsidTr="000E7B59">
        <w:tc>
          <w:tcPr>
            <w:tcW w:w="1271" w:type="dxa"/>
            <w:shd w:val="clear" w:color="auto" w:fill="auto"/>
            <w:vAlign w:val="center"/>
          </w:tcPr>
          <w:p w14:paraId="3B360ED3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23E3794A" w14:textId="77777777" w:rsidR="00B471E6" w:rsidRPr="002719A3" w:rsidRDefault="00B471E6" w:rsidP="000E7B59">
            <w:pPr>
              <w:spacing w:line="240" w:lineRule="exact"/>
              <w:outlineLvl w:val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Wiedza dotycząca formułowania i prezentacji problemów naukowych wymagających rozwiązania. 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8B0CE0B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K_W05</w:t>
            </w:r>
            <w:r w:rsidRPr="002719A3">
              <w:rPr>
                <w:rFonts w:ascii="Cambria" w:hAnsi="Cambria" w:cs="Times New Roman"/>
                <w:strike/>
                <w:sz w:val="20"/>
                <w:szCs w:val="20"/>
              </w:rPr>
              <w:t xml:space="preserve"> </w:t>
            </w:r>
          </w:p>
        </w:tc>
      </w:tr>
      <w:tr w:rsidR="00B471E6" w:rsidRPr="002719A3" w14:paraId="773F9681" w14:textId="77777777" w:rsidTr="000E7B59">
        <w:tc>
          <w:tcPr>
            <w:tcW w:w="1271" w:type="dxa"/>
            <w:shd w:val="clear" w:color="auto" w:fill="auto"/>
            <w:vAlign w:val="center"/>
          </w:tcPr>
          <w:p w14:paraId="056ECAAF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06624025" w14:textId="77777777" w:rsidR="00B471E6" w:rsidRPr="002719A3" w:rsidRDefault="00B471E6" w:rsidP="000E7B59">
            <w:pPr>
              <w:spacing w:before="60" w:after="60" w:line="240" w:lineRule="exact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Znajomość metodyki oceny znaczenia projektu oraz określania kosztów realizacji.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02437122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K_W07</w:t>
            </w:r>
          </w:p>
          <w:p w14:paraId="7057E6D6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K_W08</w:t>
            </w:r>
          </w:p>
        </w:tc>
      </w:tr>
      <w:tr w:rsidR="00B471E6" w:rsidRPr="002719A3" w14:paraId="5B80D8EA" w14:textId="77777777" w:rsidTr="000E7B59">
        <w:tc>
          <w:tcPr>
            <w:tcW w:w="1271" w:type="dxa"/>
            <w:shd w:val="clear" w:color="auto" w:fill="auto"/>
            <w:vAlign w:val="center"/>
          </w:tcPr>
          <w:p w14:paraId="5D7DBFE2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3C372608" w14:textId="77777777" w:rsidR="00B471E6" w:rsidRPr="002719A3" w:rsidRDefault="00B471E6" w:rsidP="000E7B59">
            <w:pPr>
              <w:spacing w:before="60" w:after="60" w:line="240" w:lineRule="exact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Wiedza o tworzeniu innowacji indukowanych badaniami naukowymi.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2ABACE16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K_W01</w:t>
            </w:r>
          </w:p>
        </w:tc>
      </w:tr>
      <w:tr w:rsidR="00B471E6" w:rsidRPr="002719A3" w14:paraId="38C4C710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790E6850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B471E6" w:rsidRPr="002719A3" w14:paraId="713DF803" w14:textId="77777777" w:rsidTr="000E7B59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70159058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064F7084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Umiejętność opracowania założeń do projektów ubiegających się o finansowanie.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309C24D6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B471E6" w:rsidRPr="002719A3" w14:paraId="0BBB3BD7" w14:textId="77777777" w:rsidTr="000E7B59">
        <w:tc>
          <w:tcPr>
            <w:tcW w:w="1271" w:type="dxa"/>
            <w:shd w:val="clear" w:color="auto" w:fill="auto"/>
            <w:vAlign w:val="center"/>
          </w:tcPr>
          <w:p w14:paraId="716075DC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1C9672FC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Umiejętność oceny jakości pracy wykonawców projektu i podejmowania decyzji o finansowaniu wykonanej pracy.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52C5DCFA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K_U05</w:t>
            </w:r>
          </w:p>
        </w:tc>
      </w:tr>
      <w:tr w:rsidR="00B471E6" w:rsidRPr="002719A3" w14:paraId="19B065C5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28F3527E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471E6" w:rsidRPr="002719A3" w14:paraId="584E030D" w14:textId="77777777" w:rsidTr="000E7B59">
        <w:tc>
          <w:tcPr>
            <w:tcW w:w="1271" w:type="dxa"/>
            <w:shd w:val="clear" w:color="auto" w:fill="auto"/>
            <w:vAlign w:val="center"/>
          </w:tcPr>
          <w:p w14:paraId="1F3D00AC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024F929E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Umiejętność programowania pracy zespołowej podczas realizacji projektu.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41B8597E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  <w:tr w:rsidR="00B471E6" w:rsidRPr="002719A3" w14:paraId="7FAAF255" w14:textId="77777777" w:rsidTr="000E7B59">
        <w:tc>
          <w:tcPr>
            <w:tcW w:w="1271" w:type="dxa"/>
            <w:shd w:val="clear" w:color="auto" w:fill="auto"/>
            <w:vAlign w:val="center"/>
          </w:tcPr>
          <w:p w14:paraId="43D7F71E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4F301B3B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Umiejętność upowszechniania wyników projektu i tworzenia podstaw do nowych zadań.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03917E67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K_K04</w:t>
            </w:r>
          </w:p>
        </w:tc>
      </w:tr>
    </w:tbl>
    <w:p w14:paraId="5C1F9A91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B471E6" w:rsidRPr="002719A3" w14:paraId="2498AB39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437997E6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2AC5299F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68DA9525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B471E6" w:rsidRPr="002719A3" w14:paraId="4F9FA865" w14:textId="77777777" w:rsidTr="000E7B59">
        <w:trPr>
          <w:trHeight w:val="236"/>
        </w:trPr>
        <w:tc>
          <w:tcPr>
            <w:tcW w:w="659" w:type="dxa"/>
          </w:tcPr>
          <w:p w14:paraId="0FED6A13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220B0F81" w14:textId="77777777" w:rsidR="00B471E6" w:rsidRPr="002719A3" w:rsidRDefault="00B471E6" w:rsidP="00A03460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Formułowanie i opis problemów oraz określenie potrzeby rozwiązania w określonym zakresie.</w:t>
            </w:r>
          </w:p>
        </w:tc>
        <w:tc>
          <w:tcPr>
            <w:tcW w:w="2155" w:type="dxa"/>
          </w:tcPr>
          <w:p w14:paraId="1D5E8EF9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471E6" w:rsidRPr="002719A3" w14:paraId="75328208" w14:textId="77777777" w:rsidTr="000E7B59">
        <w:trPr>
          <w:trHeight w:val="285"/>
        </w:trPr>
        <w:tc>
          <w:tcPr>
            <w:tcW w:w="659" w:type="dxa"/>
          </w:tcPr>
          <w:p w14:paraId="3B0BFE89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5630B16C" w14:textId="77777777" w:rsidR="00B471E6" w:rsidRPr="002719A3" w:rsidRDefault="00B471E6" w:rsidP="00A03460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Definiowanie znaczenia problemu dla podmiotu wykorzystującego wyniki pracy. Określenie organizacyjnego, ekonomicznego, społecznego lub technologicznego znaczenia planowanego wdrożenia. Kryteria i metodyka oceny oraz wartościowania projektów w postępowaniu konkursowym. </w:t>
            </w:r>
          </w:p>
        </w:tc>
        <w:tc>
          <w:tcPr>
            <w:tcW w:w="2155" w:type="dxa"/>
          </w:tcPr>
          <w:p w14:paraId="25136C67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471E6" w:rsidRPr="002719A3" w14:paraId="6CB2E49A" w14:textId="77777777" w:rsidTr="000E7B59">
        <w:trPr>
          <w:trHeight w:val="345"/>
        </w:trPr>
        <w:tc>
          <w:tcPr>
            <w:tcW w:w="659" w:type="dxa"/>
          </w:tcPr>
          <w:p w14:paraId="2DB36C36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574B1E78" w14:textId="77777777" w:rsidR="00B471E6" w:rsidRPr="002719A3" w:rsidRDefault="00B471E6" w:rsidP="00A03460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Dokładny opis celów i zakresu badań, prowadzących do zapewnienia przydatności ich wyników.</w:t>
            </w:r>
          </w:p>
        </w:tc>
        <w:tc>
          <w:tcPr>
            <w:tcW w:w="2155" w:type="dxa"/>
          </w:tcPr>
          <w:p w14:paraId="77DCCD0A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471E6" w:rsidRPr="002719A3" w14:paraId="6A3F23DF" w14:textId="77777777" w:rsidTr="000E7B59">
        <w:trPr>
          <w:trHeight w:val="345"/>
        </w:trPr>
        <w:tc>
          <w:tcPr>
            <w:tcW w:w="659" w:type="dxa"/>
          </w:tcPr>
          <w:p w14:paraId="25F8DE69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57791C5D" w14:textId="77777777" w:rsidR="00B471E6" w:rsidRPr="002719A3" w:rsidRDefault="00B471E6" w:rsidP="00A03460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Sformułowanie założeń, ograniczeń i warunków dotyczących wykorzystania wyników pracy.</w:t>
            </w:r>
          </w:p>
        </w:tc>
        <w:tc>
          <w:tcPr>
            <w:tcW w:w="2155" w:type="dxa"/>
          </w:tcPr>
          <w:p w14:paraId="5C41FACB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471E6" w:rsidRPr="002719A3" w14:paraId="4D1DE2AD" w14:textId="77777777" w:rsidTr="000E7B59">
        <w:trPr>
          <w:trHeight w:val="345"/>
        </w:trPr>
        <w:tc>
          <w:tcPr>
            <w:tcW w:w="659" w:type="dxa"/>
          </w:tcPr>
          <w:p w14:paraId="135011F5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01CDA5B8" w14:textId="77777777" w:rsidR="00B471E6" w:rsidRPr="002719A3" w:rsidRDefault="00B471E6" w:rsidP="00A03460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Określenie metodyki i programu badań, zdefiniowanie sekwencji zadań i ich efektów wraz z określeniem przedsięwzięć ważnych dla podmiotu wdrażającego wyniki pracy.</w:t>
            </w:r>
          </w:p>
        </w:tc>
        <w:tc>
          <w:tcPr>
            <w:tcW w:w="2155" w:type="dxa"/>
          </w:tcPr>
          <w:p w14:paraId="495B42C9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471E6" w:rsidRPr="002719A3" w14:paraId="68CC8EED" w14:textId="77777777" w:rsidTr="000E7B59">
        <w:trPr>
          <w:trHeight w:val="345"/>
        </w:trPr>
        <w:tc>
          <w:tcPr>
            <w:tcW w:w="659" w:type="dxa"/>
          </w:tcPr>
          <w:p w14:paraId="0E8DE689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74D1C785" w14:textId="77777777" w:rsidR="00B471E6" w:rsidRPr="002719A3" w:rsidRDefault="00B471E6" w:rsidP="00A03460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Opracowanie punktów kontrolnych w realizacji procesu badawczego oraz określenie nakładów i przedsięwzięć inwestycyjnych, uzasadnionych zakresem zastosowania wyników pracy.</w:t>
            </w:r>
          </w:p>
        </w:tc>
        <w:tc>
          <w:tcPr>
            <w:tcW w:w="2155" w:type="dxa"/>
          </w:tcPr>
          <w:p w14:paraId="2EE02A89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471E6" w:rsidRPr="002719A3" w14:paraId="4A6A97D9" w14:textId="77777777" w:rsidTr="000E7B59">
        <w:trPr>
          <w:trHeight w:val="345"/>
        </w:trPr>
        <w:tc>
          <w:tcPr>
            <w:tcW w:w="659" w:type="dxa"/>
          </w:tcPr>
          <w:p w14:paraId="0A940D0B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6CC50488" w14:textId="77777777" w:rsidR="00B471E6" w:rsidRPr="002719A3" w:rsidRDefault="00B471E6" w:rsidP="00A03460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Określenie oczekiwanych efektów oraz przedstawienie miar i parametrów do ich opisu. </w:t>
            </w:r>
          </w:p>
          <w:p w14:paraId="5D4BD5AF" w14:textId="77777777" w:rsidR="00B471E6" w:rsidRPr="002719A3" w:rsidRDefault="00B471E6" w:rsidP="000E7B59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lastRenderedPageBreak/>
              <w:t xml:space="preserve">Określenie kierunków dalszych prac aplikacyjnych. </w:t>
            </w:r>
          </w:p>
        </w:tc>
        <w:tc>
          <w:tcPr>
            <w:tcW w:w="2155" w:type="dxa"/>
          </w:tcPr>
          <w:p w14:paraId="41517337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3</w:t>
            </w:r>
          </w:p>
          <w:p w14:paraId="6CBDDA3F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B471E6" w:rsidRPr="002719A3" w14:paraId="006FD456" w14:textId="77777777" w:rsidTr="000E7B59">
        <w:tc>
          <w:tcPr>
            <w:tcW w:w="659" w:type="dxa"/>
          </w:tcPr>
          <w:p w14:paraId="76504E80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01E06935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1930CE87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5D318FB4" w14:textId="77777777" w:rsidR="00B471E6" w:rsidRPr="002719A3" w:rsidRDefault="00B471E6" w:rsidP="00B471E6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5162C987" w14:textId="77777777" w:rsidR="00B471E6" w:rsidRPr="002719A3" w:rsidRDefault="00B471E6" w:rsidP="00B471E6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B471E6" w:rsidRPr="002719A3" w14:paraId="58DAD520" w14:textId="77777777" w:rsidTr="000E7B59">
        <w:tc>
          <w:tcPr>
            <w:tcW w:w="1666" w:type="dxa"/>
          </w:tcPr>
          <w:p w14:paraId="55DA1CE1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2B92BF9A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37CD44F2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Ś</w:t>
            </w:r>
            <w:r w:rsidRPr="002719A3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B471E6" w:rsidRPr="002719A3" w14:paraId="0B891B0C" w14:textId="77777777" w:rsidTr="000E7B59">
        <w:tc>
          <w:tcPr>
            <w:tcW w:w="1666" w:type="dxa"/>
          </w:tcPr>
          <w:p w14:paraId="5E2F04F7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4CDE577D" w14:textId="77777777" w:rsidR="00B471E6" w:rsidRPr="002719A3" w:rsidRDefault="00B471E6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M1 Wykład informacyjny</w:t>
            </w:r>
          </w:p>
          <w:p w14:paraId="08CF357F" w14:textId="77777777" w:rsidR="00B471E6" w:rsidRPr="002719A3" w:rsidRDefault="00B471E6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M2 Wykład konwersatoryjny</w:t>
            </w:r>
          </w:p>
          <w:p w14:paraId="10440FDF" w14:textId="77777777" w:rsidR="00B471E6" w:rsidRPr="002719A3" w:rsidRDefault="00B471E6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M5 Prezentacje i pokazy rozwiązań </w:t>
            </w:r>
          </w:p>
        </w:tc>
        <w:tc>
          <w:tcPr>
            <w:tcW w:w="2722" w:type="dxa"/>
          </w:tcPr>
          <w:p w14:paraId="1E21A379" w14:textId="77777777" w:rsidR="00B471E6" w:rsidRPr="002719A3" w:rsidRDefault="00B471E6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Techniki komputerowe oraz aplikacje do analiz i prezentacji</w:t>
            </w:r>
          </w:p>
        </w:tc>
      </w:tr>
    </w:tbl>
    <w:p w14:paraId="25DF56C8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0410EBB6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B471E6" w:rsidRPr="002719A3" w14:paraId="42752B84" w14:textId="77777777" w:rsidTr="000E7B59">
        <w:tc>
          <w:tcPr>
            <w:tcW w:w="1890" w:type="dxa"/>
            <w:vAlign w:val="center"/>
          </w:tcPr>
          <w:p w14:paraId="182F494F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691C2B45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78B4F285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50C8CD34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B471E6" w:rsidRPr="002719A3" w14:paraId="61629D42" w14:textId="77777777" w:rsidTr="000E7B59">
        <w:tc>
          <w:tcPr>
            <w:tcW w:w="1890" w:type="dxa"/>
          </w:tcPr>
          <w:p w14:paraId="241348D0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12DD0F95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F2 – </w:t>
            </w:r>
            <w:r w:rsidRPr="002719A3"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  <w:t>obserwacja/aktywność</w:t>
            </w:r>
          </w:p>
        </w:tc>
        <w:tc>
          <w:tcPr>
            <w:tcW w:w="3119" w:type="dxa"/>
            <w:vAlign w:val="center"/>
          </w:tcPr>
          <w:p w14:paraId="45AB8D90" w14:textId="77777777" w:rsidR="00B471E6" w:rsidRPr="002719A3" w:rsidRDefault="00B471E6" w:rsidP="000E7B59">
            <w:pPr>
              <w:pStyle w:val="Default"/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 xml:space="preserve">P5 – wystąpienie/rozmowa </w:t>
            </w:r>
            <w:r w:rsidRPr="002719A3">
              <w:rPr>
                <w:rFonts w:ascii="Cambria" w:hAnsi="Cambria"/>
                <w:sz w:val="20"/>
                <w:szCs w:val="20"/>
              </w:rPr>
              <w:t>(prezentacja i analiza opracowań doktorantów)</w:t>
            </w:r>
          </w:p>
        </w:tc>
      </w:tr>
    </w:tbl>
    <w:p w14:paraId="1F37E5EA" w14:textId="77777777" w:rsidR="00B471E6" w:rsidRPr="002719A3" w:rsidRDefault="00B471E6" w:rsidP="00B471E6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382672" w:rsidRPr="002719A3" w14:paraId="089069D5" w14:textId="77777777" w:rsidTr="00382672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7BFBEE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7C9C99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2719A3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382672" w:rsidRPr="002719A3" w14:paraId="2FC74EA4" w14:textId="77777777" w:rsidTr="00382672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8D876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4F6AA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07C2C1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P5</w:t>
            </w:r>
          </w:p>
        </w:tc>
      </w:tr>
      <w:tr w:rsidR="00382672" w:rsidRPr="002719A3" w14:paraId="385F953A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0ABF8" w14:textId="77777777" w:rsidR="00382672" w:rsidRPr="002719A3" w:rsidRDefault="00382672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FA05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91831C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382672" w:rsidRPr="002719A3" w14:paraId="0743CD41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938F" w14:textId="77777777" w:rsidR="00382672" w:rsidRPr="002719A3" w:rsidRDefault="00382672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5A559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051D59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382672" w:rsidRPr="002719A3" w14:paraId="1A00A683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5FBFF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1471D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522FCE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382672" w:rsidRPr="002719A3" w14:paraId="596BEAEA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0BDAB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906F1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0BF969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382672" w:rsidRPr="002719A3" w14:paraId="028C9882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FEE93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02F88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FC3BBD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382672" w:rsidRPr="002719A3" w14:paraId="720093CF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35458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798BF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FBD3FE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382672" w:rsidRPr="002719A3" w14:paraId="22788F71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3528E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</w:t>
            </w:r>
            <w:r w:rsidR="00911088"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2C9DC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36C034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</w:tbl>
    <w:p w14:paraId="0623A1F8" w14:textId="77777777" w:rsidR="00B471E6" w:rsidRPr="002719A3" w:rsidRDefault="00B471E6" w:rsidP="00B471E6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2420C" w:rsidRPr="002719A3" w14:paraId="52F0A59B" w14:textId="77777777" w:rsidTr="00B2420C">
        <w:tc>
          <w:tcPr>
            <w:tcW w:w="9067" w:type="dxa"/>
          </w:tcPr>
          <w:p w14:paraId="20095840" w14:textId="77777777" w:rsidR="00B2420C" w:rsidRPr="002719A3" w:rsidRDefault="00382672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Doktorant</w:t>
            </w:r>
            <w:r w:rsidR="00B2420C" w:rsidRPr="002719A3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218B48B9" w14:textId="77777777" w:rsidR="00B2420C" w:rsidRPr="002719A3" w:rsidRDefault="00B2420C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7771A0E5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3/3,5 - 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 potrafi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przygotować proste projekty badawcze do wybranych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br/>
              <w:t>zagadnień</w:t>
            </w:r>
          </w:p>
          <w:p w14:paraId="5D365A2A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i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umiejętności zgodne z głównymi problemami w zakresie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br/>
              <w:t>planowania i realizacji projektów badawczych</w:t>
            </w:r>
          </w:p>
          <w:p w14:paraId="092DE988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wiedzę i umiejętności odpowiadające pełnemu programowi przedmiotu</w:t>
            </w:r>
          </w:p>
          <w:p w14:paraId="4164CBF1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750E08F7" w14:textId="77777777" w:rsidR="00B471E6" w:rsidRPr="002719A3" w:rsidRDefault="00B471E6" w:rsidP="00B471E6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B471E6" w:rsidRPr="002719A3" w14:paraId="2504BE36" w14:textId="77777777" w:rsidTr="000E7B59">
        <w:trPr>
          <w:trHeight w:val="540"/>
        </w:trPr>
        <w:tc>
          <w:tcPr>
            <w:tcW w:w="9351" w:type="dxa"/>
          </w:tcPr>
          <w:p w14:paraId="367AEDE2" w14:textId="77777777" w:rsidR="00B471E6" w:rsidRPr="002719A3" w:rsidRDefault="00B471E6" w:rsidP="000E7B59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4"/>
                <w:szCs w:val="24"/>
              </w:rPr>
              <w:lastRenderedPageBreak/>
              <w:t>Zaliczenie z oceną</w:t>
            </w:r>
          </w:p>
        </w:tc>
      </w:tr>
    </w:tbl>
    <w:p w14:paraId="4201DF8E" w14:textId="77777777" w:rsidR="00B471E6" w:rsidRPr="002719A3" w:rsidRDefault="00B471E6" w:rsidP="00B471E6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B471E6" w:rsidRPr="002719A3" w14:paraId="7EE18833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EA1E6E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9E459E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B471E6" w:rsidRPr="002719A3" w14:paraId="1A00992B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330982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B471E6" w:rsidRPr="002719A3" w14:paraId="70FCC37F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00D167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1A88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B471E6" w:rsidRPr="002719A3" w14:paraId="04D1EFF2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E4D526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B471E6" w:rsidRPr="002719A3" w14:paraId="48448BBF" w14:textId="77777777" w:rsidTr="000E7B59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EC1ED" w14:textId="77777777" w:rsidR="00B471E6" w:rsidRPr="002719A3" w:rsidRDefault="00B471E6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25E9D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B471E6" w:rsidRPr="002719A3" w14:paraId="49E33B28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1E8A5" w14:textId="77777777" w:rsidR="00B471E6" w:rsidRPr="002719A3" w:rsidRDefault="00B471E6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6B5A5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B471E6" w:rsidRPr="002719A3" w14:paraId="3ABEFE29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13A8F" w14:textId="77777777" w:rsidR="00B471E6" w:rsidRPr="002719A3" w:rsidRDefault="00B471E6" w:rsidP="000E7B59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zaliczenia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4F4D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B471E6" w:rsidRPr="002719A3" w14:paraId="16181AF5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945C8" w14:textId="77777777" w:rsidR="00B471E6" w:rsidRPr="002719A3" w:rsidRDefault="00B471E6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6F028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B471E6" w:rsidRPr="002719A3" w14:paraId="648200C4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ED61D" w14:textId="77777777" w:rsidR="00B471E6" w:rsidRPr="002719A3" w:rsidRDefault="00B471E6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5AF8D759" w14:textId="77777777" w:rsidR="00B471E6" w:rsidRPr="002719A3" w:rsidRDefault="00B471E6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A4FBF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6A6449C0" w14:textId="77777777" w:rsidR="00B471E6" w:rsidRPr="002719A3" w:rsidRDefault="00B471E6" w:rsidP="00B471E6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B471E6" w:rsidRPr="002719A3" w14:paraId="4415E8F7" w14:textId="77777777" w:rsidTr="000E7B59">
        <w:tc>
          <w:tcPr>
            <w:tcW w:w="9351" w:type="dxa"/>
            <w:shd w:val="clear" w:color="auto" w:fill="auto"/>
          </w:tcPr>
          <w:p w14:paraId="246E2FD5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322DB321" w14:textId="77777777" w:rsidR="00B471E6" w:rsidRPr="002719A3" w:rsidRDefault="00B471E6" w:rsidP="000265AD">
            <w:pPr>
              <w:pStyle w:val="Tekstpodstawowy"/>
              <w:numPr>
                <w:ilvl w:val="0"/>
                <w:numId w:val="54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Jacek Woźniak, Krzysztof Szwarc, Łukasz Tomaszewski, Piotr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Zaskórski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>, Zarządzanie projektami w ujęciu systemowym, Wojskowa Akademia Techniczna, 2013, 2015</w:t>
            </w:r>
          </w:p>
          <w:p w14:paraId="1E3DCE09" w14:textId="77777777" w:rsidR="00B471E6" w:rsidRPr="002719A3" w:rsidRDefault="00B471E6" w:rsidP="000265AD">
            <w:pPr>
              <w:pStyle w:val="Tekstpodstawowy"/>
              <w:numPr>
                <w:ilvl w:val="0"/>
                <w:numId w:val="54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Hamrol A. Strategie i praktyki sprawnego działania, WNT, 2018.</w:t>
            </w:r>
          </w:p>
        </w:tc>
      </w:tr>
      <w:tr w:rsidR="00B471E6" w:rsidRPr="002719A3" w14:paraId="2CEAE229" w14:textId="77777777" w:rsidTr="000E7B59">
        <w:tc>
          <w:tcPr>
            <w:tcW w:w="9351" w:type="dxa"/>
            <w:shd w:val="clear" w:color="auto" w:fill="auto"/>
          </w:tcPr>
          <w:p w14:paraId="17972054" w14:textId="77777777" w:rsidR="00B471E6" w:rsidRPr="002719A3" w:rsidRDefault="00B471E6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1BBFECC4" w14:textId="77777777" w:rsidR="00B471E6" w:rsidRPr="002719A3" w:rsidRDefault="00B471E6" w:rsidP="000265AD">
            <w:pPr>
              <w:pStyle w:val="Tekstpodstawowy"/>
              <w:numPr>
                <w:ilvl w:val="0"/>
                <w:numId w:val="5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Lock D. Podstawy zarządzania projektami, PWE, Warszawa 2009.</w:t>
            </w:r>
          </w:p>
        </w:tc>
      </w:tr>
    </w:tbl>
    <w:p w14:paraId="49F31942" w14:textId="77777777" w:rsidR="00B471E6" w:rsidRPr="002719A3" w:rsidRDefault="00B471E6" w:rsidP="00B471E6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B471E6" w:rsidRPr="002719A3" w14:paraId="7D49C8B0" w14:textId="77777777" w:rsidTr="000E7B59">
        <w:tc>
          <w:tcPr>
            <w:tcW w:w="3846" w:type="dxa"/>
            <w:shd w:val="clear" w:color="auto" w:fill="auto"/>
          </w:tcPr>
          <w:p w14:paraId="0E1CD511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0326A9B9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Wojciech Kacalak</w:t>
            </w:r>
          </w:p>
        </w:tc>
      </w:tr>
      <w:tr w:rsidR="00B471E6" w:rsidRPr="002719A3" w14:paraId="735BCBDA" w14:textId="77777777" w:rsidTr="000E7B59">
        <w:tc>
          <w:tcPr>
            <w:tcW w:w="3846" w:type="dxa"/>
            <w:shd w:val="clear" w:color="auto" w:fill="auto"/>
          </w:tcPr>
          <w:p w14:paraId="12A507C5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6027D679" w14:textId="77777777" w:rsidR="00B471E6" w:rsidRPr="002719A3" w:rsidRDefault="00382672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08</w:t>
            </w:r>
            <w:r w:rsidR="00B471E6" w:rsidRPr="002719A3">
              <w:rPr>
                <w:rFonts w:ascii="Cambria" w:hAnsi="Cambria" w:cstheme="minorHAnsi"/>
                <w:sz w:val="20"/>
                <w:szCs w:val="20"/>
              </w:rPr>
              <w:t>.0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  <w:r w:rsidR="00B471E6" w:rsidRPr="002719A3">
              <w:rPr>
                <w:rFonts w:ascii="Cambria" w:hAnsi="Cambria" w:cstheme="minorHAnsi"/>
                <w:sz w:val="20"/>
                <w:szCs w:val="20"/>
              </w:rPr>
              <w:t>.2023</w:t>
            </w:r>
          </w:p>
        </w:tc>
      </w:tr>
      <w:tr w:rsidR="00B471E6" w:rsidRPr="002719A3" w14:paraId="0E1D9D53" w14:textId="77777777" w:rsidTr="000E7B59">
        <w:tc>
          <w:tcPr>
            <w:tcW w:w="3846" w:type="dxa"/>
            <w:shd w:val="clear" w:color="auto" w:fill="auto"/>
          </w:tcPr>
          <w:p w14:paraId="23A8599E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0C82B9C6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w.k5@aol.com</w:t>
            </w:r>
          </w:p>
        </w:tc>
      </w:tr>
      <w:tr w:rsidR="00B471E6" w:rsidRPr="002719A3" w14:paraId="72E3A9C2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21293C11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45F21385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7AA01B85" wp14:editId="6B4CC52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222885</wp:posOffset>
                  </wp:positionV>
                  <wp:extent cx="1524000" cy="403274"/>
                  <wp:effectExtent l="0" t="0" r="0" b="0"/>
                  <wp:wrapTopAndBottom/>
                  <wp:docPr id="102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Obraz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95" t="4743" r="35745" b="90003"/>
                          <a:stretch/>
                        </pic:blipFill>
                        <pic:spPr bwMode="auto">
                          <a:xfrm>
                            <a:off x="0" y="0"/>
                            <a:ext cx="1524000" cy="403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2F46C84" w14:textId="77777777" w:rsidR="00B471E6" w:rsidRPr="002719A3" w:rsidRDefault="00B471E6" w:rsidP="00B471E6">
      <w:pPr>
        <w:rPr>
          <w:rFonts w:ascii="Cambria" w:hAnsi="Cambria"/>
        </w:rPr>
      </w:pPr>
    </w:p>
    <w:p w14:paraId="15F3D34E" w14:textId="77777777" w:rsidR="00B471E6" w:rsidRPr="002719A3" w:rsidRDefault="00B471E6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45FE1886" w14:textId="77777777" w:rsidR="00B471E6" w:rsidRPr="002719A3" w:rsidRDefault="00B471E6" w:rsidP="00B471E6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B471E6" w:rsidRPr="002719A3" w14:paraId="319346C5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3FFFA791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7B349BDE" wp14:editId="2C4C9C18">
                  <wp:extent cx="838200" cy="895350"/>
                  <wp:effectExtent l="0" t="0" r="0" b="0"/>
                  <wp:docPr id="565426149" name="Obraz 565426149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DCC4C2D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br/>
              <w:t>w Gorzowie Wielkopolskim</w:t>
            </w:r>
          </w:p>
        </w:tc>
      </w:tr>
      <w:tr w:rsidR="00B471E6" w:rsidRPr="002719A3" w14:paraId="5D54BD44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7A0EC709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F68B73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45072E6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Nauki społeczne</w:t>
            </w:r>
          </w:p>
        </w:tc>
      </w:tr>
      <w:tr w:rsidR="00B471E6" w:rsidRPr="002719A3" w14:paraId="26BBF762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6EDC022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9F09771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EEA1A4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pedagogika</w:t>
            </w:r>
          </w:p>
        </w:tc>
      </w:tr>
      <w:tr w:rsidR="00B471E6" w:rsidRPr="002719A3" w14:paraId="60A147F6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40E262C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7DDB28F8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5BBF9AC4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2652A4C0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B471E6" w:rsidRPr="002719A3" w14:paraId="499E9C1C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4B87214E" w14:textId="77777777" w:rsidR="00B471E6" w:rsidRPr="002719A3" w:rsidRDefault="00B471E6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1A159916" w14:textId="77777777" w:rsidR="00B471E6" w:rsidRPr="002719A3" w:rsidRDefault="00B471E6" w:rsidP="00C56BB3">
            <w:pPr>
              <w:pStyle w:val="akarta"/>
            </w:pPr>
            <w:r w:rsidRPr="002719A3">
              <w:t>PROBLEMY I WYZWANIA WSPÓŁCZESNEJ CYWILIZACJI</w:t>
            </w:r>
          </w:p>
        </w:tc>
      </w:tr>
      <w:tr w:rsidR="00B471E6" w:rsidRPr="002719A3" w14:paraId="7993D69F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64D7C413" w14:textId="77777777" w:rsidR="00B471E6" w:rsidRPr="002719A3" w:rsidRDefault="00B471E6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4489E7F1" w14:textId="77777777" w:rsidR="00B471E6" w:rsidRPr="002719A3" w:rsidRDefault="00B471E6" w:rsidP="00C56BB3">
            <w:pPr>
              <w:pStyle w:val="akarta"/>
            </w:pPr>
            <w:r w:rsidRPr="002719A3">
              <w:t>1</w:t>
            </w:r>
          </w:p>
        </w:tc>
      </w:tr>
      <w:tr w:rsidR="00B471E6" w:rsidRPr="002719A3" w14:paraId="01907798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379D9C4E" w14:textId="77777777" w:rsidR="00B471E6" w:rsidRPr="002719A3" w:rsidRDefault="00B471E6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348230A2" w14:textId="77777777" w:rsidR="00B471E6" w:rsidRPr="002719A3" w:rsidRDefault="00B471E6" w:rsidP="00C56BB3">
            <w:pPr>
              <w:pStyle w:val="akarta"/>
            </w:pPr>
            <w:r w:rsidRPr="002719A3">
              <w:t>Obowiązkowe</w:t>
            </w:r>
          </w:p>
        </w:tc>
      </w:tr>
      <w:tr w:rsidR="00B471E6" w:rsidRPr="002719A3" w14:paraId="0C106EA3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1E48B34D" w14:textId="77777777" w:rsidR="00B471E6" w:rsidRPr="002719A3" w:rsidRDefault="00B471E6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66134379" w14:textId="77777777" w:rsidR="00B471E6" w:rsidRPr="002719A3" w:rsidRDefault="00B471E6" w:rsidP="00C56BB3">
            <w:pPr>
              <w:pStyle w:val="akarta"/>
            </w:pPr>
            <w:r w:rsidRPr="002719A3">
              <w:t>Zajęć ogólnych</w:t>
            </w:r>
          </w:p>
        </w:tc>
      </w:tr>
      <w:tr w:rsidR="00B471E6" w:rsidRPr="002719A3" w14:paraId="61B3D1EE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6D710DC6" w14:textId="77777777" w:rsidR="00B471E6" w:rsidRPr="002719A3" w:rsidRDefault="00B471E6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252A455D" w14:textId="77777777" w:rsidR="00B471E6" w:rsidRPr="002719A3" w:rsidRDefault="00B471E6" w:rsidP="00C56BB3">
            <w:pPr>
              <w:pStyle w:val="akarta"/>
            </w:pPr>
            <w:r w:rsidRPr="002719A3">
              <w:t>Polski</w:t>
            </w:r>
          </w:p>
        </w:tc>
      </w:tr>
      <w:tr w:rsidR="00B471E6" w:rsidRPr="002719A3" w14:paraId="74C92934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4A898CCC" w14:textId="77777777" w:rsidR="00B471E6" w:rsidRPr="002719A3" w:rsidRDefault="00B471E6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19EB592F" w14:textId="77777777" w:rsidR="00B471E6" w:rsidRPr="002719A3" w:rsidRDefault="00B471E6" w:rsidP="00C56BB3">
            <w:pPr>
              <w:pStyle w:val="akarta"/>
            </w:pPr>
            <w:r w:rsidRPr="002719A3">
              <w:t>III</w:t>
            </w:r>
          </w:p>
        </w:tc>
      </w:tr>
      <w:tr w:rsidR="00B471E6" w:rsidRPr="002719A3" w14:paraId="27C12FD3" w14:textId="77777777" w:rsidTr="000E7B59">
        <w:tc>
          <w:tcPr>
            <w:tcW w:w="4219" w:type="dxa"/>
            <w:vAlign w:val="center"/>
          </w:tcPr>
          <w:p w14:paraId="643E9484" w14:textId="77777777" w:rsidR="00B471E6" w:rsidRPr="002719A3" w:rsidRDefault="00B471E6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4FD48A0F" w14:textId="77777777" w:rsidR="00B471E6" w:rsidRPr="002719A3" w:rsidRDefault="00B471E6" w:rsidP="00C56BB3">
            <w:pPr>
              <w:pStyle w:val="akarta"/>
            </w:pPr>
            <w:r w:rsidRPr="002719A3">
              <w:t xml:space="preserve">Prof. AJP dr hab. Paweł </w:t>
            </w:r>
            <w:proofErr w:type="spellStart"/>
            <w:r w:rsidRPr="002719A3">
              <w:t>Prüfer</w:t>
            </w:r>
            <w:proofErr w:type="spellEnd"/>
          </w:p>
        </w:tc>
      </w:tr>
    </w:tbl>
    <w:p w14:paraId="39548B58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B471E6" w:rsidRPr="002719A3" w14:paraId="3232649A" w14:textId="77777777" w:rsidTr="000E7B59">
        <w:tc>
          <w:tcPr>
            <w:tcW w:w="1951" w:type="dxa"/>
            <w:shd w:val="clear" w:color="auto" w:fill="auto"/>
            <w:vAlign w:val="center"/>
          </w:tcPr>
          <w:p w14:paraId="7B7272B3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0A74505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5C0FC4BB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63FB13C5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B471E6" w:rsidRPr="002719A3" w14:paraId="7D46D694" w14:textId="77777777" w:rsidTr="000E7B59">
        <w:tc>
          <w:tcPr>
            <w:tcW w:w="1951" w:type="dxa"/>
            <w:shd w:val="clear" w:color="auto" w:fill="auto"/>
          </w:tcPr>
          <w:p w14:paraId="524A4155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5B94E79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1041D59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III/semestr 6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05E6AB50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21A2E6A6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B471E6" w:rsidRPr="002719A3" w14:paraId="57768C5B" w14:textId="77777777" w:rsidTr="000E7B59">
        <w:trPr>
          <w:trHeight w:val="301"/>
        </w:trPr>
        <w:tc>
          <w:tcPr>
            <w:tcW w:w="9351" w:type="dxa"/>
          </w:tcPr>
          <w:p w14:paraId="017743F4" w14:textId="77777777" w:rsidR="00B471E6" w:rsidRPr="002719A3" w:rsidRDefault="00B471E6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Podstawowe informacje z filozofii i etyki</w:t>
            </w:r>
          </w:p>
        </w:tc>
      </w:tr>
    </w:tbl>
    <w:p w14:paraId="79F3590C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B471E6" w:rsidRPr="002719A3" w14:paraId="51A471A4" w14:textId="77777777" w:rsidTr="000E7B59">
        <w:tc>
          <w:tcPr>
            <w:tcW w:w="9351" w:type="dxa"/>
            <w:shd w:val="clear" w:color="auto" w:fill="auto"/>
          </w:tcPr>
          <w:p w14:paraId="07AC0C70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doktorantów do samodzielnego prowadzenia pracy naukowej w obliczu wyzwań współczesnego społeczeństwa</w:t>
            </w:r>
          </w:p>
          <w:p w14:paraId="6E65C787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doktorantów do samodzielnego planowania własnego rozwoju naukowego oraz podejmowania wyzwań w sferze zawodowej i publicznej w realiach nowoczesności i współczesności</w:t>
            </w:r>
          </w:p>
        </w:tc>
      </w:tr>
    </w:tbl>
    <w:p w14:paraId="2CA87420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B471E6" w:rsidRPr="002719A3" w14:paraId="3D3AA20F" w14:textId="77777777" w:rsidTr="000E7B59">
        <w:tc>
          <w:tcPr>
            <w:tcW w:w="1271" w:type="dxa"/>
            <w:shd w:val="clear" w:color="auto" w:fill="auto"/>
            <w:vAlign w:val="center"/>
          </w:tcPr>
          <w:p w14:paraId="557BB768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0637EB13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A41E6A9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B471E6" w:rsidRPr="002719A3" w14:paraId="6685DFB8" w14:textId="77777777" w:rsidTr="000E7B59">
        <w:tc>
          <w:tcPr>
            <w:tcW w:w="9400" w:type="dxa"/>
            <w:gridSpan w:val="3"/>
            <w:shd w:val="clear" w:color="auto" w:fill="auto"/>
          </w:tcPr>
          <w:p w14:paraId="0D67E9ED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B471E6" w:rsidRPr="002719A3" w14:paraId="699FDD35" w14:textId="77777777" w:rsidTr="000E7B59">
        <w:tc>
          <w:tcPr>
            <w:tcW w:w="1271" w:type="dxa"/>
            <w:shd w:val="clear" w:color="auto" w:fill="auto"/>
            <w:vAlign w:val="center"/>
          </w:tcPr>
          <w:p w14:paraId="38E47FA5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521" w:type="dxa"/>
            <w:shd w:val="clear" w:color="auto" w:fill="auto"/>
          </w:tcPr>
          <w:p w14:paraId="3101A2B3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fundamentalne problemy i wyzwania współczesnej cywilizacji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6CB8AFD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K_W06</w:t>
            </w:r>
          </w:p>
        </w:tc>
      </w:tr>
      <w:tr w:rsidR="00B471E6" w:rsidRPr="002719A3" w14:paraId="55AF3862" w14:textId="77777777" w:rsidTr="000E7B59">
        <w:tc>
          <w:tcPr>
            <w:tcW w:w="1271" w:type="dxa"/>
            <w:shd w:val="clear" w:color="auto" w:fill="auto"/>
            <w:vAlign w:val="center"/>
          </w:tcPr>
          <w:p w14:paraId="34F6172A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5FE38916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socjologiczne uwarunkowania działalności naukowej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70F013C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K_W07</w:t>
            </w:r>
          </w:p>
        </w:tc>
      </w:tr>
      <w:tr w:rsidR="00B471E6" w:rsidRPr="002719A3" w14:paraId="749EE662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3E12DC6C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B471E6" w:rsidRPr="002719A3" w14:paraId="07FCF7AC" w14:textId="77777777" w:rsidTr="000E7B59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0EF944ED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0BD5ED60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wykorzystywać wiedzę z różnych dziedzin nauki (w tym społecznych) do formułowania problemów badawczych i prób ich rozwiązywania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90034F9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B471E6" w:rsidRPr="002719A3" w14:paraId="346F7D75" w14:textId="77777777" w:rsidTr="000E7B59">
        <w:tc>
          <w:tcPr>
            <w:tcW w:w="1271" w:type="dxa"/>
            <w:shd w:val="clear" w:color="auto" w:fill="auto"/>
            <w:vAlign w:val="center"/>
          </w:tcPr>
          <w:p w14:paraId="0EB63257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7EB5F790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inicjować debatę i uczestniczyć w socjologicznym dyskursie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5E745DA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K_U09</w:t>
            </w:r>
          </w:p>
        </w:tc>
      </w:tr>
      <w:tr w:rsidR="00B471E6" w:rsidRPr="002719A3" w14:paraId="36B552CE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342CD35C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471E6" w:rsidRPr="002719A3" w14:paraId="60B6CC9C" w14:textId="77777777" w:rsidTr="000E7B59">
        <w:tc>
          <w:tcPr>
            <w:tcW w:w="1271" w:type="dxa"/>
            <w:shd w:val="clear" w:color="auto" w:fill="auto"/>
            <w:vAlign w:val="center"/>
          </w:tcPr>
          <w:p w14:paraId="65366F44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74577A03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do podejmowania wyzwań w sferze zawodowej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br/>
              <w:t>i publicznej z uwzględnieniem struktury współczesnego środowiska naukowego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AF0BE06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K_K02</w:t>
            </w:r>
          </w:p>
        </w:tc>
      </w:tr>
      <w:tr w:rsidR="00B471E6" w:rsidRPr="002719A3" w14:paraId="21A20441" w14:textId="77777777" w:rsidTr="000E7B59">
        <w:tc>
          <w:tcPr>
            <w:tcW w:w="1271" w:type="dxa"/>
            <w:shd w:val="clear" w:color="auto" w:fill="auto"/>
            <w:vAlign w:val="center"/>
          </w:tcPr>
          <w:p w14:paraId="5FD4741B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74771E2D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wypełniania zobowiązań społecznych badacza w warunkach nowoczesności i współczesności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8CD938B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K_K04</w:t>
            </w:r>
          </w:p>
        </w:tc>
      </w:tr>
    </w:tbl>
    <w:p w14:paraId="5F89F366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B471E6" w:rsidRPr="002719A3" w14:paraId="637546F4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4A4B7C53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4CED680C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4ABD83C7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B471E6" w:rsidRPr="002719A3" w14:paraId="785DB345" w14:textId="77777777" w:rsidTr="000E7B59">
        <w:trPr>
          <w:trHeight w:val="236"/>
        </w:trPr>
        <w:tc>
          <w:tcPr>
            <w:tcW w:w="659" w:type="dxa"/>
          </w:tcPr>
          <w:p w14:paraId="252FDA6E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37DB74FE" w14:textId="77777777" w:rsidR="00B471E6" w:rsidRPr="002719A3" w:rsidRDefault="00B471E6" w:rsidP="000E7B59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Osobliwości socjologii wobec wyzwań współczesnego społeczeństwa.</w:t>
            </w:r>
          </w:p>
        </w:tc>
        <w:tc>
          <w:tcPr>
            <w:tcW w:w="2155" w:type="dxa"/>
          </w:tcPr>
          <w:p w14:paraId="7924159A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471E6" w:rsidRPr="002719A3" w14:paraId="2FA17ECB" w14:textId="77777777" w:rsidTr="000E7B59">
        <w:trPr>
          <w:trHeight w:val="285"/>
        </w:trPr>
        <w:tc>
          <w:tcPr>
            <w:tcW w:w="659" w:type="dxa"/>
          </w:tcPr>
          <w:p w14:paraId="3DB367DC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26A43E43" w14:textId="77777777" w:rsidR="00B471E6" w:rsidRPr="002719A3" w:rsidRDefault="00B471E6" w:rsidP="000E7B59">
            <w:pPr>
              <w:shd w:val="clear" w:color="auto" w:fill="FFFFFF"/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Funkcjonalistyczna, konfliktowa oraz </w:t>
            </w:r>
            <w:proofErr w:type="spellStart"/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interakcjonistyczna</w:t>
            </w:r>
            <w:proofErr w:type="spellEnd"/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perspektywa a wyzwania cywilizacyjne.</w:t>
            </w:r>
          </w:p>
        </w:tc>
        <w:tc>
          <w:tcPr>
            <w:tcW w:w="2155" w:type="dxa"/>
          </w:tcPr>
          <w:p w14:paraId="05F553EE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B471E6" w:rsidRPr="002719A3" w14:paraId="76296A60" w14:textId="77777777" w:rsidTr="000E7B59">
        <w:trPr>
          <w:trHeight w:val="345"/>
        </w:trPr>
        <w:tc>
          <w:tcPr>
            <w:tcW w:w="659" w:type="dxa"/>
          </w:tcPr>
          <w:p w14:paraId="618A0776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074D3248" w14:textId="77777777" w:rsidR="00B471E6" w:rsidRPr="002719A3" w:rsidRDefault="00B471E6" w:rsidP="000E7B59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Dewiacja </w:t>
            </w:r>
            <w:r w:rsidRPr="002719A3">
              <w:rPr>
                <w:rFonts w:ascii="Cambria" w:hAnsi="Cambria" w:cstheme="minorHAnsi"/>
                <w:bCs/>
                <w:i/>
                <w:iCs/>
                <w:sz w:val="20"/>
                <w:szCs w:val="20"/>
              </w:rPr>
              <w:t>versus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kontrola społeczna w realiach nowoczesności i współczesności.</w:t>
            </w:r>
          </w:p>
        </w:tc>
        <w:tc>
          <w:tcPr>
            <w:tcW w:w="2155" w:type="dxa"/>
          </w:tcPr>
          <w:p w14:paraId="378EA3A9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471E6" w:rsidRPr="002719A3" w14:paraId="24784417" w14:textId="77777777" w:rsidTr="000E7B59">
        <w:trPr>
          <w:trHeight w:val="345"/>
        </w:trPr>
        <w:tc>
          <w:tcPr>
            <w:tcW w:w="659" w:type="dxa"/>
          </w:tcPr>
          <w:p w14:paraId="2DE2D8DE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72A67704" w14:textId="77777777" w:rsidR="00B471E6" w:rsidRPr="002719A3" w:rsidRDefault="00B471E6" w:rsidP="000E7B59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Globalizacja, internacjonalizacja, lokalizacja, glokalizacja</w:t>
            </w:r>
          </w:p>
        </w:tc>
        <w:tc>
          <w:tcPr>
            <w:tcW w:w="2155" w:type="dxa"/>
          </w:tcPr>
          <w:p w14:paraId="7730C165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471E6" w:rsidRPr="002719A3" w14:paraId="25D10886" w14:textId="77777777" w:rsidTr="000E7B59">
        <w:trPr>
          <w:trHeight w:val="345"/>
        </w:trPr>
        <w:tc>
          <w:tcPr>
            <w:tcW w:w="659" w:type="dxa"/>
          </w:tcPr>
          <w:p w14:paraId="34D8FEB2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03AFD26D" w14:textId="77777777" w:rsidR="00B471E6" w:rsidRPr="002719A3" w:rsidRDefault="00B471E6" w:rsidP="000E7B59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Biurokratyczna i organizacyjna struktura współczesnego świata.</w:t>
            </w:r>
          </w:p>
        </w:tc>
        <w:tc>
          <w:tcPr>
            <w:tcW w:w="2155" w:type="dxa"/>
          </w:tcPr>
          <w:p w14:paraId="0B285852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471E6" w:rsidRPr="002719A3" w14:paraId="64931D0B" w14:textId="77777777" w:rsidTr="000E7B59">
        <w:trPr>
          <w:trHeight w:val="345"/>
        </w:trPr>
        <w:tc>
          <w:tcPr>
            <w:tcW w:w="659" w:type="dxa"/>
          </w:tcPr>
          <w:p w14:paraId="5F40C223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5264A12A" w14:textId="77777777" w:rsidR="00B471E6" w:rsidRPr="002719A3" w:rsidRDefault="00B471E6" w:rsidP="000E7B59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Przestrzeń komunikacji i duch innowacji.</w:t>
            </w:r>
          </w:p>
        </w:tc>
        <w:tc>
          <w:tcPr>
            <w:tcW w:w="2155" w:type="dxa"/>
          </w:tcPr>
          <w:p w14:paraId="7987AA09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471E6" w:rsidRPr="002719A3" w14:paraId="33E790D8" w14:textId="77777777" w:rsidTr="000E7B59">
        <w:trPr>
          <w:trHeight w:val="345"/>
        </w:trPr>
        <w:tc>
          <w:tcPr>
            <w:tcW w:w="659" w:type="dxa"/>
          </w:tcPr>
          <w:p w14:paraId="7ACE1FE9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50AB2395" w14:textId="77777777" w:rsidR="00B471E6" w:rsidRPr="002719A3" w:rsidRDefault="00B471E6" w:rsidP="000E7B59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Sukcesy i porażki socjalizacyjno-wychowawcze współczesnej cywilizacji.</w:t>
            </w:r>
          </w:p>
        </w:tc>
        <w:tc>
          <w:tcPr>
            <w:tcW w:w="2155" w:type="dxa"/>
          </w:tcPr>
          <w:p w14:paraId="5080E15F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7B52D5F8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471E6" w:rsidRPr="002719A3" w14:paraId="46B32D41" w14:textId="77777777" w:rsidTr="000E7B59">
        <w:tc>
          <w:tcPr>
            <w:tcW w:w="659" w:type="dxa"/>
          </w:tcPr>
          <w:p w14:paraId="55AC6AC9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52898353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007FECFC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62DBE8CF" w14:textId="77777777" w:rsidR="00B471E6" w:rsidRPr="002719A3" w:rsidRDefault="00B471E6" w:rsidP="00B471E6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297F3C78" w14:textId="77777777" w:rsidR="00B471E6" w:rsidRPr="002719A3" w:rsidRDefault="00B471E6" w:rsidP="00B471E6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B471E6" w:rsidRPr="002719A3" w14:paraId="67C8CF64" w14:textId="77777777" w:rsidTr="000E7B59">
        <w:tc>
          <w:tcPr>
            <w:tcW w:w="1666" w:type="dxa"/>
          </w:tcPr>
          <w:p w14:paraId="113F9752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4F9CE274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50A868C9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Ś</w:t>
            </w:r>
            <w:r w:rsidRPr="002719A3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B471E6" w:rsidRPr="002719A3" w14:paraId="50357BE4" w14:textId="77777777" w:rsidTr="000E7B59">
        <w:tc>
          <w:tcPr>
            <w:tcW w:w="1666" w:type="dxa"/>
          </w:tcPr>
          <w:p w14:paraId="1DC93082" w14:textId="77777777" w:rsidR="00B471E6" w:rsidRPr="002719A3" w:rsidRDefault="00B471E6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4A56A466" w14:textId="77777777" w:rsidR="00B471E6" w:rsidRPr="002719A3" w:rsidRDefault="00911088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M2 - </w:t>
            </w:r>
            <w:r w:rsidR="00B471E6" w:rsidRPr="002719A3">
              <w:rPr>
                <w:rFonts w:ascii="Cambria" w:hAnsi="Cambria" w:cstheme="minorHAnsi"/>
                <w:sz w:val="20"/>
                <w:szCs w:val="20"/>
              </w:rPr>
              <w:t>Wykład konwersatoryjny</w:t>
            </w:r>
          </w:p>
        </w:tc>
        <w:tc>
          <w:tcPr>
            <w:tcW w:w="2722" w:type="dxa"/>
          </w:tcPr>
          <w:p w14:paraId="78EDA73B" w14:textId="77777777" w:rsidR="00B471E6" w:rsidRPr="002719A3" w:rsidRDefault="00B471E6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Projektor, laptop</w:t>
            </w:r>
          </w:p>
        </w:tc>
      </w:tr>
    </w:tbl>
    <w:p w14:paraId="2EDEC49A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33291B91" w14:textId="77777777" w:rsidR="00B471E6" w:rsidRPr="002719A3" w:rsidRDefault="00B471E6" w:rsidP="00B471E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B471E6" w:rsidRPr="002719A3" w14:paraId="75B626D9" w14:textId="77777777" w:rsidTr="000E7B59">
        <w:tc>
          <w:tcPr>
            <w:tcW w:w="1890" w:type="dxa"/>
            <w:vAlign w:val="center"/>
          </w:tcPr>
          <w:p w14:paraId="4B13586D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lastRenderedPageBreak/>
              <w:t>Forma zajęć</w:t>
            </w:r>
          </w:p>
        </w:tc>
        <w:tc>
          <w:tcPr>
            <w:tcW w:w="4342" w:type="dxa"/>
            <w:vAlign w:val="center"/>
          </w:tcPr>
          <w:p w14:paraId="403423C4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2B4CEBB3" w14:textId="77777777" w:rsidR="00B471E6" w:rsidRPr="002719A3" w:rsidRDefault="00B471E6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40FAEF2B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B471E6" w:rsidRPr="002719A3" w14:paraId="32CE4EBC" w14:textId="77777777" w:rsidTr="000E7B59">
        <w:tc>
          <w:tcPr>
            <w:tcW w:w="1890" w:type="dxa"/>
          </w:tcPr>
          <w:p w14:paraId="67FD580D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7D27E96C" w14:textId="77777777" w:rsidR="00B471E6" w:rsidRPr="002719A3" w:rsidRDefault="00971519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F4 - </w:t>
            </w:r>
            <w:r w:rsidR="00B471E6" w:rsidRPr="002719A3">
              <w:rPr>
                <w:rFonts w:ascii="Cambria" w:hAnsi="Cambria" w:cs="Times New Roman"/>
                <w:sz w:val="20"/>
                <w:szCs w:val="20"/>
              </w:rPr>
              <w:t xml:space="preserve">obserwacja w toku zajęć; </w:t>
            </w:r>
          </w:p>
          <w:p w14:paraId="7F32DA5A" w14:textId="77777777" w:rsidR="00B471E6" w:rsidRPr="002719A3" w:rsidRDefault="00971519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F2- </w:t>
            </w:r>
            <w:r w:rsidR="00B471E6" w:rsidRPr="002719A3">
              <w:rPr>
                <w:rFonts w:ascii="Cambria" w:hAnsi="Cambria" w:cs="Times New Roman"/>
                <w:sz w:val="20"/>
                <w:szCs w:val="20"/>
              </w:rPr>
              <w:t>aktywność w części konwersatoryjnej wykładu;</w:t>
            </w:r>
          </w:p>
          <w:p w14:paraId="5CEFB44B" w14:textId="77777777" w:rsidR="00B471E6" w:rsidRPr="002719A3" w:rsidRDefault="00971519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F3 - </w:t>
            </w:r>
            <w:r w:rsidR="00B471E6" w:rsidRPr="002719A3">
              <w:rPr>
                <w:rFonts w:ascii="Cambria" w:hAnsi="Cambria" w:cs="Times New Roman"/>
                <w:sz w:val="20"/>
                <w:szCs w:val="20"/>
              </w:rPr>
              <w:t>wykazywanie się znajomością zalecanych lektur.</w:t>
            </w:r>
          </w:p>
        </w:tc>
        <w:tc>
          <w:tcPr>
            <w:tcW w:w="3119" w:type="dxa"/>
            <w:vAlign w:val="center"/>
          </w:tcPr>
          <w:p w14:paraId="72E475FD" w14:textId="77777777" w:rsidR="00B471E6" w:rsidRPr="002719A3" w:rsidRDefault="00B471E6" w:rsidP="000E7B59">
            <w:pPr>
              <w:pStyle w:val="Default"/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 xml:space="preserve">P2 –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rozmowa podsumowująca przedmiot i wiedzę </w:t>
            </w:r>
          </w:p>
          <w:p w14:paraId="418F5575" w14:textId="77777777" w:rsidR="00B471E6" w:rsidRPr="002719A3" w:rsidRDefault="00B471E6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2FAF44FC" w14:textId="77777777" w:rsidR="00B471E6" w:rsidRPr="002719A3" w:rsidRDefault="00B471E6" w:rsidP="00B471E6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382672" w:rsidRPr="002719A3" w14:paraId="5E5191A1" w14:textId="77777777" w:rsidTr="00382672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F64458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A8EB25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2719A3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382672" w:rsidRPr="002719A3" w14:paraId="7358AFE8" w14:textId="77777777" w:rsidTr="00382672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A740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93351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F 2,3,4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F28804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382672" w:rsidRPr="002719A3" w14:paraId="69D58655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148CD" w14:textId="77777777" w:rsidR="00382672" w:rsidRPr="002719A3" w:rsidRDefault="00382672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2A6AF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31429E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382672" w:rsidRPr="002719A3" w14:paraId="2F7B9197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F4A0A" w14:textId="77777777" w:rsidR="00382672" w:rsidRPr="002719A3" w:rsidRDefault="00382672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82F55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DCB794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382672" w:rsidRPr="002719A3" w14:paraId="6F8ADE51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D2C31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52193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45F313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382672" w:rsidRPr="002719A3" w14:paraId="0811BBC4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FAF07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A8512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7FE21A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382672" w:rsidRPr="002719A3" w14:paraId="57679AE9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D0A26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B1345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FF1222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382672" w:rsidRPr="002719A3" w14:paraId="730156FD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EC073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9D385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D463B1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</w:tbl>
    <w:p w14:paraId="15731203" w14:textId="77777777" w:rsidR="00B471E6" w:rsidRPr="002719A3" w:rsidRDefault="00B471E6" w:rsidP="00B471E6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B471E6" w:rsidRPr="002719A3" w14:paraId="2B070899" w14:textId="77777777" w:rsidTr="000E7B59">
        <w:tc>
          <w:tcPr>
            <w:tcW w:w="4112" w:type="dxa"/>
          </w:tcPr>
          <w:p w14:paraId="7A86B85B" w14:textId="77777777" w:rsidR="00B471E6" w:rsidRPr="002719A3" w:rsidRDefault="00382672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Doktorant</w:t>
            </w:r>
            <w:r w:rsidR="00B471E6" w:rsidRPr="002719A3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1D5B6EE6" w14:textId="77777777" w:rsidR="00B471E6" w:rsidRPr="002719A3" w:rsidRDefault="00B471E6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57BA4080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– </w:t>
            </w:r>
          </w:p>
          <w:p w14:paraId="1F494B43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9D91E3B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969B5EA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774D535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8242E32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6F0CE2C4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C6478A8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5759DD3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C34647E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100227E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D382B1E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4EDAF497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0E624C4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81D39DC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44191C6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4/4,5 – </w:t>
            </w:r>
          </w:p>
          <w:p w14:paraId="12824581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AB120FC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684B2315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58DDE08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E8BA6FB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E91CF5C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ACCF702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42CC17F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40800B4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20FAB85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E33D4A5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571BB25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725685D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1217D2B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CCBBC1A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EFC1758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8188C5E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</w:t>
            </w:r>
          </w:p>
          <w:p w14:paraId="40CDE6AA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616CC8B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3B1C099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53667B9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336229C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EDAA500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4F89ACF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057DEAE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60666D8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EA437B2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CF99DF9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F2E5278" w14:textId="77777777" w:rsidR="00B471E6" w:rsidRPr="002719A3" w:rsidRDefault="00B471E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7F1E868E" w14:textId="77777777" w:rsidR="00B471E6" w:rsidRPr="002719A3" w:rsidRDefault="00B471E6" w:rsidP="000E7B59">
            <w:pPr>
              <w:rPr>
                <w:rFonts w:ascii="Cambria" w:hAnsi="Cambria" w:cstheme="minorHAnsi"/>
              </w:rPr>
            </w:pPr>
          </w:p>
          <w:p w14:paraId="511CE1EE" w14:textId="77777777" w:rsidR="00B471E6" w:rsidRPr="002719A3" w:rsidRDefault="00B471E6" w:rsidP="000E7B59">
            <w:pPr>
              <w:rPr>
                <w:rFonts w:ascii="Cambria" w:hAnsi="Cambria" w:cstheme="minorHAnsi"/>
              </w:rPr>
            </w:pPr>
          </w:p>
          <w:p w14:paraId="5C145A79" w14:textId="77777777" w:rsidR="00B471E6" w:rsidRPr="002719A3" w:rsidRDefault="00B471E6" w:rsidP="000E7B59">
            <w:pPr>
              <w:rPr>
                <w:rFonts w:ascii="Cambria" w:hAnsi="Cambria" w:cstheme="minorHAnsi"/>
              </w:rPr>
            </w:pPr>
          </w:p>
          <w:p w14:paraId="13DFCD32" w14:textId="77777777" w:rsidR="00B471E6" w:rsidRPr="002719A3" w:rsidRDefault="00B471E6" w:rsidP="000E7B59">
            <w:pPr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</w:rPr>
              <w:t xml:space="preserve">W stopniu podstawowym zna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fundamentalne problemy i wyzwania współczesnej cywilizacji i socjologiczne uwarunkowania działalności naukowej</w:t>
            </w:r>
          </w:p>
          <w:p w14:paraId="0BCFA699" w14:textId="77777777" w:rsidR="00B471E6" w:rsidRPr="002719A3" w:rsidRDefault="00B471E6" w:rsidP="000E7B59">
            <w:pPr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W stopniu podstawowym wykorzystywać wiedzę z dziedziny nauk społecznych do formułowania problemów badawczych i prób ich rozwiązywania oraz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inicjowania debaty przy znacznej pomocy nauczyciela akademickiego oraz uczestniczenia w socjologicznym dyskursie naukowym</w:t>
            </w:r>
          </w:p>
          <w:p w14:paraId="3836EE3C" w14:textId="77777777" w:rsidR="00B471E6" w:rsidRPr="002719A3" w:rsidRDefault="00B471E6" w:rsidP="000E7B59">
            <w:pPr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Podstawową gotowość do podejmowania wyzwań w sferze zawodowej i publicznej z uwzględnieniem struktury współczesnego środowiska naukowego oraz wypełniania zobowiązań społecznych badacza w warunkach nowoczesności i współczesności</w:t>
            </w:r>
          </w:p>
          <w:p w14:paraId="2E5E458C" w14:textId="77777777" w:rsidR="00B471E6" w:rsidRPr="002719A3" w:rsidRDefault="00B471E6" w:rsidP="000E7B59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719EC5DA" w14:textId="77777777" w:rsidR="00B471E6" w:rsidRPr="002719A3" w:rsidRDefault="00B471E6" w:rsidP="000E7B59">
            <w:pPr>
              <w:rPr>
                <w:rFonts w:ascii="Cambria" w:hAnsi="Cambria" w:cstheme="minorHAnsi"/>
              </w:rPr>
            </w:pPr>
          </w:p>
          <w:p w14:paraId="73192CA9" w14:textId="77777777" w:rsidR="00B471E6" w:rsidRPr="002719A3" w:rsidRDefault="00B471E6" w:rsidP="000E7B59">
            <w:pPr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</w:rPr>
              <w:t xml:space="preserve">W stopniu dobrym zna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fundamentalne problemy i wyzwania współczesnej cywilizacji i socjologiczne uwarunkowania działalności naukowej</w:t>
            </w:r>
          </w:p>
          <w:p w14:paraId="27D341F6" w14:textId="77777777" w:rsidR="00B471E6" w:rsidRPr="002719A3" w:rsidRDefault="00B471E6" w:rsidP="000E7B59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6E9649DD" w14:textId="77777777" w:rsidR="00B471E6" w:rsidRPr="002719A3" w:rsidRDefault="00B471E6" w:rsidP="000E7B59">
            <w:pPr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lastRenderedPageBreak/>
              <w:t xml:space="preserve">W stopniu dobrym wykorzystywać wiedzę z dziedziny nauk społecznych do formułowania problemów badawczych i prób ich rozwiązywania oraz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inicjowania debaty przy nieznacznej pomocy nauczyciela akademickiego oraz uczestniczenia w socjologicznym dyskursie naukowym</w:t>
            </w:r>
          </w:p>
          <w:p w14:paraId="169C98C7" w14:textId="77777777" w:rsidR="00B471E6" w:rsidRPr="002719A3" w:rsidRDefault="00B471E6" w:rsidP="000E7B59">
            <w:pPr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dobrą gotowość do podejmowania wyzwań w sferze zawodowej i publicznej z uwzględnieniem struktury współczesnego środowiska naukowego oraz wypełniania zobowiązań społecznych badacza w warunkach nowoczesności i współczesności</w:t>
            </w:r>
          </w:p>
          <w:p w14:paraId="109DB694" w14:textId="77777777" w:rsidR="00B471E6" w:rsidRPr="002719A3" w:rsidRDefault="00B471E6" w:rsidP="000E7B59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0D720CA8" w14:textId="77777777" w:rsidR="00B471E6" w:rsidRPr="002719A3" w:rsidRDefault="00B471E6" w:rsidP="000E7B59">
            <w:pPr>
              <w:rPr>
                <w:rFonts w:ascii="Cambria" w:hAnsi="Cambria" w:cstheme="minorHAnsi"/>
              </w:rPr>
            </w:pPr>
          </w:p>
          <w:p w14:paraId="6B5C480B" w14:textId="77777777" w:rsidR="00B471E6" w:rsidRPr="002719A3" w:rsidRDefault="00B471E6" w:rsidP="000E7B59">
            <w:pPr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</w:rPr>
              <w:t xml:space="preserve">W stopniu bardzo dobrym zna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fundamentalne problemy i wyzwania współczesnej cywilizacji i socjologiczne uwarunkowania działalności naukowej</w:t>
            </w:r>
          </w:p>
          <w:p w14:paraId="4E44C4FB" w14:textId="77777777" w:rsidR="00B471E6" w:rsidRPr="002719A3" w:rsidRDefault="00B471E6" w:rsidP="000E7B59">
            <w:pPr>
              <w:rPr>
                <w:rFonts w:ascii="Cambria" w:hAnsi="Cambria"/>
                <w:sz w:val="20"/>
                <w:szCs w:val="20"/>
              </w:rPr>
            </w:pPr>
          </w:p>
          <w:p w14:paraId="3F45BC1B" w14:textId="77777777" w:rsidR="00B471E6" w:rsidRPr="002719A3" w:rsidRDefault="00B471E6" w:rsidP="000E7B59">
            <w:pPr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W stopniu bardzo dobrym wykorzystywać wiedzę z dziedziny nauk społecznych do formułowania problemów badawczych i prób ich rozwiązywania oraz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inicjowania debaty bez pomocy nauczyciela akademickiego oraz uczestniczenia w socjologicznym dyskursie naukowym</w:t>
            </w:r>
          </w:p>
          <w:p w14:paraId="714E395D" w14:textId="77777777" w:rsidR="00B471E6" w:rsidRPr="002719A3" w:rsidRDefault="00B471E6" w:rsidP="000E7B59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60FB91A7" w14:textId="77777777" w:rsidR="00B471E6" w:rsidRPr="002719A3" w:rsidRDefault="00B471E6" w:rsidP="000E7B59">
            <w:pPr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Podstawową gotowość do podejmowania wyzwań w sferze zawodowej i publicznej z uwzględnieniem struktury współczesnego środowiska naukowego oraz wypełniania zobowiązań społecznych badacza w warunkach nowoczesności i współczesności</w:t>
            </w:r>
          </w:p>
          <w:p w14:paraId="2E0FB106" w14:textId="77777777" w:rsidR="00B471E6" w:rsidRPr="002719A3" w:rsidRDefault="00B471E6" w:rsidP="000E7B59">
            <w:pPr>
              <w:rPr>
                <w:rFonts w:ascii="Cambria" w:hAnsi="Cambria" w:cstheme="minorHAnsi"/>
              </w:rPr>
            </w:pPr>
          </w:p>
        </w:tc>
      </w:tr>
    </w:tbl>
    <w:p w14:paraId="47E1B21E" w14:textId="77777777" w:rsidR="00B471E6" w:rsidRPr="002719A3" w:rsidRDefault="00B471E6" w:rsidP="00B471E6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B471E6" w:rsidRPr="002719A3" w14:paraId="6404E8BC" w14:textId="77777777" w:rsidTr="000E7B59">
        <w:trPr>
          <w:trHeight w:val="540"/>
        </w:trPr>
        <w:tc>
          <w:tcPr>
            <w:tcW w:w="9351" w:type="dxa"/>
          </w:tcPr>
          <w:p w14:paraId="387B0F40" w14:textId="77777777" w:rsidR="00B471E6" w:rsidRPr="002719A3" w:rsidRDefault="00B471E6" w:rsidP="000E7B59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2B615003" w14:textId="77777777" w:rsidR="00B471E6" w:rsidRPr="002719A3" w:rsidRDefault="00B471E6" w:rsidP="00B471E6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B471E6" w:rsidRPr="002719A3" w14:paraId="116BEF5B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74327" w14:textId="77777777" w:rsidR="00B471E6" w:rsidRPr="002719A3" w:rsidRDefault="00B471E6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E8149E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B471E6" w:rsidRPr="002719A3" w14:paraId="0C9C67F1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CA3692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B471E6" w:rsidRPr="002719A3" w14:paraId="1F08B8C1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4C476A" w14:textId="77777777" w:rsidR="00B471E6" w:rsidRPr="002719A3" w:rsidRDefault="00B471E6" w:rsidP="000E7B59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968E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B471E6" w:rsidRPr="002719A3" w14:paraId="3D9AE15F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A47EA2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B471E6" w:rsidRPr="002719A3" w14:paraId="1426C6D0" w14:textId="77777777" w:rsidTr="000E7B59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CF27" w14:textId="77777777" w:rsidR="00B471E6" w:rsidRPr="002719A3" w:rsidRDefault="00B471E6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BFC9D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B471E6" w:rsidRPr="002719A3" w14:paraId="552FB4F8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5E0BF" w14:textId="77777777" w:rsidR="00B471E6" w:rsidRPr="002719A3" w:rsidRDefault="00B471E6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BC84B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B471E6" w:rsidRPr="002719A3" w14:paraId="1748DBA9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E7220" w14:textId="77777777" w:rsidR="00B471E6" w:rsidRPr="002719A3" w:rsidRDefault="00B471E6" w:rsidP="000E7B59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rozmowy podsumowującej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FBE8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B471E6" w:rsidRPr="002719A3" w14:paraId="2F3B3C8B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F96D8" w14:textId="77777777" w:rsidR="00B471E6" w:rsidRPr="002719A3" w:rsidRDefault="00B471E6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ABC01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B471E6" w:rsidRPr="002719A3" w14:paraId="22969D08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E7398" w14:textId="77777777" w:rsidR="00B471E6" w:rsidRPr="002719A3" w:rsidRDefault="00B471E6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09F5528F" w14:textId="77777777" w:rsidR="00B471E6" w:rsidRPr="002719A3" w:rsidRDefault="00B471E6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(1 pkt ECTS odpowiada od 25 do 30 godzin aktywności </w:t>
            </w:r>
            <w:r w:rsidR="00382672" w:rsidRPr="002719A3">
              <w:rPr>
                <w:rFonts w:ascii="Cambria" w:hAnsi="Cambria" w:cstheme="minorHAnsi"/>
                <w:bCs/>
                <w:sz w:val="20"/>
                <w:szCs w:val="20"/>
              </w:rPr>
              <w:t>doktoranta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CDE3D" w14:textId="77777777" w:rsidR="00B471E6" w:rsidRPr="002719A3" w:rsidRDefault="00B471E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071311B4" w14:textId="77777777" w:rsidR="00B471E6" w:rsidRPr="002719A3" w:rsidRDefault="00B471E6" w:rsidP="00B471E6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B471E6" w:rsidRPr="002719A3" w14:paraId="2E1B8635" w14:textId="77777777" w:rsidTr="000E7B59">
        <w:tc>
          <w:tcPr>
            <w:tcW w:w="9351" w:type="dxa"/>
            <w:shd w:val="clear" w:color="auto" w:fill="auto"/>
          </w:tcPr>
          <w:p w14:paraId="019AD90C" w14:textId="77777777" w:rsidR="00B471E6" w:rsidRPr="002719A3" w:rsidRDefault="00B471E6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2C854CBF" w14:textId="77777777" w:rsidR="00B471E6" w:rsidRPr="002719A3" w:rsidRDefault="00B471E6">
            <w:pPr>
              <w:pStyle w:val="Tekstpodstawowy"/>
              <w:numPr>
                <w:ilvl w:val="0"/>
                <w:numId w:val="21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Anthony Giddens (współpraca Philip W.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Sutton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),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Socjologia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Wydanie nowe, Wydawnictwo Naukowe PWN, Warszawa 2012.</w:t>
            </w:r>
          </w:p>
          <w:p w14:paraId="10DDF563" w14:textId="77777777" w:rsidR="00B471E6" w:rsidRPr="002719A3" w:rsidRDefault="00B471E6">
            <w:pPr>
              <w:pStyle w:val="Tekstpodstawowy"/>
              <w:numPr>
                <w:ilvl w:val="0"/>
                <w:numId w:val="21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Piotr Sztompka,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Socjologia. Wykłady o społeczeństwie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Kraków, Znak Horyzont 2021.</w:t>
            </w:r>
          </w:p>
        </w:tc>
      </w:tr>
      <w:tr w:rsidR="00B471E6" w:rsidRPr="002719A3" w14:paraId="2C670C0A" w14:textId="77777777" w:rsidTr="000E7B59">
        <w:tc>
          <w:tcPr>
            <w:tcW w:w="9351" w:type="dxa"/>
            <w:shd w:val="clear" w:color="auto" w:fill="auto"/>
          </w:tcPr>
          <w:p w14:paraId="70F87A07" w14:textId="77777777" w:rsidR="00B471E6" w:rsidRPr="002719A3" w:rsidRDefault="00B471E6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076E4DC7" w14:textId="77777777" w:rsidR="00B471E6" w:rsidRPr="002719A3" w:rsidRDefault="00B471E6">
            <w:pPr>
              <w:numPr>
                <w:ilvl w:val="0"/>
                <w:numId w:val="22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Amitai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Etzioni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>, Aktywne społeczeństwo, Zakład Wydawniczy NOMOS, Kraków 2013.</w:t>
            </w:r>
          </w:p>
          <w:p w14:paraId="2DAA8477" w14:textId="77777777" w:rsidR="00B471E6" w:rsidRPr="002719A3" w:rsidRDefault="00B471E6">
            <w:pPr>
              <w:numPr>
                <w:ilvl w:val="0"/>
                <w:numId w:val="22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Fotospołeczeństwo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>, red. Małgorzata Bogunia-Borowska, Piotr Sztompka, Wydawnictwo Znak, Kraków 2012.</w:t>
            </w:r>
          </w:p>
          <w:p w14:paraId="01A8936A" w14:textId="77777777" w:rsidR="00B471E6" w:rsidRPr="002719A3" w:rsidRDefault="00B471E6">
            <w:pPr>
              <w:numPr>
                <w:ilvl w:val="0"/>
                <w:numId w:val="22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Fundamenty dobrego społeczeństwa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red. Małgorzata Bogunia-Borowska, Wydawnictwo Znak, Kraków 2015.</w:t>
            </w:r>
          </w:p>
          <w:p w14:paraId="3B2BF63E" w14:textId="77777777" w:rsidR="00B471E6" w:rsidRPr="002719A3" w:rsidRDefault="00B471E6">
            <w:pPr>
              <w:numPr>
                <w:ilvl w:val="0"/>
                <w:numId w:val="22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Niall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Ferguson,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Cywilizacja. Zachów i reszta świata, Wydawnictwo Literackie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Kraków 2013</w:t>
            </w:r>
          </w:p>
          <w:p w14:paraId="20926CDD" w14:textId="77777777" w:rsidR="00B471E6" w:rsidRPr="002719A3" w:rsidRDefault="00B471E6">
            <w:pPr>
              <w:numPr>
                <w:ilvl w:val="0"/>
                <w:numId w:val="22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Paweł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Prüfer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Rekonstrukcja jakości życia. Teoretyczno-praktyczne atuty socjologii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Wydawnictwo edukacyjne AKAPIT, Toruń 2021.</w:t>
            </w:r>
          </w:p>
        </w:tc>
      </w:tr>
    </w:tbl>
    <w:p w14:paraId="0845A67D" w14:textId="77777777" w:rsidR="00B471E6" w:rsidRPr="002719A3" w:rsidRDefault="00B471E6" w:rsidP="00B471E6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B471E6" w:rsidRPr="002719A3" w14:paraId="206CA67D" w14:textId="77777777" w:rsidTr="000E7B59">
        <w:tc>
          <w:tcPr>
            <w:tcW w:w="3846" w:type="dxa"/>
            <w:shd w:val="clear" w:color="auto" w:fill="auto"/>
          </w:tcPr>
          <w:p w14:paraId="7310CE7E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66CEA3BE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prof. AJP dr hab. Paweł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Prüfer</w:t>
            </w:r>
            <w:proofErr w:type="spellEnd"/>
          </w:p>
        </w:tc>
      </w:tr>
      <w:tr w:rsidR="00B471E6" w:rsidRPr="002719A3" w14:paraId="2D074261" w14:textId="77777777" w:rsidTr="000E7B59">
        <w:tc>
          <w:tcPr>
            <w:tcW w:w="3846" w:type="dxa"/>
            <w:shd w:val="clear" w:color="auto" w:fill="auto"/>
          </w:tcPr>
          <w:p w14:paraId="033BC38F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26C9F6A1" w14:textId="77777777" w:rsidR="00B471E6" w:rsidRPr="002719A3" w:rsidRDefault="00382672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08.</w:t>
            </w:r>
            <w:r w:rsidR="00B471E6"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  <w:r w:rsidR="00B471E6" w:rsidRPr="002719A3">
              <w:rPr>
                <w:rFonts w:ascii="Cambria" w:hAnsi="Cambria" w:cstheme="minorHAnsi"/>
                <w:sz w:val="20"/>
                <w:szCs w:val="20"/>
              </w:rPr>
              <w:t>.2023 r.</w:t>
            </w:r>
          </w:p>
        </w:tc>
      </w:tr>
      <w:tr w:rsidR="00B471E6" w:rsidRPr="002719A3" w14:paraId="29A8C644" w14:textId="77777777" w:rsidTr="000E7B59">
        <w:tc>
          <w:tcPr>
            <w:tcW w:w="3846" w:type="dxa"/>
            <w:shd w:val="clear" w:color="auto" w:fill="auto"/>
          </w:tcPr>
          <w:p w14:paraId="0A8A3D16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74563128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paweljazz@o2.pl</w:t>
            </w:r>
          </w:p>
        </w:tc>
      </w:tr>
      <w:tr w:rsidR="00B471E6" w:rsidRPr="002719A3" w14:paraId="2D620B41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4ACAE68F" w14:textId="77777777" w:rsidR="00B471E6" w:rsidRPr="002719A3" w:rsidRDefault="00B471E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64FBDD34" w14:textId="77777777" w:rsidR="00B471E6" w:rsidRPr="002719A3" w:rsidRDefault="00B471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Paweł </w:t>
            </w:r>
            <w:proofErr w:type="spellStart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Prüfer</w:t>
            </w:r>
            <w:proofErr w:type="spellEnd"/>
          </w:p>
        </w:tc>
      </w:tr>
    </w:tbl>
    <w:p w14:paraId="25567DA7" w14:textId="77777777" w:rsidR="00B471E6" w:rsidRPr="002719A3" w:rsidRDefault="00B471E6" w:rsidP="00B471E6">
      <w:pPr>
        <w:rPr>
          <w:rFonts w:ascii="Cambria" w:hAnsi="Cambria"/>
        </w:rPr>
      </w:pPr>
    </w:p>
    <w:p w14:paraId="021F3CA0" w14:textId="77777777" w:rsidR="00B471E6" w:rsidRPr="002719A3" w:rsidRDefault="00B471E6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03656825" w14:textId="77777777" w:rsidR="008B7BA4" w:rsidRPr="002719A3" w:rsidRDefault="008B7BA4" w:rsidP="008B7BA4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2719A3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8B7BA4" w:rsidRPr="002719A3" w14:paraId="231408A7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645918C0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120D15B8" wp14:editId="1B06F4E2">
                  <wp:extent cx="1064260" cy="1009650"/>
                  <wp:effectExtent l="0" t="0" r="2540" b="0"/>
                  <wp:docPr id="1710863509" name="Obraz 17108635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9176F42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8B7BA4" w:rsidRPr="002719A3" w14:paraId="1E9E6D1C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529CA1B1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F3F7E3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379B194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Nauki społeczne</w:t>
            </w:r>
          </w:p>
        </w:tc>
      </w:tr>
      <w:tr w:rsidR="008B7BA4" w:rsidRPr="002719A3" w14:paraId="3A8D784F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ECC85D7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7376B90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42640B7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Pedagogika</w:t>
            </w:r>
          </w:p>
        </w:tc>
      </w:tr>
      <w:tr w:rsidR="008B7BA4" w:rsidRPr="002719A3" w14:paraId="3C0EA76A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04D41A5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0EDC33B5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30B85549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2AACA3A4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</w:tbl>
    <w:p w14:paraId="1939695F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8B7BA4" w:rsidRPr="002719A3" w14:paraId="60713DD0" w14:textId="77777777" w:rsidTr="000E7B59">
        <w:trPr>
          <w:trHeight w:val="328"/>
        </w:trPr>
        <w:tc>
          <w:tcPr>
            <w:tcW w:w="4219" w:type="dxa"/>
            <w:vAlign w:val="center"/>
          </w:tcPr>
          <w:p w14:paraId="4A8C2F83" w14:textId="77777777" w:rsidR="008B7BA4" w:rsidRPr="002719A3" w:rsidRDefault="008B7BA4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670" w:type="dxa"/>
            <w:vAlign w:val="center"/>
          </w:tcPr>
          <w:p w14:paraId="7F0791CC" w14:textId="77777777" w:rsidR="008B7BA4" w:rsidRPr="002719A3" w:rsidRDefault="008B7BA4" w:rsidP="00C56BB3">
            <w:pPr>
              <w:pStyle w:val="akarta"/>
            </w:pPr>
            <w:r w:rsidRPr="002719A3">
              <w:t>Metodologia badań w naukach społecznych</w:t>
            </w:r>
          </w:p>
        </w:tc>
      </w:tr>
      <w:tr w:rsidR="008B7BA4" w:rsidRPr="002719A3" w14:paraId="4D1A1E26" w14:textId="77777777" w:rsidTr="000E7B59">
        <w:tc>
          <w:tcPr>
            <w:tcW w:w="4219" w:type="dxa"/>
            <w:vAlign w:val="center"/>
          </w:tcPr>
          <w:p w14:paraId="735D3465" w14:textId="77777777" w:rsidR="008B7BA4" w:rsidRPr="002719A3" w:rsidRDefault="008B7BA4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670" w:type="dxa"/>
            <w:vAlign w:val="center"/>
          </w:tcPr>
          <w:p w14:paraId="59AFECBE" w14:textId="77777777" w:rsidR="008B7BA4" w:rsidRPr="002719A3" w:rsidRDefault="008B7BA4" w:rsidP="00C56BB3">
            <w:pPr>
              <w:pStyle w:val="akarta"/>
            </w:pPr>
            <w:r w:rsidRPr="002719A3">
              <w:t>1</w:t>
            </w:r>
          </w:p>
        </w:tc>
      </w:tr>
      <w:tr w:rsidR="008B7BA4" w:rsidRPr="002719A3" w14:paraId="7043175A" w14:textId="77777777" w:rsidTr="000E7B59">
        <w:tc>
          <w:tcPr>
            <w:tcW w:w="4219" w:type="dxa"/>
            <w:vAlign w:val="center"/>
          </w:tcPr>
          <w:p w14:paraId="7E036B92" w14:textId="77777777" w:rsidR="008B7BA4" w:rsidRPr="002719A3" w:rsidRDefault="008B7BA4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670" w:type="dxa"/>
            <w:vAlign w:val="center"/>
          </w:tcPr>
          <w:p w14:paraId="6442C316" w14:textId="77777777" w:rsidR="008B7BA4" w:rsidRPr="002719A3" w:rsidRDefault="008B7BA4" w:rsidP="00C56BB3">
            <w:pPr>
              <w:pStyle w:val="akarta"/>
            </w:pPr>
            <w:r w:rsidRPr="002719A3">
              <w:t>obowiązkowe/do wyboru</w:t>
            </w:r>
          </w:p>
        </w:tc>
      </w:tr>
      <w:tr w:rsidR="008B7BA4" w:rsidRPr="002719A3" w14:paraId="4C187B8A" w14:textId="77777777" w:rsidTr="000E7B59">
        <w:tc>
          <w:tcPr>
            <w:tcW w:w="4219" w:type="dxa"/>
            <w:vAlign w:val="center"/>
          </w:tcPr>
          <w:p w14:paraId="58E3DB45" w14:textId="77777777" w:rsidR="008B7BA4" w:rsidRPr="002719A3" w:rsidRDefault="008B7BA4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670" w:type="dxa"/>
            <w:vAlign w:val="center"/>
          </w:tcPr>
          <w:p w14:paraId="385FBE68" w14:textId="77777777" w:rsidR="008B7BA4" w:rsidRPr="002719A3" w:rsidRDefault="008B7BA4" w:rsidP="00C56BB3">
            <w:pPr>
              <w:pStyle w:val="akarta"/>
            </w:pPr>
            <w:proofErr w:type="spellStart"/>
            <w:r w:rsidRPr="002719A3">
              <w:t>Dyscyplinowy</w:t>
            </w:r>
            <w:proofErr w:type="spellEnd"/>
            <w:r w:rsidRPr="002719A3">
              <w:t xml:space="preserve"> – warsztat badacza</w:t>
            </w:r>
          </w:p>
        </w:tc>
      </w:tr>
      <w:tr w:rsidR="008B7BA4" w:rsidRPr="002719A3" w14:paraId="59257FB9" w14:textId="77777777" w:rsidTr="000E7B59">
        <w:tc>
          <w:tcPr>
            <w:tcW w:w="4219" w:type="dxa"/>
            <w:vAlign w:val="center"/>
          </w:tcPr>
          <w:p w14:paraId="62483C37" w14:textId="77777777" w:rsidR="008B7BA4" w:rsidRPr="002719A3" w:rsidRDefault="008B7BA4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083AF714" w14:textId="77777777" w:rsidR="008B7BA4" w:rsidRPr="002719A3" w:rsidRDefault="008B7BA4" w:rsidP="00C56BB3">
            <w:pPr>
              <w:pStyle w:val="akarta"/>
            </w:pPr>
            <w:r w:rsidRPr="002719A3">
              <w:t>polski</w:t>
            </w:r>
          </w:p>
        </w:tc>
      </w:tr>
      <w:tr w:rsidR="008B7BA4" w:rsidRPr="002719A3" w14:paraId="44CA00FA" w14:textId="77777777" w:rsidTr="000E7B59">
        <w:tc>
          <w:tcPr>
            <w:tcW w:w="4219" w:type="dxa"/>
            <w:vAlign w:val="center"/>
          </w:tcPr>
          <w:p w14:paraId="0EA1C4A9" w14:textId="77777777" w:rsidR="008B7BA4" w:rsidRPr="002719A3" w:rsidRDefault="008B7BA4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670" w:type="dxa"/>
            <w:vAlign w:val="center"/>
          </w:tcPr>
          <w:p w14:paraId="6F0242CF" w14:textId="77777777" w:rsidR="008B7BA4" w:rsidRPr="002719A3" w:rsidRDefault="008B7BA4" w:rsidP="00C56BB3">
            <w:pPr>
              <w:pStyle w:val="akarta"/>
            </w:pPr>
            <w:r w:rsidRPr="002719A3">
              <w:t>1</w:t>
            </w:r>
          </w:p>
        </w:tc>
      </w:tr>
      <w:tr w:rsidR="008B7BA4" w:rsidRPr="002719A3" w14:paraId="18CF44DF" w14:textId="77777777" w:rsidTr="000E7B59">
        <w:tc>
          <w:tcPr>
            <w:tcW w:w="4219" w:type="dxa"/>
            <w:vAlign w:val="center"/>
          </w:tcPr>
          <w:p w14:paraId="14944160" w14:textId="77777777" w:rsidR="008B7BA4" w:rsidRPr="002719A3" w:rsidRDefault="008B7BA4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169CCF74" w14:textId="77777777" w:rsidR="008B7BA4" w:rsidRPr="002719A3" w:rsidRDefault="008B7BA4" w:rsidP="00C56BB3">
            <w:pPr>
              <w:pStyle w:val="akarta"/>
            </w:pPr>
            <w:r w:rsidRPr="002719A3">
              <w:t>prof. AJP dr hab. Beata Orłowska</w:t>
            </w:r>
          </w:p>
        </w:tc>
      </w:tr>
    </w:tbl>
    <w:p w14:paraId="6291ED89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8B7BA4" w:rsidRPr="002719A3" w14:paraId="1B19F7F4" w14:textId="77777777" w:rsidTr="000E7B59">
        <w:tc>
          <w:tcPr>
            <w:tcW w:w="2660" w:type="dxa"/>
            <w:shd w:val="clear" w:color="auto" w:fill="auto"/>
            <w:vAlign w:val="center"/>
          </w:tcPr>
          <w:p w14:paraId="13528866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476C8C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2F1C193E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40125F4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2719A3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8B7BA4" w:rsidRPr="002719A3" w14:paraId="51DFCA53" w14:textId="77777777" w:rsidTr="000E7B59">
        <w:tc>
          <w:tcPr>
            <w:tcW w:w="2660" w:type="dxa"/>
            <w:shd w:val="clear" w:color="auto" w:fill="auto"/>
          </w:tcPr>
          <w:p w14:paraId="4E4A1E36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75DDE7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20CEAA0E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35EAB56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14:paraId="1161A1F4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2719A3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8B7BA4" w:rsidRPr="002719A3" w14:paraId="2725AFF5" w14:textId="77777777" w:rsidTr="000E7B59">
        <w:trPr>
          <w:trHeight w:val="301"/>
          <w:jc w:val="center"/>
        </w:trPr>
        <w:tc>
          <w:tcPr>
            <w:tcW w:w="9194" w:type="dxa"/>
          </w:tcPr>
          <w:p w14:paraId="698ED246" w14:textId="77777777" w:rsidR="008B7BA4" w:rsidRPr="002719A3" w:rsidRDefault="008B7BA4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Podstawowa wiedza z zakresu metodologii badań pedagogicznych.</w:t>
            </w:r>
          </w:p>
        </w:tc>
      </w:tr>
    </w:tbl>
    <w:p w14:paraId="6BDC0C63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8B7BA4" w:rsidRPr="002719A3" w14:paraId="10377F4D" w14:textId="77777777" w:rsidTr="000E7B59">
        <w:tc>
          <w:tcPr>
            <w:tcW w:w="9889" w:type="dxa"/>
            <w:shd w:val="clear" w:color="auto" w:fill="auto"/>
          </w:tcPr>
          <w:p w14:paraId="73D42F9E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C1</w:t>
            </w:r>
            <w:r w:rsidR="00BE54CB"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- </w:t>
            </w:r>
            <w:r w:rsidRPr="002719A3">
              <w:rPr>
                <w:rFonts w:ascii="Cambria" w:hAnsi="Cambria" w:cs="Times New Roman"/>
                <w:sz w:val="24"/>
                <w:szCs w:val="24"/>
              </w:rPr>
              <w:t>przygotowanie doktorantów do samodzielnego prowadzenia pracy naukowej(C01);</w:t>
            </w:r>
          </w:p>
          <w:p w14:paraId="2E33B1C4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2719A3">
              <w:rPr>
                <w:rFonts w:ascii="Cambria" w:hAnsi="Cambria" w:cs="Times New Roman"/>
                <w:sz w:val="24"/>
                <w:szCs w:val="24"/>
              </w:rPr>
              <w:t>zdobycie przez doktorantów umiejętności identyfikowania i rozwiązywania problemów badawczych, planowania i realizacji badań naukowych, opracowywania ich wyników w formie publikacji lub prezentacji podczas konferencji naukowych.</w:t>
            </w:r>
          </w:p>
        </w:tc>
      </w:tr>
    </w:tbl>
    <w:p w14:paraId="3C1B714F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2719A3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8B7BA4" w:rsidRPr="002719A3" w14:paraId="19B99B9C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3D6B05B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E383F91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EEB7378" w14:textId="77777777" w:rsidR="008B7BA4" w:rsidRPr="002719A3" w:rsidRDefault="000265A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8B7BA4" w:rsidRPr="002719A3" w14:paraId="35D8C63B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0093816C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8B7BA4" w:rsidRPr="002719A3" w14:paraId="55E986A8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8398F8A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  <w:shd w:val="clear" w:color="auto" w:fill="auto"/>
          </w:tcPr>
          <w:p w14:paraId="334478BA" w14:textId="77777777" w:rsidR="008B7BA4" w:rsidRPr="002719A3" w:rsidRDefault="00BE54CB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</w:t>
            </w:r>
            <w:r w:rsidR="008B7BA4" w:rsidRPr="002719A3">
              <w:rPr>
                <w:rFonts w:ascii="Cambria" w:hAnsi="Cambria" w:cs="Times New Roman"/>
                <w:sz w:val="20"/>
                <w:szCs w:val="20"/>
              </w:rPr>
              <w:t xml:space="preserve"> zna i rozumie metodologię badań naukowych w dyscyplinie pedagogika.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64D83802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</w:tc>
      </w:tr>
      <w:tr w:rsidR="008B7BA4" w:rsidRPr="002719A3" w14:paraId="757DA5E9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7ADFC461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8B7BA4" w:rsidRPr="002719A3" w14:paraId="1876D376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052D267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345EB5E0" w14:textId="77777777" w:rsidR="008B7BA4" w:rsidRPr="002719A3" w:rsidRDefault="00BE54CB" w:rsidP="000E7B59">
            <w:pPr>
              <w:spacing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</w:t>
            </w:r>
            <w:r w:rsidR="008B7BA4" w:rsidRPr="002719A3">
              <w:rPr>
                <w:rFonts w:ascii="Cambria" w:hAnsi="Cambria" w:cs="Times New Roman"/>
                <w:sz w:val="20"/>
                <w:szCs w:val="20"/>
              </w:rPr>
              <w:t xml:space="preserve"> potrafi wykorzystywać wiedzę z różnych dziedzin nauki do twórczego identyfikowania, formułowania i innowacyjnego rozwiązywania złożonych problemów lub wykonywania zadań o charakterze badawczym, a w szczególności: definiować cel i przedmiot badań naukowych, formułować problemy i hipotezy badawcze, rozwijać metody, techniki i narzędzia badawcze oraz twórczo je stosować, wnioskować na podstawie wyników badań naukowych.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307420FA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7221DF0C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</w:tc>
      </w:tr>
      <w:tr w:rsidR="008B7BA4" w:rsidRPr="002719A3" w14:paraId="7CCEC2A6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19B1256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551B371F" w14:textId="77777777" w:rsidR="008B7BA4" w:rsidRPr="002719A3" w:rsidRDefault="00BE54CB" w:rsidP="000E7B59">
            <w:pPr>
              <w:spacing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</w:t>
            </w:r>
            <w:r w:rsidR="008B7BA4" w:rsidRPr="002719A3">
              <w:rPr>
                <w:rFonts w:ascii="Cambria" w:hAnsi="Cambria" w:cs="Times New Roman"/>
                <w:sz w:val="20"/>
                <w:szCs w:val="20"/>
              </w:rPr>
              <w:t xml:space="preserve"> potrafi planować i realizować indywidualne i zespołowe przedsięwzięcia badawcze lub twórcze, także w środowisku międzynarodowym.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01E7DDA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K_U11</w:t>
            </w:r>
          </w:p>
        </w:tc>
      </w:tr>
      <w:tr w:rsidR="008B7BA4" w:rsidRPr="002719A3" w14:paraId="767F9851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230E4BD3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8B7BA4" w:rsidRPr="002719A3" w14:paraId="575BA8D8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803643F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55299270" w14:textId="77777777" w:rsidR="008B7BA4" w:rsidRPr="002719A3" w:rsidRDefault="00BE54CB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Doktorant </w:t>
            </w:r>
            <w:r w:rsidR="008B7BA4" w:rsidRPr="002719A3">
              <w:rPr>
                <w:rFonts w:ascii="Cambria" w:hAnsi="Cambria" w:cs="Times New Roman"/>
                <w:sz w:val="20"/>
                <w:szCs w:val="20"/>
              </w:rPr>
              <w:t>jest gotów do niezależnego badania powiększającego istniejący dorobek naukowy i twórczy.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36E3AC74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14:paraId="726943FA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8B7BA4" w:rsidRPr="002719A3" w14:paraId="2D913B2B" w14:textId="77777777" w:rsidTr="000E7B59">
        <w:trPr>
          <w:trHeight w:val="592"/>
          <w:jc w:val="center"/>
        </w:trPr>
        <w:tc>
          <w:tcPr>
            <w:tcW w:w="659" w:type="dxa"/>
            <w:vAlign w:val="center"/>
          </w:tcPr>
          <w:p w14:paraId="4B61C209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005DA29F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23346EF4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8B7BA4" w:rsidRPr="002719A3" w14:paraId="3B0EC14A" w14:textId="77777777" w:rsidTr="000E7B59">
        <w:trPr>
          <w:trHeight w:val="236"/>
          <w:jc w:val="center"/>
        </w:trPr>
        <w:tc>
          <w:tcPr>
            <w:tcW w:w="659" w:type="dxa"/>
          </w:tcPr>
          <w:p w14:paraId="3797AF26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1.</w:t>
            </w:r>
          </w:p>
        </w:tc>
        <w:tc>
          <w:tcPr>
            <w:tcW w:w="6537" w:type="dxa"/>
          </w:tcPr>
          <w:p w14:paraId="51270611" w14:textId="77777777" w:rsidR="008B7BA4" w:rsidRPr="002719A3" w:rsidRDefault="008B7BA4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Działalność badawcza człowieka a nauka. Wymagania stawiane badaniom pedagogicznym. Teoretyczne aspekty badań pedagogicznych.</w:t>
            </w:r>
          </w:p>
        </w:tc>
        <w:tc>
          <w:tcPr>
            <w:tcW w:w="2744" w:type="dxa"/>
          </w:tcPr>
          <w:p w14:paraId="61209C08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16ADE3B3" w14:textId="77777777" w:rsidTr="000E7B59">
        <w:trPr>
          <w:trHeight w:val="285"/>
          <w:jc w:val="center"/>
        </w:trPr>
        <w:tc>
          <w:tcPr>
            <w:tcW w:w="659" w:type="dxa"/>
          </w:tcPr>
          <w:p w14:paraId="4019FA51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2.</w:t>
            </w:r>
          </w:p>
        </w:tc>
        <w:tc>
          <w:tcPr>
            <w:tcW w:w="6537" w:type="dxa"/>
          </w:tcPr>
          <w:p w14:paraId="3FA4C560" w14:textId="77777777" w:rsidR="008B7BA4" w:rsidRPr="002719A3" w:rsidRDefault="008B7BA4" w:rsidP="000E7B59">
            <w:pPr>
              <w:shd w:val="clear" w:color="auto" w:fill="FFFFFF"/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Badania ilościowe i pomiar w pedagogice.</w:t>
            </w:r>
          </w:p>
        </w:tc>
        <w:tc>
          <w:tcPr>
            <w:tcW w:w="2744" w:type="dxa"/>
          </w:tcPr>
          <w:p w14:paraId="2F34C673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32F37180" w14:textId="77777777" w:rsidTr="000E7B59">
        <w:trPr>
          <w:trHeight w:val="345"/>
          <w:jc w:val="center"/>
        </w:trPr>
        <w:tc>
          <w:tcPr>
            <w:tcW w:w="659" w:type="dxa"/>
          </w:tcPr>
          <w:p w14:paraId="28050D2A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3.</w:t>
            </w:r>
          </w:p>
        </w:tc>
        <w:tc>
          <w:tcPr>
            <w:tcW w:w="6537" w:type="dxa"/>
          </w:tcPr>
          <w:p w14:paraId="64D6D481" w14:textId="77777777" w:rsidR="008B7BA4" w:rsidRPr="002719A3" w:rsidRDefault="008B7BA4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Badania jakościowe w pedagogice.</w:t>
            </w:r>
          </w:p>
        </w:tc>
        <w:tc>
          <w:tcPr>
            <w:tcW w:w="2744" w:type="dxa"/>
          </w:tcPr>
          <w:p w14:paraId="20A3474F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5DDFF4EA" w14:textId="77777777" w:rsidTr="000E7B59">
        <w:trPr>
          <w:trHeight w:val="345"/>
          <w:jc w:val="center"/>
        </w:trPr>
        <w:tc>
          <w:tcPr>
            <w:tcW w:w="659" w:type="dxa"/>
          </w:tcPr>
          <w:p w14:paraId="40560022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4.</w:t>
            </w:r>
          </w:p>
        </w:tc>
        <w:tc>
          <w:tcPr>
            <w:tcW w:w="6537" w:type="dxa"/>
          </w:tcPr>
          <w:p w14:paraId="3E5000E1" w14:textId="77777777" w:rsidR="008B7BA4" w:rsidRPr="002719A3" w:rsidRDefault="008B7BA4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Stawianie problemów i zakładanie hipotez w badaniach pedagogicznych.</w:t>
            </w:r>
          </w:p>
        </w:tc>
        <w:tc>
          <w:tcPr>
            <w:tcW w:w="2744" w:type="dxa"/>
          </w:tcPr>
          <w:p w14:paraId="1E3E7A21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51C47D2D" w14:textId="77777777" w:rsidTr="000E7B59">
        <w:trPr>
          <w:trHeight w:val="345"/>
          <w:jc w:val="center"/>
        </w:trPr>
        <w:tc>
          <w:tcPr>
            <w:tcW w:w="659" w:type="dxa"/>
          </w:tcPr>
          <w:p w14:paraId="73C3A64C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5.</w:t>
            </w:r>
          </w:p>
        </w:tc>
        <w:tc>
          <w:tcPr>
            <w:tcW w:w="6537" w:type="dxa"/>
          </w:tcPr>
          <w:p w14:paraId="33CFA407" w14:textId="77777777" w:rsidR="008B7BA4" w:rsidRPr="002719A3" w:rsidRDefault="008B7BA4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Zmienne, wskaźniki i typy badan w pedagogice.</w:t>
            </w:r>
          </w:p>
        </w:tc>
        <w:tc>
          <w:tcPr>
            <w:tcW w:w="2744" w:type="dxa"/>
          </w:tcPr>
          <w:p w14:paraId="3FD4621B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6E208C0B" w14:textId="77777777" w:rsidTr="000E7B59">
        <w:trPr>
          <w:trHeight w:val="345"/>
          <w:jc w:val="center"/>
        </w:trPr>
        <w:tc>
          <w:tcPr>
            <w:tcW w:w="659" w:type="dxa"/>
          </w:tcPr>
          <w:p w14:paraId="7A02F93E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6.</w:t>
            </w:r>
          </w:p>
        </w:tc>
        <w:tc>
          <w:tcPr>
            <w:tcW w:w="6537" w:type="dxa"/>
          </w:tcPr>
          <w:p w14:paraId="5F20ADD1" w14:textId="77777777" w:rsidR="008B7BA4" w:rsidRPr="002719A3" w:rsidRDefault="008B7BA4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Wybrane metody i techniki badań w pedagogice.</w:t>
            </w:r>
          </w:p>
        </w:tc>
        <w:tc>
          <w:tcPr>
            <w:tcW w:w="2744" w:type="dxa"/>
          </w:tcPr>
          <w:p w14:paraId="03B91328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47BA9723" w14:textId="77777777" w:rsidTr="000E7B59">
        <w:trPr>
          <w:trHeight w:val="345"/>
          <w:jc w:val="center"/>
        </w:trPr>
        <w:tc>
          <w:tcPr>
            <w:tcW w:w="659" w:type="dxa"/>
          </w:tcPr>
          <w:p w14:paraId="71A969C5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7.</w:t>
            </w:r>
          </w:p>
        </w:tc>
        <w:tc>
          <w:tcPr>
            <w:tcW w:w="6537" w:type="dxa"/>
          </w:tcPr>
          <w:p w14:paraId="0B4B9A70" w14:textId="77777777" w:rsidR="008B7BA4" w:rsidRPr="002719A3" w:rsidRDefault="008B7BA4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Dobór próby badawczej w badaniach pedagogicznych. Etapy badań pedagogicznych.</w:t>
            </w:r>
          </w:p>
        </w:tc>
        <w:tc>
          <w:tcPr>
            <w:tcW w:w="2744" w:type="dxa"/>
          </w:tcPr>
          <w:p w14:paraId="6E707581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6B58C641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235FC9B0" w14:textId="77777777" w:rsidTr="000E7B59">
        <w:trPr>
          <w:trHeight w:val="345"/>
          <w:jc w:val="center"/>
        </w:trPr>
        <w:tc>
          <w:tcPr>
            <w:tcW w:w="659" w:type="dxa"/>
          </w:tcPr>
          <w:p w14:paraId="5C44E65D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8.</w:t>
            </w:r>
          </w:p>
        </w:tc>
        <w:tc>
          <w:tcPr>
            <w:tcW w:w="6537" w:type="dxa"/>
          </w:tcPr>
          <w:p w14:paraId="5A467705" w14:textId="77777777" w:rsidR="008B7BA4" w:rsidRPr="002719A3" w:rsidRDefault="008B7BA4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Zaliczenie przedmiotu – przedstawienie przykładowego projektu planu badawczego.</w:t>
            </w:r>
          </w:p>
        </w:tc>
        <w:tc>
          <w:tcPr>
            <w:tcW w:w="2744" w:type="dxa"/>
          </w:tcPr>
          <w:p w14:paraId="5C50D09C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B7BA4" w:rsidRPr="002719A3" w14:paraId="4167C450" w14:textId="77777777" w:rsidTr="000E7B59">
        <w:trPr>
          <w:jc w:val="center"/>
        </w:trPr>
        <w:tc>
          <w:tcPr>
            <w:tcW w:w="659" w:type="dxa"/>
          </w:tcPr>
          <w:p w14:paraId="2CC936B0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3E43B7EF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744" w:type="dxa"/>
          </w:tcPr>
          <w:p w14:paraId="46F415EE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15</w:t>
            </w:r>
          </w:p>
          <w:p w14:paraId="1CFA1797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44E2FD57" w14:textId="77777777" w:rsidR="008B7BA4" w:rsidRPr="002719A3" w:rsidRDefault="008B7BA4" w:rsidP="008B7BA4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531DC8FF" w14:textId="77777777" w:rsidR="008B7BA4" w:rsidRPr="002719A3" w:rsidRDefault="008B7BA4" w:rsidP="008B7BA4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8B7BA4" w:rsidRPr="002719A3" w14:paraId="3F4362CB" w14:textId="77777777" w:rsidTr="000E7B59">
        <w:trPr>
          <w:jc w:val="center"/>
        </w:trPr>
        <w:tc>
          <w:tcPr>
            <w:tcW w:w="1666" w:type="dxa"/>
          </w:tcPr>
          <w:p w14:paraId="38B4C909" w14:textId="77777777" w:rsidR="008B7BA4" w:rsidRPr="002719A3" w:rsidRDefault="008B7BA4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0A91356A" w14:textId="77777777" w:rsidR="008B7BA4" w:rsidRPr="002719A3" w:rsidRDefault="008B7BA4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7FBAE07F" w14:textId="77777777" w:rsidR="008B7BA4" w:rsidRPr="002719A3" w:rsidRDefault="008B7BA4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Ś</w:t>
            </w:r>
            <w:r w:rsidRPr="002719A3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8B7BA4" w:rsidRPr="002719A3" w14:paraId="0A99D1B7" w14:textId="77777777" w:rsidTr="000E7B59">
        <w:trPr>
          <w:jc w:val="center"/>
        </w:trPr>
        <w:tc>
          <w:tcPr>
            <w:tcW w:w="1666" w:type="dxa"/>
          </w:tcPr>
          <w:p w14:paraId="1731ECED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715AF824" w14:textId="77777777" w:rsidR="008B7BA4" w:rsidRPr="002719A3" w:rsidRDefault="008B7BA4" w:rsidP="000E7B59">
            <w:pPr>
              <w:spacing w:after="0" w:line="276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M1 - wykład informacyjny</w:t>
            </w:r>
          </w:p>
          <w:p w14:paraId="49EE782F" w14:textId="77777777" w:rsidR="008B7BA4" w:rsidRPr="002719A3" w:rsidRDefault="008B7BA4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M 4- wykład problemowy z wykorzystaniem sprzętu multimedialnego</w:t>
            </w:r>
          </w:p>
        </w:tc>
        <w:tc>
          <w:tcPr>
            <w:tcW w:w="3260" w:type="dxa"/>
          </w:tcPr>
          <w:p w14:paraId="5C858DB2" w14:textId="77777777" w:rsidR="008B7BA4" w:rsidRPr="002719A3" w:rsidRDefault="008B7BA4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Laptop, rzutnik multimedialny</w:t>
            </w:r>
          </w:p>
        </w:tc>
      </w:tr>
    </w:tbl>
    <w:p w14:paraId="4A0F0A1C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3E03A997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lastRenderedPageBreak/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8B7BA4" w:rsidRPr="002719A3" w14:paraId="5406D64D" w14:textId="77777777" w:rsidTr="000E7B59">
        <w:tc>
          <w:tcPr>
            <w:tcW w:w="1890" w:type="dxa"/>
            <w:vAlign w:val="center"/>
          </w:tcPr>
          <w:p w14:paraId="2D8DE265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3732FCAE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3A147DB2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</w:p>
        </w:tc>
        <w:tc>
          <w:tcPr>
            <w:tcW w:w="4536" w:type="dxa"/>
            <w:vAlign w:val="center"/>
          </w:tcPr>
          <w:p w14:paraId="3F26F160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8B7BA4" w:rsidRPr="002719A3" w14:paraId="3844FFB5" w14:textId="77777777" w:rsidTr="000E7B59">
        <w:tc>
          <w:tcPr>
            <w:tcW w:w="1890" w:type="dxa"/>
          </w:tcPr>
          <w:p w14:paraId="25582D6D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894" w:type="dxa"/>
            <w:vAlign w:val="center"/>
          </w:tcPr>
          <w:p w14:paraId="42D38630" w14:textId="77777777" w:rsidR="008B7BA4" w:rsidRPr="002719A3" w:rsidRDefault="00971519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color w:val="000000"/>
                <w:sz w:val="23"/>
                <w:szCs w:val="23"/>
                <w:lang w:eastAsia="pl-PL"/>
              </w:rPr>
              <w:t xml:space="preserve">F2 </w:t>
            </w:r>
            <w:r w:rsidRPr="002719A3">
              <w:rPr>
                <w:rFonts w:ascii="Cambria" w:hAnsi="Cambria"/>
                <w:color w:val="000000"/>
                <w:sz w:val="23"/>
                <w:szCs w:val="23"/>
                <w:lang w:eastAsia="pl-PL"/>
              </w:rPr>
              <w:t>– obserwacja/aktywność</w:t>
            </w:r>
          </w:p>
        </w:tc>
        <w:tc>
          <w:tcPr>
            <w:tcW w:w="4536" w:type="dxa"/>
            <w:vAlign w:val="center"/>
          </w:tcPr>
          <w:p w14:paraId="47CFC63D" w14:textId="77777777" w:rsidR="008B7BA4" w:rsidRPr="002719A3" w:rsidRDefault="008B7BA4" w:rsidP="000E7B59">
            <w:pPr>
              <w:spacing w:before="20" w:after="2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P</w:t>
            </w:r>
            <w:r w:rsidR="00971519" w:rsidRPr="002719A3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2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- </w:t>
            </w:r>
            <w:r w:rsidR="00971519" w:rsidRPr="002719A3">
              <w:rPr>
                <w:rFonts w:ascii="Cambria" w:eastAsia="Calibri" w:hAnsi="Cambria" w:cs="Times New Roman"/>
                <w:sz w:val="20"/>
                <w:szCs w:val="20"/>
              </w:rPr>
              <w:t>kolokwium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ustne</w:t>
            </w:r>
          </w:p>
          <w:p w14:paraId="08F4F418" w14:textId="77777777" w:rsidR="008B7BA4" w:rsidRPr="002719A3" w:rsidRDefault="008B7BA4" w:rsidP="000E7B59">
            <w:pPr>
              <w:spacing w:before="20" w:after="2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P4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– projekt</w:t>
            </w:r>
          </w:p>
        </w:tc>
      </w:tr>
    </w:tbl>
    <w:p w14:paraId="4A128511" w14:textId="77777777" w:rsidR="008B7BA4" w:rsidRPr="002719A3" w:rsidRDefault="008B7BA4" w:rsidP="008B7BA4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2719A3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3831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846"/>
        <w:gridCol w:w="1016"/>
        <w:gridCol w:w="1016"/>
      </w:tblGrid>
      <w:tr w:rsidR="00911088" w:rsidRPr="002719A3" w14:paraId="788EAAE6" w14:textId="77777777" w:rsidTr="00A41F25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87AD80" w14:textId="77777777" w:rsidR="00911088" w:rsidRPr="002719A3" w:rsidRDefault="00911088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87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717D68D" w14:textId="77777777" w:rsidR="00911088" w:rsidRPr="002719A3" w:rsidRDefault="00911088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2719A3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</w:tr>
      <w:tr w:rsidR="00911088" w:rsidRPr="002719A3" w14:paraId="3211F3B4" w14:textId="77777777" w:rsidTr="004B43F3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F24EE" w14:textId="77777777" w:rsidR="00911088" w:rsidRPr="002719A3" w:rsidRDefault="00911088" w:rsidP="00911088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87D2D" w14:textId="77777777" w:rsidR="00911088" w:rsidRPr="002719A3" w:rsidRDefault="00911088" w:rsidP="00911088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0277" w14:textId="77777777" w:rsidR="00911088" w:rsidRPr="002719A3" w:rsidRDefault="00911088" w:rsidP="00911088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sz w:val="16"/>
                <w:szCs w:val="16"/>
              </w:rPr>
              <w:t>P2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D63DEA" w14:textId="77777777" w:rsidR="00911088" w:rsidRPr="002719A3" w:rsidRDefault="00911088" w:rsidP="00911088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sz w:val="16"/>
                <w:szCs w:val="16"/>
              </w:rPr>
              <w:t>P4</w:t>
            </w:r>
          </w:p>
        </w:tc>
      </w:tr>
      <w:tr w:rsidR="00911088" w:rsidRPr="002719A3" w14:paraId="41CB9230" w14:textId="77777777" w:rsidTr="004B43F3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14FB" w14:textId="77777777" w:rsidR="00911088" w:rsidRPr="002719A3" w:rsidRDefault="00911088" w:rsidP="00911088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4E429" w14:textId="77777777" w:rsidR="00911088" w:rsidRPr="002719A3" w:rsidRDefault="00911088" w:rsidP="0091108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1BFD9" w14:textId="77777777" w:rsidR="00911088" w:rsidRPr="002719A3" w:rsidRDefault="00911088" w:rsidP="0091108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29E88E" w14:textId="77777777" w:rsidR="00911088" w:rsidRPr="002719A3" w:rsidRDefault="00911088" w:rsidP="0091108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911088" w:rsidRPr="002719A3" w14:paraId="5D1D9F63" w14:textId="77777777" w:rsidTr="00911088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405FE" w14:textId="77777777" w:rsidR="00911088" w:rsidRPr="002719A3" w:rsidRDefault="00911088" w:rsidP="00911088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6B0D9" w14:textId="77777777" w:rsidR="00911088" w:rsidRPr="002719A3" w:rsidRDefault="00911088" w:rsidP="0091108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4AEC" w14:textId="77777777" w:rsidR="00911088" w:rsidRPr="002719A3" w:rsidRDefault="00911088" w:rsidP="0091108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06349F" w14:textId="77777777" w:rsidR="00911088" w:rsidRPr="002719A3" w:rsidRDefault="00911088" w:rsidP="0091108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911088" w:rsidRPr="002719A3" w14:paraId="62D4EF5C" w14:textId="77777777" w:rsidTr="00911088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87AD2" w14:textId="77777777" w:rsidR="00911088" w:rsidRPr="002719A3" w:rsidRDefault="00911088" w:rsidP="0091108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CACAC" w14:textId="77777777" w:rsidR="00911088" w:rsidRPr="002719A3" w:rsidRDefault="00911088" w:rsidP="0091108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08EA" w14:textId="77777777" w:rsidR="00911088" w:rsidRPr="002719A3" w:rsidRDefault="00911088" w:rsidP="0091108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E7EF52" w14:textId="77777777" w:rsidR="00911088" w:rsidRPr="002719A3" w:rsidRDefault="00911088" w:rsidP="0091108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911088" w:rsidRPr="002719A3" w14:paraId="55512A21" w14:textId="77777777" w:rsidTr="00911088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F7CB5" w14:textId="77777777" w:rsidR="00911088" w:rsidRPr="002719A3" w:rsidRDefault="00911088" w:rsidP="0091108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FEEE5" w14:textId="77777777" w:rsidR="00911088" w:rsidRPr="002719A3" w:rsidRDefault="00911088" w:rsidP="0091108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7114" w14:textId="77777777" w:rsidR="00911088" w:rsidRPr="002719A3" w:rsidRDefault="00911088" w:rsidP="0091108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1AD459" w14:textId="77777777" w:rsidR="00911088" w:rsidRPr="002719A3" w:rsidRDefault="00911088" w:rsidP="00911088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25CA1EFD" w14:textId="77777777" w:rsidR="008B7BA4" w:rsidRPr="002719A3" w:rsidRDefault="008B7BA4" w:rsidP="008B7BA4">
      <w:pPr>
        <w:rPr>
          <w:rFonts w:ascii="Cambria" w:hAnsi="Cambria"/>
          <w:b/>
          <w:bCs/>
        </w:rPr>
      </w:pPr>
      <w:r w:rsidRPr="002719A3">
        <w:rPr>
          <w:rFonts w:ascii="Cambria" w:hAnsi="Cambria"/>
          <w:b/>
          <w:bCs/>
        </w:rPr>
        <w:t>9. Opis sposobu ustalania oceny końcowej</w:t>
      </w:r>
      <w:r w:rsidRPr="002719A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060" w:type="dxa"/>
        <w:jc w:val="center"/>
        <w:tblLook w:val="04A0" w:firstRow="1" w:lastRow="0" w:firstColumn="1" w:lastColumn="0" w:noHBand="0" w:noVBand="1"/>
      </w:tblPr>
      <w:tblGrid>
        <w:gridCol w:w="10060"/>
      </w:tblGrid>
      <w:tr w:rsidR="00B2420C" w:rsidRPr="002719A3" w14:paraId="6CC1DC65" w14:textId="77777777" w:rsidTr="00F92B36">
        <w:trPr>
          <w:jc w:val="center"/>
        </w:trPr>
        <w:tc>
          <w:tcPr>
            <w:tcW w:w="10060" w:type="dxa"/>
          </w:tcPr>
          <w:p w14:paraId="56139212" w14:textId="77777777" w:rsidR="00B2420C" w:rsidRPr="002719A3" w:rsidRDefault="00B2420C" w:rsidP="000E7B59">
            <w:pPr>
              <w:pStyle w:val="karta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>Dokt</w:t>
            </w:r>
            <w:r w:rsidR="00971519" w:rsidRPr="002719A3">
              <w:rPr>
                <w:rFonts w:ascii="Cambria" w:hAnsi="Cambria"/>
                <w:b/>
                <w:bCs/>
              </w:rPr>
              <w:t>o</w:t>
            </w:r>
            <w:r w:rsidRPr="002719A3">
              <w:rPr>
                <w:rFonts w:ascii="Cambria" w:hAnsi="Cambria"/>
                <w:b/>
                <w:bCs/>
              </w:rPr>
              <w:t xml:space="preserve">rant uzyskuje ocenę na podstawie </w:t>
            </w:r>
          </w:p>
          <w:p w14:paraId="47D7A54A" w14:textId="77777777" w:rsidR="00B2420C" w:rsidRPr="002719A3" w:rsidRDefault="00B2420C" w:rsidP="000E7B59">
            <w:pPr>
              <w:pStyle w:val="karta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>Kryteria przyznawania ocen:</w:t>
            </w:r>
          </w:p>
          <w:p w14:paraId="36ECDF2D" w14:textId="77777777" w:rsidR="00B2420C" w:rsidRPr="002719A3" w:rsidRDefault="00B2420C" w:rsidP="00F92B36">
            <w:pPr>
              <w:widowControl w:val="0"/>
              <w:autoSpaceDE w:val="0"/>
              <w:autoSpaceDN w:val="0"/>
              <w:adjustRightInd w:val="0"/>
              <w:ind w:right="3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3/3,5 -  ma podstawową wiedzę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z zakresu metodologii badań naukowych w dyscyplinie pedagogika.</w:t>
            </w:r>
          </w:p>
          <w:p w14:paraId="383A8C47" w14:textId="77777777" w:rsidR="00B2420C" w:rsidRPr="002719A3" w:rsidRDefault="00B2420C" w:rsidP="00F92B36">
            <w:pPr>
              <w:widowControl w:val="0"/>
              <w:autoSpaceDE w:val="0"/>
              <w:autoSpaceDN w:val="0"/>
              <w:adjustRightInd w:val="0"/>
              <w:ind w:right="3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ma przeciętne umiejętności i pod kierunkiem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potrafi wykorzystywać wiedzę z różnych dziedzin nauki do twórczego identyfikowania, formułowania i innowacyjnego rozwiązywania złożonych problemów lub wykonywania zadań o charakterze badawczym, a w szczególności: definiować cel i przedmiot badań naukowych, formułować problemy i hipotezy badawcze, </w:t>
            </w:r>
          </w:p>
          <w:p w14:paraId="39244BD9" w14:textId="77777777" w:rsidR="00B2420C" w:rsidRPr="002719A3" w:rsidRDefault="00B2420C" w:rsidP="00F92B36">
            <w:pPr>
              <w:widowControl w:val="0"/>
              <w:autoSpaceDE w:val="0"/>
              <w:autoSpaceDN w:val="0"/>
              <w:adjustRightInd w:val="0"/>
              <w:ind w:right="3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rozwijać metody, techniki i narzędzia badawcze oraz twórczo je stosować, wnioskować na podstawie wyników badań naukowych. Pod kierunkiem student potrafi również planować i realizować indywidualne i zespołowe przedsięwzięcia badawcze lub twórcze, także w środowisku międzynarodowym.</w:t>
            </w:r>
          </w:p>
          <w:p w14:paraId="407E8552" w14:textId="77777777" w:rsidR="00B2420C" w:rsidRPr="002719A3" w:rsidRDefault="00B2420C" w:rsidP="00F92B36">
            <w:pPr>
              <w:widowControl w:val="0"/>
              <w:autoSpaceDE w:val="0"/>
              <w:autoSpaceDN w:val="0"/>
              <w:adjustRightInd w:val="0"/>
              <w:ind w:right="38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przeciętną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gotów do niezależnego badania powiększającego istniejący dorobek naukowy i twórczy.</w:t>
            </w:r>
          </w:p>
          <w:p w14:paraId="50CD6B30" w14:textId="77777777" w:rsidR="00B2420C" w:rsidRPr="002719A3" w:rsidRDefault="00B2420C" w:rsidP="00F92B36">
            <w:pPr>
              <w:widowControl w:val="0"/>
              <w:autoSpaceDE w:val="0"/>
              <w:autoSpaceDN w:val="0"/>
              <w:adjustRightInd w:val="0"/>
              <w:ind w:right="3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4/4,5 – ma przeciętną wiedzę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z metodologii badań naukowych w dyscyplinie pedagogika. </w:t>
            </w:r>
          </w:p>
          <w:p w14:paraId="7395E674" w14:textId="77777777" w:rsidR="00B2420C" w:rsidRPr="002719A3" w:rsidRDefault="00B2420C" w:rsidP="00F92B36">
            <w:pPr>
              <w:widowControl w:val="0"/>
              <w:autoSpaceDE w:val="0"/>
              <w:autoSpaceDN w:val="0"/>
              <w:adjustRightInd w:val="0"/>
              <w:ind w:right="3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i potrafi wykorzystywać wiedzę z różnych dziedzin nauki do twórczego identyfikowania, formułowania i innowacyjnego rozwiązywania złożonych problemów lub wykonywania zadań o charakterze badawczym, a w szczególności: definiować cel i przedmiot badań naukowych, formułować problemy i hipotezy badawcze, rozwijać metody, techniki i narzędzia badawcze oraz twórczo je stosować, wnioskować na podstawie wyników badań naukowych. Student potrafi również przy wsparciu planować i realizować indywidualne i zespołowe przedsięwzięcia badawcze lub twórcze, także w środowisku międzynarodowym.</w:t>
            </w:r>
          </w:p>
          <w:p w14:paraId="58B6DE0F" w14:textId="77777777" w:rsidR="00B2420C" w:rsidRPr="002719A3" w:rsidRDefault="00B2420C" w:rsidP="00F92B36">
            <w:pPr>
              <w:widowControl w:val="0"/>
              <w:autoSpaceDE w:val="0"/>
              <w:autoSpaceDN w:val="0"/>
              <w:adjustRightInd w:val="0"/>
              <w:ind w:right="3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gotowość do niezależnego badania powiększającego istniejący dorobek naukowy i twórczy.</w:t>
            </w:r>
          </w:p>
          <w:p w14:paraId="7A71D145" w14:textId="77777777" w:rsidR="00B2420C" w:rsidRPr="002719A3" w:rsidRDefault="00B2420C" w:rsidP="00F92B36">
            <w:pPr>
              <w:widowControl w:val="0"/>
              <w:autoSpaceDE w:val="0"/>
              <w:autoSpaceDN w:val="0"/>
              <w:adjustRightInd w:val="0"/>
              <w:ind w:right="3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5,0 – ma wszechstronną wiedzę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z metodologii badań naukowych w dyscyplinie pedagogika.</w:t>
            </w:r>
          </w:p>
          <w:p w14:paraId="7B762C83" w14:textId="77777777" w:rsidR="00B2420C" w:rsidRPr="002719A3" w:rsidRDefault="00B2420C" w:rsidP="00F92B36">
            <w:pPr>
              <w:widowControl w:val="0"/>
              <w:autoSpaceDE w:val="0"/>
              <w:autoSpaceDN w:val="0"/>
              <w:adjustRightInd w:val="0"/>
              <w:ind w:right="3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ma umiejętność, które pozwalają mu na samodzielne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wykorzystanie wiedzy z różnych dziedzin nauki do twórczego identyfikowania, formułowania i innowacyjnego rozwiązywania złożonych problemów lub wykonywania zadań o charakterze badawczym, a w szczególności: definiować cel i przedmiot badań naukowych, formułować problemy i hipotezy badawcze, rozwijać metody, techniki i narzędzia badawcze oraz twórczo je stosować, wnioskować na podstawie wyników badań naukowych. Student potrafi samodzielnie planować i realizować indywidualne i zespołowe przedsięwzięcia badawcze lub </w:t>
            </w:r>
          </w:p>
          <w:p w14:paraId="7F96A5E1" w14:textId="77777777" w:rsidR="00B2420C" w:rsidRPr="002719A3" w:rsidRDefault="00B2420C" w:rsidP="00F92B36">
            <w:pPr>
              <w:widowControl w:val="0"/>
              <w:autoSpaceDE w:val="0"/>
              <w:autoSpaceDN w:val="0"/>
              <w:adjustRightInd w:val="0"/>
              <w:ind w:right="38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twórcze, także w środowisku międzynarodowym.</w:t>
            </w:r>
          </w:p>
          <w:p w14:paraId="5166B886" w14:textId="77777777" w:rsidR="00B2420C" w:rsidRPr="002719A3" w:rsidRDefault="00B2420C" w:rsidP="00F92B36">
            <w:pPr>
              <w:widowControl w:val="0"/>
              <w:autoSpaceDE w:val="0"/>
              <w:autoSpaceDN w:val="0"/>
              <w:adjustRightInd w:val="0"/>
              <w:ind w:right="38"/>
              <w:rPr>
                <w:rFonts w:ascii="Cambria" w:hAnsi="Cambria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wykazuje pełną gotowość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do niezależnego badania powiększającego istniejący dorobek naukowy i twórczy.</w:t>
            </w:r>
          </w:p>
        </w:tc>
      </w:tr>
    </w:tbl>
    <w:p w14:paraId="64310839" w14:textId="77777777" w:rsidR="008B7BA4" w:rsidRPr="002719A3" w:rsidRDefault="008B7BA4" w:rsidP="008B7BA4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B7BA4" w:rsidRPr="002719A3" w14:paraId="77BE3F25" w14:textId="77777777" w:rsidTr="000E7B59">
        <w:trPr>
          <w:trHeight w:val="540"/>
          <w:jc w:val="center"/>
        </w:trPr>
        <w:tc>
          <w:tcPr>
            <w:tcW w:w="9923" w:type="dxa"/>
          </w:tcPr>
          <w:p w14:paraId="48156486" w14:textId="77777777" w:rsidR="008B7BA4" w:rsidRPr="002719A3" w:rsidRDefault="008B7BA4" w:rsidP="000E7B59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Zaliczenie </w:t>
            </w:r>
            <w:r w:rsidR="00382672" w:rsidRPr="002719A3">
              <w:rPr>
                <w:rFonts w:ascii="Cambria" w:hAnsi="Cambria" w:cs="Times New Roman"/>
                <w:b/>
                <w:bCs/>
                <w:sz w:val="24"/>
                <w:szCs w:val="24"/>
              </w:rPr>
              <w:t>z oceną</w:t>
            </w:r>
          </w:p>
        </w:tc>
      </w:tr>
    </w:tbl>
    <w:p w14:paraId="58895FCF" w14:textId="77777777" w:rsidR="008B7BA4" w:rsidRPr="002719A3" w:rsidRDefault="008B7BA4" w:rsidP="008B7BA4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 xml:space="preserve">11. Obciążenie pracą doktoranta </w:t>
      </w:r>
      <w:r w:rsidRPr="002719A3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6"/>
        <w:gridCol w:w="3118"/>
      </w:tblGrid>
      <w:tr w:rsidR="008B7BA4" w:rsidRPr="002719A3" w14:paraId="3E8CAE91" w14:textId="77777777" w:rsidTr="00382672">
        <w:trPr>
          <w:trHeight w:val="810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2D5B4C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1436F2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8B7BA4" w:rsidRPr="002719A3" w14:paraId="6287A7A7" w14:textId="77777777" w:rsidTr="000E7B59">
        <w:trPr>
          <w:trHeight w:val="449"/>
          <w:jc w:val="center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11C38C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8B7BA4" w:rsidRPr="002719A3" w14:paraId="77678325" w14:textId="77777777" w:rsidTr="00382672">
        <w:trPr>
          <w:trHeight w:val="291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378AB0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2D52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15</w:t>
            </w:r>
          </w:p>
        </w:tc>
      </w:tr>
      <w:tr w:rsidR="008B7BA4" w:rsidRPr="002719A3" w14:paraId="182540D9" w14:textId="77777777" w:rsidTr="000E7B59">
        <w:trPr>
          <w:trHeight w:val="435"/>
          <w:jc w:val="center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1F12E8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8B7BA4" w:rsidRPr="002719A3" w14:paraId="1C2B9F1F" w14:textId="77777777" w:rsidTr="00382672">
        <w:trPr>
          <w:trHeight w:val="453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9441" w14:textId="77777777" w:rsidR="008B7BA4" w:rsidRPr="002719A3" w:rsidRDefault="008B7BA4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7021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8B7BA4" w:rsidRPr="002719A3" w14:paraId="6CE7D63E" w14:textId="77777777" w:rsidTr="00382672">
        <w:trPr>
          <w:trHeight w:val="360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28C6" w14:textId="77777777" w:rsidR="008B7BA4" w:rsidRPr="002719A3" w:rsidRDefault="008B7BA4" w:rsidP="000E7B59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projektu badawczego na zaliczenie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1CD3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5</w:t>
            </w:r>
          </w:p>
        </w:tc>
      </w:tr>
      <w:tr w:rsidR="008B7BA4" w:rsidRPr="002719A3" w14:paraId="67493275" w14:textId="77777777" w:rsidTr="00382672">
        <w:trPr>
          <w:trHeight w:val="298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2F1A7" w14:textId="77777777" w:rsidR="008B7BA4" w:rsidRPr="002719A3" w:rsidRDefault="008B7BA4" w:rsidP="00382672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4127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  <w:tr w:rsidR="008B7BA4" w:rsidRPr="002719A3" w14:paraId="25D715D2" w14:textId="77777777" w:rsidTr="00382672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1A2AB" w14:textId="77777777" w:rsidR="008B7BA4" w:rsidRPr="002719A3" w:rsidRDefault="008B7BA4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6B6A7719" w14:textId="77777777" w:rsidR="008B7BA4" w:rsidRPr="002719A3" w:rsidRDefault="008B7BA4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F962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14:paraId="476CDE73" w14:textId="77777777" w:rsidR="008B7BA4" w:rsidRPr="002719A3" w:rsidRDefault="008B7BA4" w:rsidP="008B7BA4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8B7BA4" w:rsidRPr="002719A3" w14:paraId="12F32FD8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369EAE5B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0093A4F7" w14:textId="77777777" w:rsidR="008B7BA4" w:rsidRPr="002719A3" w:rsidRDefault="008B7BA4" w:rsidP="00BE54CB">
            <w:pPr>
              <w:pStyle w:val="Tekstpodstawowy"/>
              <w:numPr>
                <w:ilvl w:val="0"/>
                <w:numId w:val="56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J. W.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Creswell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Projektowanie badań naukowych. Metody jakościowe, ilościowe i mieszane, </w:t>
            </w:r>
            <w:r w:rsidRPr="002719A3">
              <w:rPr>
                <w:rFonts w:ascii="Cambria" w:hAnsi="Cambria"/>
                <w:sz w:val="20"/>
                <w:szCs w:val="20"/>
              </w:rPr>
              <w:t>Kraków 2013.</w:t>
            </w:r>
          </w:p>
          <w:p w14:paraId="3B2C4B48" w14:textId="77777777" w:rsidR="008B7BA4" w:rsidRPr="002719A3" w:rsidRDefault="008B7BA4" w:rsidP="00BE54CB">
            <w:pPr>
              <w:pStyle w:val="Tekstpodstawowy"/>
              <w:numPr>
                <w:ilvl w:val="0"/>
                <w:numId w:val="56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M. Łobocki,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Wprowadzenie do metodologii badań pedagogicznych, </w:t>
            </w:r>
            <w:r w:rsidRPr="002719A3">
              <w:rPr>
                <w:rFonts w:ascii="Cambria" w:hAnsi="Cambria"/>
                <w:sz w:val="20"/>
                <w:szCs w:val="20"/>
              </w:rPr>
              <w:t>Kraków 2010.</w:t>
            </w:r>
          </w:p>
          <w:p w14:paraId="2D50E1CD" w14:textId="77777777" w:rsidR="008B7BA4" w:rsidRPr="002719A3" w:rsidRDefault="008B7BA4" w:rsidP="00BE54CB">
            <w:pPr>
              <w:pStyle w:val="Tekstpodstawowy"/>
              <w:numPr>
                <w:ilvl w:val="0"/>
                <w:numId w:val="56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S. Nowak,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Metodologia badań społecznych, </w:t>
            </w:r>
            <w:r w:rsidRPr="002719A3">
              <w:rPr>
                <w:rFonts w:ascii="Cambria" w:hAnsi="Cambria"/>
                <w:sz w:val="20"/>
                <w:szCs w:val="20"/>
              </w:rPr>
              <w:t>Warszawa 2007.</w:t>
            </w:r>
          </w:p>
        </w:tc>
      </w:tr>
      <w:tr w:rsidR="008B7BA4" w:rsidRPr="002719A3" w14:paraId="2FFFE809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167F380E" w14:textId="77777777" w:rsidR="008B7BA4" w:rsidRPr="002719A3" w:rsidRDefault="008B7BA4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2996289C" w14:textId="77777777" w:rsidR="008B7BA4" w:rsidRPr="002719A3" w:rsidRDefault="008B7BA4" w:rsidP="00BE54CB">
            <w:pPr>
              <w:numPr>
                <w:ilvl w:val="0"/>
                <w:numId w:val="57"/>
              </w:numPr>
              <w:spacing w:after="0" w:line="36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E.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Babbie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Podstawy badań społecznych, </w:t>
            </w:r>
            <w:r w:rsidRPr="002719A3">
              <w:rPr>
                <w:rFonts w:ascii="Cambria" w:hAnsi="Cambria"/>
                <w:sz w:val="20"/>
                <w:szCs w:val="20"/>
              </w:rPr>
              <w:t>Warszawa 2009.</w:t>
            </w:r>
          </w:p>
          <w:p w14:paraId="00A0B301" w14:textId="77777777" w:rsidR="008B7BA4" w:rsidRPr="002719A3" w:rsidRDefault="008B7BA4" w:rsidP="00BE54CB">
            <w:pPr>
              <w:numPr>
                <w:ilvl w:val="0"/>
                <w:numId w:val="57"/>
              </w:numPr>
              <w:spacing w:after="0" w:line="36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Elementy metodyki rozprawy doktorskiej, </w:t>
            </w:r>
            <w:r w:rsidRPr="002719A3">
              <w:rPr>
                <w:rFonts w:ascii="Cambria" w:hAnsi="Cambria"/>
                <w:sz w:val="20"/>
                <w:szCs w:val="20"/>
              </w:rPr>
              <w:t>pod red. K. Kucińskiego, Warszawa 2015.</w:t>
            </w:r>
          </w:p>
        </w:tc>
      </w:tr>
    </w:tbl>
    <w:p w14:paraId="07755D5E" w14:textId="77777777" w:rsidR="008B7BA4" w:rsidRPr="002719A3" w:rsidRDefault="008B7BA4" w:rsidP="008B7BA4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8B7BA4" w:rsidRPr="002719A3" w14:paraId="0D9AA0D5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3C8B91B0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5160E76A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Beata A. Orłowska</w:t>
            </w:r>
          </w:p>
        </w:tc>
      </w:tr>
      <w:tr w:rsidR="008B7BA4" w:rsidRPr="002719A3" w14:paraId="685BC6B2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0018BE42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5047AA44" w14:textId="77777777" w:rsidR="008B7BA4" w:rsidRPr="002719A3" w:rsidRDefault="00382672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08.05.2</w:t>
            </w:r>
            <w:r w:rsidR="008B7BA4" w:rsidRPr="002719A3">
              <w:rPr>
                <w:rFonts w:ascii="Cambria" w:hAnsi="Cambria" w:cs="Times New Roman"/>
                <w:sz w:val="20"/>
                <w:szCs w:val="20"/>
              </w:rPr>
              <w:t>023 r.</w:t>
            </w:r>
          </w:p>
        </w:tc>
      </w:tr>
      <w:tr w:rsidR="008B7BA4" w:rsidRPr="002719A3" w14:paraId="1724AA9A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23E299E5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4736AA00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borlowska@ajp.edu.pl</w:t>
            </w:r>
          </w:p>
        </w:tc>
      </w:tr>
      <w:tr w:rsidR="008B7BA4" w:rsidRPr="002719A3" w14:paraId="7392F6E4" w14:textId="77777777" w:rsidTr="000E7B59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74B19F4C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5D392024" w14:textId="77777777" w:rsidR="008B7BA4" w:rsidRPr="002719A3" w:rsidRDefault="00971519" w:rsidP="000E7B59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i/>
                <w:iCs/>
                <w:sz w:val="20"/>
                <w:szCs w:val="20"/>
              </w:rPr>
              <w:t>Beata A. Orłowska</w:t>
            </w:r>
          </w:p>
        </w:tc>
      </w:tr>
    </w:tbl>
    <w:p w14:paraId="681685A8" w14:textId="77777777" w:rsidR="008B7BA4" w:rsidRPr="002719A3" w:rsidRDefault="008B7BA4" w:rsidP="008B7BA4">
      <w:pPr>
        <w:rPr>
          <w:rFonts w:ascii="Cambria" w:hAnsi="Cambria"/>
        </w:rPr>
      </w:pPr>
    </w:p>
    <w:p w14:paraId="43126F8C" w14:textId="77777777" w:rsidR="008B7BA4" w:rsidRPr="002719A3" w:rsidRDefault="008B7BA4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354E2ED1" w14:textId="77777777" w:rsidR="008B7BA4" w:rsidRPr="002719A3" w:rsidRDefault="008B7BA4" w:rsidP="008B7BA4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8B7BA4" w:rsidRPr="002719A3" w14:paraId="45929D5C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1366E36B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74ED4F0D" wp14:editId="4EFE9477">
                  <wp:extent cx="838200" cy="895350"/>
                  <wp:effectExtent l="0" t="0" r="0" b="0"/>
                  <wp:docPr id="1170146074" name="Obraz 1170146074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D2F2B07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8B7BA4" w:rsidRPr="002719A3" w14:paraId="3A3727FD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24ABA8F7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87DDDB3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FAF114A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</w:rPr>
              <w:t xml:space="preserve"> nauki społeczne</w:t>
            </w:r>
          </w:p>
        </w:tc>
      </w:tr>
      <w:tr w:rsidR="008B7BA4" w:rsidRPr="002719A3" w14:paraId="4C020307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105E229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9C22327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7CB4424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</w:rPr>
              <w:t xml:space="preserve">  pedagogika</w:t>
            </w:r>
          </w:p>
        </w:tc>
      </w:tr>
      <w:tr w:rsidR="008B7BA4" w:rsidRPr="002719A3" w14:paraId="6935AE4A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43AF764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6531749E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3553C191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4B6C4C30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8B7BA4" w:rsidRPr="002719A3" w14:paraId="55122A98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14B39838" w14:textId="77777777" w:rsidR="008B7BA4" w:rsidRPr="002719A3" w:rsidRDefault="008B7BA4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48E35A76" w14:textId="77777777" w:rsidR="008B7BA4" w:rsidRPr="002719A3" w:rsidRDefault="008B7BA4" w:rsidP="00C56BB3">
            <w:pPr>
              <w:pStyle w:val="akarta"/>
            </w:pPr>
            <w:r w:rsidRPr="002719A3">
              <w:t>Specyfika pracy naukowej w dyscyplinie – osobliwości nauk społecznych</w:t>
            </w:r>
          </w:p>
        </w:tc>
      </w:tr>
      <w:tr w:rsidR="008B7BA4" w:rsidRPr="002719A3" w14:paraId="577D6D8A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34F8FF3B" w14:textId="77777777" w:rsidR="008B7BA4" w:rsidRPr="002719A3" w:rsidRDefault="008B7BA4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4F64577E" w14:textId="77777777" w:rsidR="008B7BA4" w:rsidRPr="002719A3" w:rsidRDefault="008B7BA4" w:rsidP="00C56BB3">
            <w:pPr>
              <w:pStyle w:val="akarta"/>
            </w:pPr>
            <w:r w:rsidRPr="002719A3">
              <w:t>1</w:t>
            </w:r>
          </w:p>
        </w:tc>
      </w:tr>
      <w:tr w:rsidR="008B7BA4" w:rsidRPr="002719A3" w14:paraId="27E972B8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01E02F23" w14:textId="77777777" w:rsidR="008B7BA4" w:rsidRPr="002719A3" w:rsidRDefault="008B7BA4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107D09B1" w14:textId="77777777" w:rsidR="008B7BA4" w:rsidRPr="002719A3" w:rsidRDefault="008B7BA4" w:rsidP="00C56BB3">
            <w:pPr>
              <w:pStyle w:val="akarta"/>
            </w:pPr>
            <w:r w:rsidRPr="002719A3">
              <w:t>obowiązkowe</w:t>
            </w:r>
          </w:p>
        </w:tc>
      </w:tr>
      <w:tr w:rsidR="008B7BA4" w:rsidRPr="002719A3" w14:paraId="063FB947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41E2B5CA" w14:textId="77777777" w:rsidR="008B7BA4" w:rsidRPr="002719A3" w:rsidRDefault="008B7BA4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3164E205" w14:textId="77777777" w:rsidR="008B7BA4" w:rsidRPr="002719A3" w:rsidRDefault="00971519" w:rsidP="00C56BB3">
            <w:pPr>
              <w:pStyle w:val="akarta"/>
            </w:pPr>
            <w:proofErr w:type="spellStart"/>
            <w:r w:rsidRPr="002719A3">
              <w:t>dyscyplinowy</w:t>
            </w:r>
            <w:proofErr w:type="spellEnd"/>
            <w:r w:rsidRPr="002719A3">
              <w:t xml:space="preserve"> – warsztat badacza</w:t>
            </w:r>
          </w:p>
        </w:tc>
      </w:tr>
      <w:tr w:rsidR="008B7BA4" w:rsidRPr="002719A3" w14:paraId="249A7D17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55B39C01" w14:textId="77777777" w:rsidR="008B7BA4" w:rsidRPr="002719A3" w:rsidRDefault="008B7BA4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6674A994" w14:textId="77777777" w:rsidR="008B7BA4" w:rsidRPr="002719A3" w:rsidRDefault="008B7BA4" w:rsidP="00C56BB3">
            <w:pPr>
              <w:pStyle w:val="akarta"/>
            </w:pPr>
            <w:r w:rsidRPr="002719A3">
              <w:t>polski</w:t>
            </w:r>
          </w:p>
        </w:tc>
      </w:tr>
      <w:tr w:rsidR="008B7BA4" w:rsidRPr="002719A3" w14:paraId="4F605F3C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55BDAB87" w14:textId="77777777" w:rsidR="008B7BA4" w:rsidRPr="002719A3" w:rsidRDefault="008B7BA4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686A4184" w14:textId="77777777" w:rsidR="008B7BA4" w:rsidRPr="002719A3" w:rsidRDefault="008B7BA4" w:rsidP="00C56BB3">
            <w:pPr>
              <w:pStyle w:val="akarta"/>
            </w:pPr>
            <w:r w:rsidRPr="002719A3">
              <w:t>I</w:t>
            </w:r>
          </w:p>
        </w:tc>
      </w:tr>
      <w:tr w:rsidR="008B7BA4" w:rsidRPr="002719A3" w14:paraId="6D81B55C" w14:textId="77777777" w:rsidTr="000E7B59">
        <w:tc>
          <w:tcPr>
            <w:tcW w:w="4219" w:type="dxa"/>
            <w:vAlign w:val="center"/>
          </w:tcPr>
          <w:p w14:paraId="3F326B6C" w14:textId="77777777" w:rsidR="008B7BA4" w:rsidRPr="002719A3" w:rsidRDefault="008B7BA4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0C4FD3EC" w14:textId="77777777" w:rsidR="008B7BA4" w:rsidRPr="002719A3" w:rsidRDefault="008B7BA4" w:rsidP="00C56BB3">
            <w:pPr>
              <w:pStyle w:val="akarta"/>
              <w:rPr>
                <w:rFonts w:cstheme="minorHAnsi"/>
              </w:rPr>
            </w:pPr>
            <w:r w:rsidRPr="002719A3">
              <w:t>prof. dr hab. Urszula Ostrowska</w:t>
            </w:r>
          </w:p>
        </w:tc>
      </w:tr>
    </w:tbl>
    <w:p w14:paraId="24178635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8B7BA4" w:rsidRPr="002719A3" w14:paraId="3A235FA6" w14:textId="77777777" w:rsidTr="000E7B59">
        <w:tc>
          <w:tcPr>
            <w:tcW w:w="1951" w:type="dxa"/>
            <w:shd w:val="clear" w:color="auto" w:fill="auto"/>
            <w:vAlign w:val="center"/>
          </w:tcPr>
          <w:p w14:paraId="3584556E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CE1CF3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6E3974C2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2D41388E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8B7BA4" w:rsidRPr="002719A3" w14:paraId="1751ECFE" w14:textId="77777777" w:rsidTr="000E7B59">
        <w:tc>
          <w:tcPr>
            <w:tcW w:w="1951" w:type="dxa"/>
            <w:shd w:val="clear" w:color="auto" w:fill="auto"/>
          </w:tcPr>
          <w:p w14:paraId="7A1948C1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091212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7206FD0D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 /2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1126C4A0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3CFD8EF6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8B7BA4" w:rsidRPr="002719A3" w14:paraId="6244926D" w14:textId="77777777" w:rsidTr="000E7B59">
        <w:trPr>
          <w:trHeight w:val="301"/>
        </w:trPr>
        <w:tc>
          <w:tcPr>
            <w:tcW w:w="9351" w:type="dxa"/>
          </w:tcPr>
          <w:p w14:paraId="6662402B" w14:textId="77777777" w:rsidR="008B7BA4" w:rsidRPr="002719A3" w:rsidRDefault="008B7BA4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</w:rPr>
              <w:t>Wiedza z zakresu nauk społecznych na poziomie absolwenta studiów magisterskich.</w:t>
            </w:r>
          </w:p>
        </w:tc>
      </w:tr>
    </w:tbl>
    <w:p w14:paraId="7BB25382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8B7BA4" w:rsidRPr="002719A3" w14:paraId="7B7347E9" w14:textId="77777777" w:rsidTr="000E7B59">
        <w:tc>
          <w:tcPr>
            <w:tcW w:w="9351" w:type="dxa"/>
            <w:shd w:val="clear" w:color="auto" w:fill="auto"/>
          </w:tcPr>
          <w:p w14:paraId="033AA25C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="00971519" w:rsidRPr="002719A3">
              <w:rPr>
                <w:rFonts w:ascii="Cambria" w:hAnsi="Cambria" w:cstheme="minorHAnsi"/>
                <w:sz w:val="20"/>
                <w:szCs w:val="20"/>
              </w:rPr>
              <w:t xml:space="preserve">C1 -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publikacji lub prezentacji podczas konferencji naukowych.</w:t>
            </w:r>
          </w:p>
        </w:tc>
      </w:tr>
    </w:tbl>
    <w:p w14:paraId="109AA119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8B7BA4" w:rsidRPr="002719A3" w14:paraId="39348919" w14:textId="77777777" w:rsidTr="000E7B59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1722F268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32BA4DB5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043EEFF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8B7BA4" w:rsidRPr="002719A3" w14:paraId="5200AED6" w14:textId="77777777" w:rsidTr="000E7B59">
        <w:trPr>
          <w:jc w:val="center"/>
        </w:trPr>
        <w:tc>
          <w:tcPr>
            <w:tcW w:w="9400" w:type="dxa"/>
            <w:gridSpan w:val="3"/>
            <w:shd w:val="clear" w:color="auto" w:fill="auto"/>
          </w:tcPr>
          <w:p w14:paraId="2F7C6378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 - absolwent zna i rozumie:</w:t>
            </w:r>
          </w:p>
        </w:tc>
      </w:tr>
      <w:tr w:rsidR="008B7BA4" w:rsidRPr="002719A3" w14:paraId="58754F4E" w14:textId="77777777" w:rsidTr="000E7B59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7F402314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5A8EA037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w stopniu umożliwiającym rewizję istniejących paradygmatów – światowy dorobek, obejmujący podstawy teoretyczne oraz zagadnienia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ogólne i wybrane zagadnienia szczegółowe – właściwe dla dyscyplin naukowych reprezentowanych w szkole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CA531D4" w14:textId="77777777" w:rsidR="008B7BA4" w:rsidRPr="002719A3" w:rsidRDefault="008B7BA4" w:rsidP="00382672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lastRenderedPageBreak/>
              <w:t>K_W02</w:t>
            </w:r>
          </w:p>
        </w:tc>
      </w:tr>
      <w:tr w:rsidR="008B7BA4" w:rsidRPr="002719A3" w14:paraId="2A15F1E8" w14:textId="77777777" w:rsidTr="000E7B59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27705381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W02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521" w:type="dxa"/>
            <w:shd w:val="clear" w:color="auto" w:fill="auto"/>
          </w:tcPr>
          <w:p w14:paraId="1B40527C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metodologię badań naukowych w dyscyplinach reprezentowanych w szkole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DA911A0" w14:textId="77777777" w:rsidR="008B7BA4" w:rsidRPr="002719A3" w:rsidRDefault="008B7BA4" w:rsidP="00382672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</w:tc>
      </w:tr>
      <w:tr w:rsidR="008B7BA4" w:rsidRPr="002719A3" w14:paraId="64C5602E" w14:textId="77777777" w:rsidTr="000E7B59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26EE0F66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W03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521" w:type="dxa"/>
            <w:shd w:val="clear" w:color="auto" w:fill="auto"/>
          </w:tcPr>
          <w:p w14:paraId="15D185C9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podstawowe zasady transferu wiedzy do sfery gospodarczej i społecznej oraz komercjalizacji wyników działalności naukowej i know-how związanego z tymi wynikami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2063FAC" w14:textId="77777777" w:rsidR="008B7BA4" w:rsidRPr="002719A3" w:rsidRDefault="008B7BA4" w:rsidP="00382672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K_W08</w:t>
            </w:r>
          </w:p>
        </w:tc>
      </w:tr>
      <w:tr w:rsidR="008B7BA4" w:rsidRPr="002719A3" w14:paraId="59C9F152" w14:textId="77777777" w:rsidTr="000E7B59">
        <w:trPr>
          <w:jc w:val="center"/>
        </w:trPr>
        <w:tc>
          <w:tcPr>
            <w:tcW w:w="9400" w:type="dxa"/>
            <w:gridSpan w:val="3"/>
            <w:shd w:val="clear" w:color="auto" w:fill="auto"/>
            <w:vAlign w:val="center"/>
          </w:tcPr>
          <w:p w14:paraId="0307B57B" w14:textId="77777777" w:rsidR="008B7BA4" w:rsidRPr="002719A3" w:rsidRDefault="008B7BA4" w:rsidP="00382672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 - absolwent potrafi:</w:t>
            </w:r>
          </w:p>
        </w:tc>
      </w:tr>
      <w:tr w:rsidR="008B7BA4" w:rsidRPr="002719A3" w14:paraId="4469305D" w14:textId="77777777" w:rsidTr="000E7B59">
        <w:trPr>
          <w:trHeight w:val="206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333BB521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U01</w:t>
            </w:r>
          </w:p>
          <w:p w14:paraId="14A07168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21" w:type="dxa"/>
            <w:shd w:val="clear" w:color="auto" w:fill="auto"/>
          </w:tcPr>
          <w:p w14:paraId="6A2B6205" w14:textId="77777777" w:rsidR="008B7BA4" w:rsidRPr="002719A3" w:rsidRDefault="008B7BA4" w:rsidP="000E7B59">
            <w:pPr>
              <w:spacing w:before="60" w:after="6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wykorzystywać wiedzę z różnych dziedzin nauki do twórczego identyfikowania, formułowania i innowacyjnego rozwiązywania złożonych problemów lub wykonywania zadań o charakterze badawczym, a w szczególności:</w:t>
            </w:r>
          </w:p>
          <w:p w14:paraId="1D5C3F59" w14:textId="77777777" w:rsidR="008B7BA4" w:rsidRPr="002719A3" w:rsidRDefault="008B7BA4" w:rsidP="000E7B59">
            <w:pPr>
              <w:spacing w:before="60" w:after="60" w:line="240" w:lineRule="auto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– definiować cel i przedmiot badań naukowych, formułować problemy i hipotezy badawcze,</w:t>
            </w:r>
          </w:p>
          <w:p w14:paraId="76F6F186" w14:textId="77777777" w:rsidR="008B7BA4" w:rsidRPr="002719A3" w:rsidRDefault="008B7BA4" w:rsidP="000E7B59">
            <w:pPr>
              <w:spacing w:before="60" w:after="60" w:line="240" w:lineRule="auto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– rozwijać metody, techniki  i narzędzia badawcze oraz twórczo je stosować,</w:t>
            </w:r>
          </w:p>
          <w:p w14:paraId="7A9CAAB8" w14:textId="77777777" w:rsidR="008B7BA4" w:rsidRPr="002719A3" w:rsidRDefault="008B7BA4" w:rsidP="000E7B59">
            <w:pPr>
              <w:spacing w:before="60" w:after="60" w:line="240" w:lineRule="auto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- wnioskować na podstawie wyników badań naukowych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74E5D96" w14:textId="77777777" w:rsidR="008B7BA4" w:rsidRPr="002719A3" w:rsidRDefault="008B7BA4" w:rsidP="00382672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K_U04</w:t>
            </w:r>
          </w:p>
        </w:tc>
      </w:tr>
      <w:tr w:rsidR="008B7BA4" w:rsidRPr="002719A3" w14:paraId="25A823D2" w14:textId="77777777" w:rsidTr="000E7B59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127136B5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UO2</w:t>
            </w:r>
          </w:p>
        </w:tc>
        <w:tc>
          <w:tcPr>
            <w:tcW w:w="6521" w:type="dxa"/>
            <w:shd w:val="clear" w:color="auto" w:fill="auto"/>
          </w:tcPr>
          <w:p w14:paraId="1C4C65D8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komunikować się na tematy specjalistyczne w stopniu umożliwiającym aktywne uczestnictwo w międzynarodowym środowisku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9EBC9C3" w14:textId="77777777" w:rsidR="008B7BA4" w:rsidRPr="002719A3" w:rsidRDefault="008B7BA4" w:rsidP="00382672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K_U07</w:t>
            </w:r>
          </w:p>
        </w:tc>
      </w:tr>
      <w:tr w:rsidR="008B7BA4" w:rsidRPr="002719A3" w14:paraId="4257FFEF" w14:textId="77777777" w:rsidTr="000E7B59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3E72EAEF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U03</w:t>
            </w:r>
          </w:p>
          <w:p w14:paraId="59AB9CC7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21" w:type="dxa"/>
            <w:shd w:val="clear" w:color="auto" w:fill="auto"/>
          </w:tcPr>
          <w:p w14:paraId="27AA62D9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inicjować debatę i uczestniczyć w dyskursie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E9EEF87" w14:textId="77777777" w:rsidR="008B7BA4" w:rsidRPr="002719A3" w:rsidRDefault="008B7BA4" w:rsidP="00382672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K_U09</w:t>
            </w:r>
          </w:p>
        </w:tc>
      </w:tr>
      <w:tr w:rsidR="008B7BA4" w:rsidRPr="002719A3" w14:paraId="04F43E3A" w14:textId="77777777" w:rsidTr="000E7B59">
        <w:trPr>
          <w:trHeight w:val="682"/>
          <w:jc w:val="center"/>
        </w:trPr>
        <w:tc>
          <w:tcPr>
            <w:tcW w:w="9400" w:type="dxa"/>
            <w:gridSpan w:val="3"/>
            <w:shd w:val="clear" w:color="auto" w:fill="auto"/>
            <w:vAlign w:val="center"/>
          </w:tcPr>
          <w:p w14:paraId="45025143" w14:textId="77777777" w:rsidR="008B7BA4" w:rsidRPr="002719A3" w:rsidRDefault="008B7BA4" w:rsidP="00382672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 – absolwent jest gotów do:</w:t>
            </w:r>
          </w:p>
        </w:tc>
      </w:tr>
      <w:tr w:rsidR="008B7BA4" w:rsidRPr="002719A3" w14:paraId="5B086EBC" w14:textId="77777777" w:rsidTr="000E7B59">
        <w:trPr>
          <w:trHeight w:val="926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2903E41B" w14:textId="77777777" w:rsidR="008B7BA4" w:rsidRPr="002719A3" w:rsidRDefault="008B7BA4" w:rsidP="000E7B59">
            <w:pPr>
              <w:spacing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     K01 </w:t>
            </w:r>
          </w:p>
        </w:tc>
        <w:tc>
          <w:tcPr>
            <w:tcW w:w="6521" w:type="dxa"/>
            <w:shd w:val="clear" w:color="auto" w:fill="auto"/>
          </w:tcPr>
          <w:p w14:paraId="155299A8" w14:textId="77777777" w:rsidR="008B7BA4" w:rsidRPr="002719A3" w:rsidRDefault="008B7BA4" w:rsidP="000E7B59">
            <w:pPr>
              <w:spacing w:after="6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</w:p>
          <w:p w14:paraId="1CDD7E33" w14:textId="77777777" w:rsidR="008B7BA4" w:rsidRPr="002719A3" w:rsidRDefault="008B7BA4" w:rsidP="00971519">
            <w:pPr>
              <w:spacing w:after="6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niezależnego badania powiększającego istniejący dorobek naukowy </w:t>
            </w:r>
          </w:p>
          <w:p w14:paraId="783F3EE5" w14:textId="77777777" w:rsidR="008B7BA4" w:rsidRPr="002719A3" w:rsidRDefault="008B7BA4" w:rsidP="000E7B59">
            <w:pPr>
              <w:spacing w:after="6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i twórczy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D5CC543" w14:textId="77777777" w:rsidR="008B7BA4" w:rsidRPr="002719A3" w:rsidRDefault="008B7BA4" w:rsidP="00382672">
            <w:pPr>
              <w:spacing w:after="3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K_K01</w:t>
            </w:r>
          </w:p>
        </w:tc>
      </w:tr>
      <w:tr w:rsidR="008B7BA4" w:rsidRPr="002719A3" w14:paraId="2C1C0164" w14:textId="77777777" w:rsidTr="000E7B59">
        <w:trPr>
          <w:trHeight w:val="113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6D8D0281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K02</w:t>
            </w:r>
          </w:p>
        </w:tc>
        <w:tc>
          <w:tcPr>
            <w:tcW w:w="6521" w:type="dxa"/>
            <w:shd w:val="clear" w:color="auto" w:fill="auto"/>
          </w:tcPr>
          <w:p w14:paraId="55A5F165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podejmowania wyzwań w sferze zawodowej i publicznej z uwzględnieniem ich etycznego wymiaru oraz odpowiedzialności za ich skutki oraz kształtowania worów właściwego postępowania w takich sytuacjach</w:t>
            </w:r>
            <w:r w:rsidRPr="002719A3">
              <w:rPr>
                <w:rFonts w:ascii="Cambria" w:hAnsi="Cambria" w:cs="Open Sans"/>
                <w:color w:val="000000"/>
                <w:sz w:val="20"/>
                <w:szCs w:val="20"/>
                <w:shd w:val="clear" w:color="auto" w:fill="FDD8C0"/>
              </w:rPr>
              <w:t xml:space="preserve"> 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A2A8422" w14:textId="77777777" w:rsidR="008B7BA4" w:rsidRPr="002719A3" w:rsidRDefault="008B7BA4" w:rsidP="00382672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  <w:tr w:rsidR="008B7BA4" w:rsidRPr="002719A3" w14:paraId="396A56A6" w14:textId="77777777" w:rsidTr="000E7B59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496E2887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 K03</w:t>
            </w:r>
          </w:p>
        </w:tc>
        <w:tc>
          <w:tcPr>
            <w:tcW w:w="6521" w:type="dxa"/>
            <w:shd w:val="clear" w:color="auto" w:fill="auto"/>
          </w:tcPr>
          <w:p w14:paraId="22159CA9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krytycznej oceny dorobku uprawianej dyscypliny naukowej, krytycznej oceny własnego wkładu w rozwój tej dyscypliny, uznawania znaczenia wiedzy w rozwiazywaniu problemów poznawczych i praktycznych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227BC2A" w14:textId="77777777" w:rsidR="008B7BA4" w:rsidRPr="002719A3" w:rsidRDefault="008B7BA4" w:rsidP="00382672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3F8AEB68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8B7BA4" w:rsidRPr="002719A3" w14:paraId="12F0C354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4F75CB19" w14:textId="77777777" w:rsidR="008B7BA4" w:rsidRPr="002719A3" w:rsidRDefault="008B7BA4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74FD6182" w14:textId="77777777" w:rsidR="008B7BA4" w:rsidRPr="002719A3" w:rsidRDefault="008B7BA4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3792B9DA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8B7BA4" w:rsidRPr="002719A3" w14:paraId="453E20CD" w14:textId="77777777" w:rsidTr="000E7B59">
        <w:trPr>
          <w:trHeight w:val="236"/>
        </w:trPr>
        <w:tc>
          <w:tcPr>
            <w:tcW w:w="659" w:type="dxa"/>
          </w:tcPr>
          <w:p w14:paraId="39822CE8" w14:textId="77777777" w:rsidR="008B7BA4" w:rsidRPr="002719A3" w:rsidRDefault="008B7BA4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1.</w:t>
            </w:r>
          </w:p>
        </w:tc>
        <w:tc>
          <w:tcPr>
            <w:tcW w:w="6537" w:type="dxa"/>
          </w:tcPr>
          <w:p w14:paraId="52018D62" w14:textId="77777777" w:rsidR="008B7BA4" w:rsidRPr="002719A3" w:rsidRDefault="008B7BA4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 xml:space="preserve"> Podstawy klasyfikacji i systematyzacji nauk -problemy dyferencjacji i integracji</w:t>
            </w:r>
          </w:p>
        </w:tc>
        <w:tc>
          <w:tcPr>
            <w:tcW w:w="2155" w:type="dxa"/>
          </w:tcPr>
          <w:p w14:paraId="2099BEEC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3</w:t>
            </w:r>
          </w:p>
        </w:tc>
      </w:tr>
      <w:tr w:rsidR="008B7BA4" w:rsidRPr="002719A3" w14:paraId="058A8AE4" w14:textId="77777777" w:rsidTr="000E7B59">
        <w:trPr>
          <w:trHeight w:val="285"/>
        </w:trPr>
        <w:tc>
          <w:tcPr>
            <w:tcW w:w="659" w:type="dxa"/>
          </w:tcPr>
          <w:p w14:paraId="7B7D33BB" w14:textId="77777777" w:rsidR="008B7BA4" w:rsidRPr="002719A3" w:rsidRDefault="008B7BA4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2.</w:t>
            </w:r>
          </w:p>
        </w:tc>
        <w:tc>
          <w:tcPr>
            <w:tcW w:w="6537" w:type="dxa"/>
          </w:tcPr>
          <w:p w14:paraId="0D369648" w14:textId="77777777" w:rsidR="008B7BA4" w:rsidRPr="002719A3" w:rsidRDefault="008B7BA4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12"/>
                <w:szCs w:val="12"/>
              </w:rPr>
            </w:pPr>
            <w:r w:rsidRPr="002719A3">
              <w:rPr>
                <w:rFonts w:ascii="Cambria" w:hAnsi="Cambria" w:cstheme="minorHAnsi"/>
                <w:bCs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Kwestia złożoności zjawisk społecznych</w:t>
            </w:r>
          </w:p>
        </w:tc>
        <w:tc>
          <w:tcPr>
            <w:tcW w:w="2155" w:type="dxa"/>
          </w:tcPr>
          <w:p w14:paraId="022FF9B0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</w:t>
            </w:r>
          </w:p>
        </w:tc>
      </w:tr>
      <w:tr w:rsidR="008B7BA4" w:rsidRPr="002719A3" w14:paraId="20F4A199" w14:textId="77777777" w:rsidTr="000E7B59">
        <w:trPr>
          <w:trHeight w:val="345"/>
        </w:trPr>
        <w:tc>
          <w:tcPr>
            <w:tcW w:w="659" w:type="dxa"/>
          </w:tcPr>
          <w:p w14:paraId="2EFEF7EA" w14:textId="77777777" w:rsidR="008B7BA4" w:rsidRPr="002719A3" w:rsidRDefault="008B7BA4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3.</w:t>
            </w:r>
          </w:p>
        </w:tc>
        <w:tc>
          <w:tcPr>
            <w:tcW w:w="6537" w:type="dxa"/>
          </w:tcPr>
          <w:p w14:paraId="0679A77D" w14:textId="77777777" w:rsidR="008B7BA4" w:rsidRPr="002719A3" w:rsidRDefault="008B7BA4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12"/>
                <w:szCs w:val="12"/>
              </w:rPr>
            </w:pPr>
            <w:r w:rsidRPr="002719A3">
              <w:rPr>
                <w:rFonts w:ascii="Cambria" w:hAnsi="Cambria" w:cstheme="minorHAnsi"/>
              </w:rPr>
              <w:t xml:space="preserve"> Przedmiot</w:t>
            </w:r>
            <w:r w:rsidRPr="002719A3">
              <w:rPr>
                <w:rFonts w:ascii="Cambria" w:hAnsi="Cambria" w:cstheme="minorHAnsi"/>
                <w:bCs/>
              </w:rPr>
              <w:t>, język i rezultaty nauk społecznych</w:t>
            </w:r>
          </w:p>
        </w:tc>
        <w:tc>
          <w:tcPr>
            <w:tcW w:w="2155" w:type="dxa"/>
          </w:tcPr>
          <w:p w14:paraId="041B28B0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</w:t>
            </w:r>
          </w:p>
        </w:tc>
      </w:tr>
      <w:tr w:rsidR="008B7BA4" w:rsidRPr="002719A3" w14:paraId="27A2CE3F" w14:textId="77777777" w:rsidTr="000E7B59">
        <w:trPr>
          <w:trHeight w:val="345"/>
        </w:trPr>
        <w:tc>
          <w:tcPr>
            <w:tcW w:w="659" w:type="dxa"/>
          </w:tcPr>
          <w:p w14:paraId="63E82882" w14:textId="77777777" w:rsidR="008B7BA4" w:rsidRPr="002719A3" w:rsidRDefault="008B7BA4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lastRenderedPageBreak/>
              <w:t>4.</w:t>
            </w:r>
          </w:p>
        </w:tc>
        <w:tc>
          <w:tcPr>
            <w:tcW w:w="6537" w:type="dxa"/>
          </w:tcPr>
          <w:p w14:paraId="5C66F514" w14:textId="77777777" w:rsidR="008B7BA4" w:rsidRPr="002719A3" w:rsidRDefault="008B7BA4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12"/>
                <w:szCs w:val="12"/>
              </w:rPr>
            </w:pPr>
            <w:r w:rsidRPr="002719A3">
              <w:rPr>
                <w:rFonts w:ascii="Cambria" w:hAnsi="Cambria" w:cstheme="minorHAnsi"/>
              </w:rPr>
              <w:t xml:space="preserve"> Obiektywizm a wartościowanie</w:t>
            </w:r>
          </w:p>
        </w:tc>
        <w:tc>
          <w:tcPr>
            <w:tcW w:w="2155" w:type="dxa"/>
          </w:tcPr>
          <w:p w14:paraId="74D4ED5C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</w:t>
            </w:r>
          </w:p>
        </w:tc>
      </w:tr>
      <w:tr w:rsidR="008B7BA4" w:rsidRPr="002719A3" w14:paraId="21E52F29" w14:textId="77777777" w:rsidTr="000E7B59">
        <w:trPr>
          <w:trHeight w:val="345"/>
        </w:trPr>
        <w:tc>
          <w:tcPr>
            <w:tcW w:w="659" w:type="dxa"/>
          </w:tcPr>
          <w:p w14:paraId="2BCF090D" w14:textId="77777777" w:rsidR="008B7BA4" w:rsidRPr="002719A3" w:rsidRDefault="008B7BA4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5.</w:t>
            </w:r>
          </w:p>
        </w:tc>
        <w:tc>
          <w:tcPr>
            <w:tcW w:w="6537" w:type="dxa"/>
          </w:tcPr>
          <w:p w14:paraId="409AFA1C" w14:textId="77777777" w:rsidR="008B7BA4" w:rsidRPr="002719A3" w:rsidRDefault="008B7BA4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12"/>
                <w:szCs w:val="12"/>
              </w:rPr>
            </w:pPr>
            <w:r w:rsidRPr="002719A3">
              <w:rPr>
                <w:rFonts w:ascii="Cambria" w:hAnsi="Cambria" w:cstheme="minorHAnsi"/>
              </w:rPr>
              <w:t xml:space="preserve"> Wyjaśnianie a rozumienie  </w:t>
            </w:r>
          </w:p>
        </w:tc>
        <w:tc>
          <w:tcPr>
            <w:tcW w:w="2155" w:type="dxa"/>
          </w:tcPr>
          <w:p w14:paraId="1479DB77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</w:t>
            </w:r>
          </w:p>
        </w:tc>
      </w:tr>
      <w:tr w:rsidR="008B7BA4" w:rsidRPr="002719A3" w14:paraId="5CB38EB4" w14:textId="77777777" w:rsidTr="000E7B59">
        <w:trPr>
          <w:trHeight w:val="345"/>
        </w:trPr>
        <w:tc>
          <w:tcPr>
            <w:tcW w:w="659" w:type="dxa"/>
          </w:tcPr>
          <w:p w14:paraId="704F03F2" w14:textId="77777777" w:rsidR="008B7BA4" w:rsidRPr="002719A3" w:rsidRDefault="008B7BA4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6.</w:t>
            </w:r>
          </w:p>
        </w:tc>
        <w:tc>
          <w:tcPr>
            <w:tcW w:w="6537" w:type="dxa"/>
          </w:tcPr>
          <w:p w14:paraId="225742C4" w14:textId="77777777" w:rsidR="008B7BA4" w:rsidRPr="002719A3" w:rsidRDefault="008B7BA4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Specyfika analizy i interpretacji w naukach społecznych</w:t>
            </w:r>
          </w:p>
        </w:tc>
        <w:tc>
          <w:tcPr>
            <w:tcW w:w="2155" w:type="dxa"/>
          </w:tcPr>
          <w:p w14:paraId="08A929C1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</w:t>
            </w:r>
          </w:p>
        </w:tc>
      </w:tr>
      <w:tr w:rsidR="008B7BA4" w:rsidRPr="002719A3" w14:paraId="287BE152" w14:textId="77777777" w:rsidTr="000E7B59">
        <w:trPr>
          <w:trHeight w:val="345"/>
        </w:trPr>
        <w:tc>
          <w:tcPr>
            <w:tcW w:w="659" w:type="dxa"/>
          </w:tcPr>
          <w:p w14:paraId="6F767511" w14:textId="77777777" w:rsidR="008B7BA4" w:rsidRPr="002719A3" w:rsidRDefault="008B7BA4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7.</w:t>
            </w:r>
          </w:p>
        </w:tc>
        <w:tc>
          <w:tcPr>
            <w:tcW w:w="6537" w:type="dxa"/>
          </w:tcPr>
          <w:p w14:paraId="2E75F9AC" w14:textId="77777777" w:rsidR="008B7BA4" w:rsidRPr="002719A3" w:rsidRDefault="008B7BA4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12"/>
                <w:szCs w:val="12"/>
              </w:rPr>
            </w:pPr>
            <w:r w:rsidRPr="002719A3">
              <w:rPr>
                <w:rFonts w:ascii="Cambria" w:hAnsi="Cambria" w:cstheme="minorHAnsi"/>
              </w:rPr>
              <w:t>Kwestia filozoficznego i ideowego uwikłania nauk społecznych</w:t>
            </w:r>
          </w:p>
        </w:tc>
        <w:tc>
          <w:tcPr>
            <w:tcW w:w="2155" w:type="dxa"/>
          </w:tcPr>
          <w:p w14:paraId="7EF815EB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</w:t>
            </w:r>
          </w:p>
          <w:p w14:paraId="0E6DE1CB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theme="minorHAnsi"/>
                <w:sz w:val="12"/>
                <w:szCs w:val="12"/>
              </w:rPr>
            </w:pPr>
          </w:p>
        </w:tc>
      </w:tr>
      <w:tr w:rsidR="008B7BA4" w:rsidRPr="002719A3" w14:paraId="30A8777D" w14:textId="77777777" w:rsidTr="000E7B59">
        <w:tc>
          <w:tcPr>
            <w:tcW w:w="659" w:type="dxa"/>
          </w:tcPr>
          <w:p w14:paraId="337FBF96" w14:textId="77777777" w:rsidR="008B7BA4" w:rsidRPr="002719A3" w:rsidRDefault="008B7BA4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46E5AB31" w14:textId="77777777" w:rsidR="008B7BA4" w:rsidRPr="002719A3" w:rsidRDefault="008B7BA4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73E55E80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15</w:t>
            </w:r>
          </w:p>
          <w:p w14:paraId="41673D53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49FCC42F" w14:textId="77777777" w:rsidR="008B7BA4" w:rsidRPr="002719A3" w:rsidRDefault="008B7BA4" w:rsidP="008B7BA4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00FF2DBF" w14:textId="77777777" w:rsidR="008B7BA4" w:rsidRPr="002719A3" w:rsidRDefault="008B7BA4" w:rsidP="008B7BA4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8B7BA4" w:rsidRPr="002719A3" w14:paraId="4A3F7888" w14:textId="77777777" w:rsidTr="000E7B59">
        <w:tc>
          <w:tcPr>
            <w:tcW w:w="1666" w:type="dxa"/>
          </w:tcPr>
          <w:p w14:paraId="588AB6BA" w14:textId="77777777" w:rsidR="008B7BA4" w:rsidRPr="002719A3" w:rsidRDefault="008B7BA4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5C90DC34" w14:textId="77777777" w:rsidR="008B7BA4" w:rsidRPr="002719A3" w:rsidRDefault="008B7BA4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3C5CAC01" w14:textId="77777777" w:rsidR="008B7BA4" w:rsidRPr="002719A3" w:rsidRDefault="008B7BA4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Ś</w:t>
            </w:r>
            <w:r w:rsidRPr="002719A3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8B7BA4" w:rsidRPr="002719A3" w14:paraId="7D1D52BA" w14:textId="77777777" w:rsidTr="000E7B59">
        <w:tc>
          <w:tcPr>
            <w:tcW w:w="1666" w:type="dxa"/>
          </w:tcPr>
          <w:p w14:paraId="7FFFCEE5" w14:textId="77777777" w:rsidR="008B7BA4" w:rsidRPr="002719A3" w:rsidRDefault="008B7BA4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13B13110" w14:textId="77777777" w:rsidR="00971519" w:rsidRPr="002719A3" w:rsidRDefault="00971519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M2 - </w:t>
            </w:r>
            <w:r w:rsidR="008B7BA4" w:rsidRPr="002719A3">
              <w:rPr>
                <w:rFonts w:ascii="Cambria" w:hAnsi="Cambria" w:cs="Times New Roman"/>
                <w:sz w:val="20"/>
                <w:szCs w:val="20"/>
              </w:rPr>
              <w:t xml:space="preserve">wykład konwersatoryjny; </w:t>
            </w:r>
          </w:p>
          <w:p w14:paraId="0FB3EEAF" w14:textId="77777777" w:rsidR="008B7BA4" w:rsidRPr="002719A3" w:rsidRDefault="00971519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M2 - </w:t>
            </w:r>
            <w:r w:rsidR="008B7BA4" w:rsidRPr="002719A3">
              <w:rPr>
                <w:rFonts w:ascii="Cambria" w:hAnsi="Cambria" w:cs="Times New Roman"/>
                <w:sz w:val="20"/>
                <w:szCs w:val="20"/>
              </w:rPr>
              <w:t>wykład problemowy połączony z dyskusją</w:t>
            </w:r>
          </w:p>
        </w:tc>
        <w:tc>
          <w:tcPr>
            <w:tcW w:w="2722" w:type="dxa"/>
          </w:tcPr>
          <w:p w14:paraId="04D86813" w14:textId="77777777" w:rsidR="008B7BA4" w:rsidRPr="002719A3" w:rsidRDefault="008B7BA4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sprzęt multimedialny</w:t>
            </w:r>
          </w:p>
        </w:tc>
      </w:tr>
    </w:tbl>
    <w:p w14:paraId="68FBA1C1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18795071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8B7BA4" w:rsidRPr="002719A3" w14:paraId="7240F844" w14:textId="77777777" w:rsidTr="000E7B59">
        <w:tc>
          <w:tcPr>
            <w:tcW w:w="1890" w:type="dxa"/>
            <w:vAlign w:val="center"/>
          </w:tcPr>
          <w:p w14:paraId="010FC50A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5506B6C5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7D9E8EDD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2719A3">
              <w:rPr>
                <w:rFonts w:ascii="Cambria" w:hAnsi="Cambria" w:cstheme="minorHAnsi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119" w:type="dxa"/>
            <w:vAlign w:val="center"/>
          </w:tcPr>
          <w:p w14:paraId="46DB9DC9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8B7BA4" w:rsidRPr="002719A3" w14:paraId="6FDC91B2" w14:textId="77777777" w:rsidTr="000E7B59">
        <w:tc>
          <w:tcPr>
            <w:tcW w:w="1890" w:type="dxa"/>
          </w:tcPr>
          <w:p w14:paraId="41813726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      wykład</w:t>
            </w:r>
          </w:p>
        </w:tc>
        <w:tc>
          <w:tcPr>
            <w:tcW w:w="4342" w:type="dxa"/>
            <w:vAlign w:val="center"/>
          </w:tcPr>
          <w:p w14:paraId="152D7CC2" w14:textId="77777777" w:rsidR="008B7BA4" w:rsidRPr="002719A3" w:rsidRDefault="00971519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F4 - o</w:t>
            </w:r>
            <w:r w:rsidR="008B7BA4" w:rsidRPr="002719A3">
              <w:rPr>
                <w:rFonts w:ascii="Cambria" w:hAnsi="Cambria" w:cs="Times New Roman"/>
                <w:sz w:val="20"/>
                <w:szCs w:val="20"/>
              </w:rPr>
              <w:t xml:space="preserve">bserwacja w toku zajęć; </w:t>
            </w:r>
          </w:p>
          <w:p w14:paraId="0D17CAB0" w14:textId="77777777" w:rsidR="008B7BA4" w:rsidRPr="002719A3" w:rsidRDefault="00971519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F2 - </w:t>
            </w:r>
            <w:r w:rsidR="008B7BA4" w:rsidRPr="002719A3">
              <w:rPr>
                <w:rFonts w:ascii="Cambria" w:hAnsi="Cambria" w:cs="Times New Roman"/>
                <w:sz w:val="20"/>
                <w:szCs w:val="20"/>
              </w:rPr>
              <w:t xml:space="preserve">aktywność w części konwersatoryjnej wykładu oraz podczas dyskusji; </w:t>
            </w:r>
          </w:p>
          <w:p w14:paraId="64C77BDB" w14:textId="77777777" w:rsidR="008B7BA4" w:rsidRPr="002719A3" w:rsidRDefault="00971519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F3 - </w:t>
            </w:r>
            <w:r w:rsidR="008B7BA4" w:rsidRPr="002719A3">
              <w:rPr>
                <w:rFonts w:ascii="Cambria" w:hAnsi="Cambria" w:cs="Times New Roman"/>
                <w:sz w:val="20"/>
                <w:szCs w:val="20"/>
              </w:rPr>
              <w:t>wykazywanie się znajomością zalecanych lektur.</w:t>
            </w:r>
          </w:p>
        </w:tc>
        <w:tc>
          <w:tcPr>
            <w:tcW w:w="3119" w:type="dxa"/>
            <w:vAlign w:val="center"/>
          </w:tcPr>
          <w:p w14:paraId="53E76A0F" w14:textId="77777777" w:rsidR="008B7BA4" w:rsidRPr="002719A3" w:rsidRDefault="00971519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3"/>
                <w:szCs w:val="23"/>
              </w:rPr>
              <w:t xml:space="preserve">P2 -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rozmowa</w:t>
            </w:r>
            <w:r w:rsidR="008B7BA4" w:rsidRPr="002719A3">
              <w:rPr>
                <w:rFonts w:ascii="Cambria" w:hAnsi="Cambria" w:cs="Times New Roman"/>
                <w:sz w:val="20"/>
                <w:szCs w:val="20"/>
              </w:rPr>
              <w:t xml:space="preserve"> podsumowujące osiągnięte efekty w zakresie wiedzy, umiejętności i kompetencji.</w:t>
            </w:r>
          </w:p>
        </w:tc>
      </w:tr>
    </w:tbl>
    <w:p w14:paraId="7BCE481B" w14:textId="77777777" w:rsidR="008B7BA4" w:rsidRPr="002719A3" w:rsidRDefault="008B7BA4" w:rsidP="008B7BA4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382672" w:rsidRPr="002719A3" w14:paraId="404DE088" w14:textId="77777777" w:rsidTr="00382672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B12A1F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A9B9E9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2719A3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382672" w:rsidRPr="002719A3" w14:paraId="6DA5BB0E" w14:textId="77777777" w:rsidTr="00382672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BA6CA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A3DA5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8BA781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F4</w:t>
            </w:r>
            <w:r w:rsidR="00674F8B" w:rsidRPr="002719A3">
              <w:rPr>
                <w:rFonts w:ascii="Cambria" w:hAnsi="Cambria" w:cstheme="minorHAnsi"/>
                <w:sz w:val="16"/>
                <w:szCs w:val="16"/>
              </w:rPr>
              <w:t>, F2, F3</w:t>
            </w:r>
          </w:p>
        </w:tc>
      </w:tr>
      <w:tr w:rsidR="00382672" w:rsidRPr="002719A3" w14:paraId="2D5E8EFC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60BF7" w14:textId="77777777" w:rsidR="00382672" w:rsidRPr="002719A3" w:rsidRDefault="00382672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5AA38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5FF59E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382672" w:rsidRPr="002719A3" w14:paraId="65FDCAB5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01232" w14:textId="77777777" w:rsidR="00382672" w:rsidRPr="002719A3" w:rsidRDefault="00382672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6C7ED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90BF0A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382672" w:rsidRPr="002719A3" w14:paraId="0A4FB499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6670E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C741B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BEF87E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382672" w:rsidRPr="002719A3" w14:paraId="6BA7F242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FF540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05D68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0C51B8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382672" w:rsidRPr="002719A3" w14:paraId="792D59CE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5B5D4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U02</w:t>
            </w:r>
          </w:p>
          <w:p w14:paraId="671D5690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EB644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F33461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382672" w:rsidRPr="002719A3" w14:paraId="0B76B447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B3B9B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A883F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9991AE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382672" w:rsidRPr="002719A3" w14:paraId="10EF984C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EC921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K02</w:t>
            </w:r>
          </w:p>
          <w:p w14:paraId="5AA6DFD0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50CD2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29C176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382672" w:rsidRPr="002719A3" w14:paraId="464FD36B" w14:textId="77777777" w:rsidTr="0038267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25993" w14:textId="77777777" w:rsidR="00382672" w:rsidRPr="002719A3" w:rsidRDefault="0038267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K03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33E90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23CBD8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</w:tbl>
    <w:p w14:paraId="7F6E8151" w14:textId="77777777" w:rsidR="008B7BA4" w:rsidRPr="002719A3" w:rsidRDefault="008B7BA4" w:rsidP="008B7BA4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lastRenderedPageBreak/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1696"/>
        <w:gridCol w:w="7655"/>
      </w:tblGrid>
      <w:tr w:rsidR="008B7BA4" w:rsidRPr="002719A3" w14:paraId="77653059" w14:textId="77777777" w:rsidTr="000E7B59">
        <w:tc>
          <w:tcPr>
            <w:tcW w:w="1696" w:type="dxa"/>
          </w:tcPr>
          <w:p w14:paraId="4D63EB46" w14:textId="77777777" w:rsidR="008B7BA4" w:rsidRPr="002719A3" w:rsidRDefault="008B7BA4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Doktorant uzyskuje ocenę na podstawie </w:t>
            </w:r>
          </w:p>
          <w:p w14:paraId="0D45B72C" w14:textId="77777777" w:rsidR="008B7BA4" w:rsidRPr="002719A3" w:rsidRDefault="008B7BA4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4690C530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AE990BD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D627562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</w:p>
          <w:p w14:paraId="353DF875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57181C3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16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3/3,5 -  </w:t>
            </w:r>
          </w:p>
          <w:p w14:paraId="0E8BE6D7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8238725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6046364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165E213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C9EB85C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01389DF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89D11CC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CC07428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E351372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537F25A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E593CCA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07DDFE9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803AEE7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059DC24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25F18A2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540EA9A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674D110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A8538B8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3DD9F85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83D7F64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A4D0382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78C6673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043038C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5EBED6D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70020BA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AF446E6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850E2C3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2181A66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1B98071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4812A2C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A3B9986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4/4,5 – </w:t>
            </w:r>
          </w:p>
          <w:p w14:paraId="1B7D84B8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95954EB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31B9F8D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5C4B871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6E4A730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CEE91A3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755F2B4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74CD117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8FE0FD5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5B24C39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4230BA2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F823964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1E08E9D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ECBFC59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29C979B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C70F4C5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46AECC6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50A6582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AE5168D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19EEF79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955BD0A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941F86F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2E47EF5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2E76587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22ED4CB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9A64730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B05D54E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9D4D525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501D50A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256D059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783DFF1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932F2D2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29A4D11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48B326F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B1A9B13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6BBFE12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50ECE08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402EC6A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F345A5F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67BF3BD" w14:textId="77777777" w:rsidR="008B7BA4" w:rsidRPr="002719A3" w:rsidRDefault="008B7BA4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  </w:t>
            </w:r>
          </w:p>
        </w:tc>
        <w:tc>
          <w:tcPr>
            <w:tcW w:w="7655" w:type="dxa"/>
          </w:tcPr>
          <w:p w14:paraId="2C424BA4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lastRenderedPageBreak/>
              <w:t xml:space="preserve">ma wiedzę na poziomie podstawowym: </w:t>
            </w: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065C8BFA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1.umożliwiającą rewizję istniejących paradygmatów – światowy dorobek, </w:t>
            </w:r>
          </w:p>
          <w:p w14:paraId="2772AE8B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obejmujący podstawy teoretyczne oraz zagadnienia ogólne i wybrane zagadnienia </w:t>
            </w:r>
          </w:p>
          <w:p w14:paraId="759ED13A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szczegółowe – właściwe dla dyscyplin naukowych reprezentowanych w szkole;</w:t>
            </w:r>
          </w:p>
          <w:p w14:paraId="68CD89E4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2. o metodologii badań naukowych w dyscyplinach reprezentowanych w szkole</w:t>
            </w:r>
          </w:p>
          <w:p w14:paraId="302FD85B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na temat  zasad upowszechniania wyników działalności naukowej, także w trybie</w:t>
            </w:r>
          </w:p>
          <w:p w14:paraId="368BDD72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otwartego dostępu; </w:t>
            </w:r>
          </w:p>
          <w:p w14:paraId="2EBB35B5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3. w zakresie podstawowych zasad transferu wiedzy do sfery gospodarczej i</w:t>
            </w:r>
          </w:p>
          <w:p w14:paraId="5F082BAE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społecznej oraz komercjalizacji wyników działalności naukowej i know-how </w:t>
            </w:r>
          </w:p>
          <w:p w14:paraId="5780A4A0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związanego z tymi wynikami; </w:t>
            </w:r>
          </w:p>
          <w:p w14:paraId="7D3875F9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</w:rPr>
              <w:t>na poziomie podstawowym:</w:t>
            </w:r>
          </w:p>
          <w:p w14:paraId="7A12C837" w14:textId="77777777" w:rsidR="008B7BA4" w:rsidRPr="002719A3" w:rsidRDefault="008B7BA4" w:rsidP="00911088">
            <w:pPr>
              <w:spacing w:before="60" w:after="60"/>
              <w:ind w:right="319"/>
              <w:contextualSpacing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1.dotyczące  wykorzystywania wiedzy z różnych dziedzin nauki do twórczego identyfikowania, formułowania i innowacyjnego rozwiązywania złożonych problemów lub wykonywania zadań o charakterze badawczym, a w szczególności:</w:t>
            </w:r>
          </w:p>
          <w:p w14:paraId="3D97E270" w14:textId="77777777" w:rsidR="008B7BA4" w:rsidRPr="002719A3" w:rsidRDefault="008B7BA4" w:rsidP="00911088">
            <w:pPr>
              <w:spacing w:before="60" w:after="60"/>
              <w:ind w:right="319"/>
              <w:contextualSpacing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– definiowania celu i przedmiotu badań naukowych, formułowania problemów i hipotez badawczych,</w:t>
            </w:r>
          </w:p>
          <w:p w14:paraId="06D6B14B" w14:textId="77777777" w:rsidR="008B7BA4" w:rsidRPr="002719A3" w:rsidRDefault="008B7BA4" w:rsidP="00911088">
            <w:pPr>
              <w:spacing w:before="60" w:after="60"/>
              <w:ind w:right="319"/>
              <w:contextualSpacing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– rozwijania metod, technik  i narzędzi badawczych oraz twórczego ich stosowania,</w:t>
            </w:r>
          </w:p>
          <w:p w14:paraId="755C2C1C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- wnioskowania na podstawie wyników badań naukowych;</w:t>
            </w:r>
          </w:p>
          <w:p w14:paraId="6C153245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2. w zakresie samodzielnego planowania własnego rozwoju oraz inspirowania </w:t>
            </w:r>
          </w:p>
          <w:p w14:paraId="043663E7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rozwoju innych osób;</w:t>
            </w:r>
          </w:p>
          <w:p w14:paraId="35A33883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3. w sferze dokonywania krytycznej analizy i oceny wyników badań naukowych, </w:t>
            </w:r>
          </w:p>
          <w:p w14:paraId="51BBB7C8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działalności eksperckiej i innych prac o charakterze twórczym oraz ich wkładu </w:t>
            </w:r>
          </w:p>
          <w:p w14:paraId="2986445B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w rozwój wiedzy; </w:t>
            </w:r>
          </w:p>
          <w:p w14:paraId="1EF92297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wykazuje na poziomie podstawowym: </w:t>
            </w:r>
          </w:p>
          <w:p w14:paraId="56B0B1ED" w14:textId="77777777" w:rsidR="008B7BA4" w:rsidRPr="002719A3" w:rsidRDefault="008B7BA4" w:rsidP="00911088">
            <w:pPr>
              <w:spacing w:after="6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1.gotowość do niezależnego badania powiększającego istniejący dorobek naukowy </w:t>
            </w:r>
          </w:p>
          <w:p w14:paraId="53A6BE58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i twórczy;</w:t>
            </w:r>
          </w:p>
          <w:p w14:paraId="3EE1095D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2. zdolność do podejmowania wyzwań w sferze zawodowej i publicznej </w:t>
            </w:r>
          </w:p>
          <w:p w14:paraId="5A3114FE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z uwzględnieniem ich etycznego wymiaru oraz odpowiedzialności za ich skutki oraz kształtowania worów właściwego postępowania w takich sytuacjach do krytycznej </w:t>
            </w:r>
          </w:p>
          <w:p w14:paraId="27FF36CE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oceny dorobku uprawianej dyscypliny naukowej, krytycznej oceny </w:t>
            </w:r>
            <w:r w:rsidRPr="002719A3">
              <w:rPr>
                <w:rFonts w:ascii="Cambria" w:hAnsi="Cambria" w:cstheme="minorHAnsi"/>
              </w:rPr>
              <w:lastRenderedPageBreak/>
              <w:t>własnego wkładu</w:t>
            </w:r>
          </w:p>
          <w:p w14:paraId="04E65136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 rozwój tej dyscypliny, uznawania znaczenia wiedzy w rozwiązywaniu problemów poznawczych i praktycznych;</w:t>
            </w:r>
          </w:p>
          <w:p w14:paraId="12C625F7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3. niezawodność w zakresie  krytycznej oceny dorobku uprawianej dyscypliny </w:t>
            </w:r>
          </w:p>
          <w:p w14:paraId="56AB21B0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naukowej, krytycznej oceny własnego wkładu w rozwój tej dyscypliny, uznawania </w:t>
            </w:r>
          </w:p>
          <w:p w14:paraId="7E38362C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znaczenia wiedzy w rozwiazywaniu problemów poznawczych i praktycznych </w:t>
            </w:r>
          </w:p>
          <w:p w14:paraId="4D834300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podtrzymywania i rozwijania etosu środowisk;</w:t>
            </w:r>
          </w:p>
          <w:p w14:paraId="3FAE2B25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wiedzę</w:t>
            </w:r>
            <w:r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</w:rPr>
              <w:t>na poziomie dobrym:</w:t>
            </w:r>
          </w:p>
          <w:p w14:paraId="17BA039C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1.umożliwiającą rewizję istniejących paradygmatów – światowy dorobek, </w:t>
            </w:r>
          </w:p>
          <w:p w14:paraId="562930FE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obejmujący podstawy teoretyczne oraz zagadnienia ogólne i wybrane zagadnienia </w:t>
            </w:r>
          </w:p>
          <w:p w14:paraId="05495865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szczegółowe – właściwe dla dyscyplin naukowych reprezentowanych w szkole;</w:t>
            </w:r>
          </w:p>
          <w:p w14:paraId="69D0BF2E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2. o metodologii badań naukowych w dyscyplinach reprezentowanych w szkole</w:t>
            </w:r>
          </w:p>
          <w:p w14:paraId="08433329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na temat  zasad upowszechniania wyników działalności naukowej, także w trybie</w:t>
            </w:r>
          </w:p>
          <w:p w14:paraId="150E7182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otwartego dostępu; </w:t>
            </w:r>
          </w:p>
          <w:p w14:paraId="662531E2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3. w zakresie podstawowych zasad transferu wiedzy do sfery gospodarczej i</w:t>
            </w:r>
          </w:p>
          <w:p w14:paraId="3BF7AB01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społecznej oraz komercjalizacji wyników działalności naukowej i know-how </w:t>
            </w:r>
          </w:p>
          <w:p w14:paraId="27682187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związanego z tymi wynikami; </w:t>
            </w:r>
          </w:p>
          <w:p w14:paraId="60DAFB8D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</w:rPr>
              <w:t>na poziomie dobrym:</w:t>
            </w:r>
          </w:p>
          <w:p w14:paraId="4BF14350" w14:textId="77777777" w:rsidR="008B7BA4" w:rsidRPr="002719A3" w:rsidRDefault="008B7BA4" w:rsidP="00911088">
            <w:pPr>
              <w:spacing w:before="60" w:after="60"/>
              <w:ind w:right="319"/>
              <w:contextualSpacing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1.dotyczące  wykorzystywania wiedzy z różnych dziedzin nauki do twórczego identyfikowania, formułowania i innowacyjnego rozwiązywania złożonych problemów lub wykonywania zadań o charakterze badawczym, a w szczególności:</w:t>
            </w:r>
          </w:p>
          <w:p w14:paraId="01B02DE8" w14:textId="77777777" w:rsidR="008B7BA4" w:rsidRPr="002719A3" w:rsidRDefault="008B7BA4" w:rsidP="00911088">
            <w:pPr>
              <w:spacing w:before="60" w:after="60"/>
              <w:ind w:right="319"/>
              <w:contextualSpacing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– definiowania celu i przedmiotu badań naukowych, formułowania problemów i hipotez badawczych,</w:t>
            </w:r>
          </w:p>
          <w:p w14:paraId="5EDDC897" w14:textId="77777777" w:rsidR="008B7BA4" w:rsidRPr="002719A3" w:rsidRDefault="008B7BA4" w:rsidP="00911088">
            <w:pPr>
              <w:spacing w:before="60" w:after="60"/>
              <w:ind w:right="319"/>
              <w:contextualSpacing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– rozwijania metod, technik  i narzędzi badawczych oraz twórczego ich stosowania,</w:t>
            </w:r>
          </w:p>
          <w:p w14:paraId="7D65223E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- wnioskowania na podstawie wyników badań naukowych;</w:t>
            </w:r>
          </w:p>
          <w:p w14:paraId="2BDFB01E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2. w zakresie samodzielnego planowania własnego rozwoju oraz inspirowania </w:t>
            </w:r>
          </w:p>
          <w:p w14:paraId="3F7431A9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rozwoju innych osób;</w:t>
            </w:r>
          </w:p>
          <w:p w14:paraId="67A1F42A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3. w sferze dokonywania krytycznej analizy i oceny wyników badań naukowych, </w:t>
            </w:r>
          </w:p>
          <w:p w14:paraId="4B20CBF2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działalności eksperckiej i innych prac o charakterze twórczym oraz ich wkładu </w:t>
            </w:r>
          </w:p>
          <w:p w14:paraId="443CD0D7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w rozwój wiedzy; </w:t>
            </w:r>
          </w:p>
          <w:p w14:paraId="6C249E58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wykazuje na poziomie dobrym: </w:t>
            </w:r>
          </w:p>
          <w:p w14:paraId="53DB98CB" w14:textId="77777777" w:rsidR="008B7BA4" w:rsidRPr="002719A3" w:rsidRDefault="008B7BA4" w:rsidP="00911088">
            <w:pPr>
              <w:spacing w:after="6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1.gotowość do niezależnego badania powiększającego istniejący dorobek naukowy i twórczy;</w:t>
            </w:r>
          </w:p>
          <w:p w14:paraId="2A818348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2. zdolność do podejmowania wyzwań w sferze zawodowej i publicznej </w:t>
            </w:r>
          </w:p>
          <w:p w14:paraId="45962B56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lastRenderedPageBreak/>
              <w:t xml:space="preserve">z uwzględnieniem ich etycznego wymiaru oraz odpowiedzialności za ich skutki oraz kształtowania worów właściwego postępowania w takich sytuacjach do krytycznej </w:t>
            </w:r>
          </w:p>
          <w:p w14:paraId="2D095557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oceny dorobku uprawianej dyscypliny naukowej, krytycznej oceny własnego </w:t>
            </w:r>
          </w:p>
          <w:p w14:paraId="5A1BAEF0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wkładu w rozwój tej dyscypliny, uznawania znaczenia wiedzy w rozwiązywaniu </w:t>
            </w:r>
          </w:p>
          <w:p w14:paraId="73132033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problemów poznawczych i praktycznych;</w:t>
            </w:r>
          </w:p>
          <w:p w14:paraId="3FC73DC3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3. niezawodność w zakresie  krytycznej oceny dorobku uprawianej dyscypliny </w:t>
            </w:r>
          </w:p>
          <w:p w14:paraId="599937C8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naukowej, krytycznej oceny własnego wkładu w rozwój tej dyscypliny, uznawania </w:t>
            </w:r>
          </w:p>
          <w:p w14:paraId="65FDDA9B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znaczenia wiedzy w rozwiazywaniu problemów poznawczych i praktycznych </w:t>
            </w:r>
          </w:p>
          <w:p w14:paraId="56B85C2D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podtrzymywania i rozwijania etosu środowisk;</w:t>
            </w:r>
          </w:p>
          <w:p w14:paraId="79B50B74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wiedzę</w:t>
            </w:r>
            <w:r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</w:rPr>
              <w:t>na poziomie bardzo dobrym:</w:t>
            </w:r>
          </w:p>
          <w:p w14:paraId="31854A91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1.umożliwiającą rewizję istniejących paradygmatów – światowy dorobek, </w:t>
            </w:r>
          </w:p>
          <w:p w14:paraId="618A6607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obejmujący podstawy teoretyczne oraz zagadnienia ogólne i wybrane zagadnienia </w:t>
            </w:r>
          </w:p>
          <w:p w14:paraId="15791414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szczegółowe – właściwe dla dyscyplin naukowych reprezentowanych w szkole;</w:t>
            </w:r>
          </w:p>
          <w:p w14:paraId="61040E91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2. o metodologii badań naukowych w dyscyplinach reprezentowanych w szkole</w:t>
            </w:r>
          </w:p>
          <w:p w14:paraId="73AFBF91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na temat  zasad upowszechniania wyników działalności naukowej, także w trybie</w:t>
            </w:r>
          </w:p>
          <w:p w14:paraId="38551749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otwartego dostępu; </w:t>
            </w:r>
          </w:p>
          <w:p w14:paraId="336B1DDE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3. w zakresie podstawowych zasad transferu wiedzy do sfery gospodarczej i</w:t>
            </w:r>
          </w:p>
          <w:p w14:paraId="2F659907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społecznej oraz komercjalizacji wyników działalności naukowej i know-how </w:t>
            </w:r>
          </w:p>
          <w:p w14:paraId="67AC710A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związanego z tymi wynikami; </w:t>
            </w:r>
          </w:p>
          <w:p w14:paraId="5D79821E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</w:rPr>
              <w:t>na poziomie bardzo dobrym:</w:t>
            </w:r>
          </w:p>
          <w:p w14:paraId="1981B1E9" w14:textId="77777777" w:rsidR="008B7BA4" w:rsidRPr="002719A3" w:rsidRDefault="008B7BA4" w:rsidP="00911088">
            <w:pPr>
              <w:spacing w:before="60" w:after="60"/>
              <w:ind w:right="319"/>
              <w:contextualSpacing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1.dotyczące  wykorzystywania wiedzy z różnych dziedzin nauki do twórczego identyfikowania, formułowania i innowacyjnego rozwiązywania złożonych problemów lub wykonywania zadań o charakterze badawczym, a w szczególności:</w:t>
            </w:r>
          </w:p>
          <w:p w14:paraId="1F92F889" w14:textId="77777777" w:rsidR="008B7BA4" w:rsidRPr="002719A3" w:rsidRDefault="008B7BA4" w:rsidP="00911088">
            <w:pPr>
              <w:spacing w:before="60" w:after="60"/>
              <w:ind w:right="319"/>
              <w:contextualSpacing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– definiowania celu i przedmiotu badań naukowych, formułowania problemów i hipotez badawczych,</w:t>
            </w:r>
          </w:p>
          <w:p w14:paraId="64555EC8" w14:textId="77777777" w:rsidR="008B7BA4" w:rsidRPr="002719A3" w:rsidRDefault="008B7BA4" w:rsidP="00911088">
            <w:pPr>
              <w:spacing w:before="60" w:after="60"/>
              <w:ind w:right="319"/>
              <w:contextualSpacing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– rozwijania metod, technik  i narzędzi badawczych oraz twórczego ich stosowania,</w:t>
            </w:r>
          </w:p>
          <w:p w14:paraId="3A2215A5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- wnioskowania na podstawie wyników badań naukowych;</w:t>
            </w:r>
          </w:p>
          <w:p w14:paraId="48A51F80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2. w zakresie samodzielnego planowania własnego rozwoju oraz inspirowania </w:t>
            </w:r>
          </w:p>
          <w:p w14:paraId="01B65310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rozwoju innych osób;</w:t>
            </w:r>
          </w:p>
          <w:p w14:paraId="4A9D2CF5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3. w sferze dokonywania krytycznej analizy i oceny wyników badań naukowych, </w:t>
            </w:r>
          </w:p>
          <w:p w14:paraId="0AD289ED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działalności eksperckiej i innych prac o charakterze twórczym oraz ich wkładu </w:t>
            </w:r>
          </w:p>
          <w:p w14:paraId="4A020830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lastRenderedPageBreak/>
              <w:t xml:space="preserve">w rozwój wiedzy; </w:t>
            </w:r>
          </w:p>
          <w:p w14:paraId="4B00F107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wykazuje na poziomie bardzo dobrym:</w:t>
            </w:r>
          </w:p>
          <w:p w14:paraId="7E2B8057" w14:textId="77777777" w:rsidR="008B7BA4" w:rsidRPr="002719A3" w:rsidRDefault="008B7BA4" w:rsidP="00911088">
            <w:pPr>
              <w:spacing w:after="6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1.gotowość do niezależnego badania powiększającego istniejący dorobek naukowy </w:t>
            </w:r>
          </w:p>
          <w:p w14:paraId="65E791E6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i twórczy;</w:t>
            </w:r>
          </w:p>
          <w:p w14:paraId="7FD50DFA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2. zdolność do podejmowania wyzwań w sferze zawodowej i publicznej </w:t>
            </w:r>
          </w:p>
          <w:p w14:paraId="2B861F77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z uwzględnieniem ich etycznego wymiaru oraz odpowiedzialności za ich skutki oraz kształtowania worów właściwego postępowania w takich sytuacjach do krytycznej </w:t>
            </w:r>
          </w:p>
          <w:p w14:paraId="5371E495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oceny dorobku uprawianej dyscypliny naukowej, krytycznej oceny własnego wkładu</w:t>
            </w:r>
          </w:p>
          <w:p w14:paraId="535B057D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 rozwój tej dyscypliny, uznawania znaczenia wiedzy w rozwiązywaniu problemów poznawczych i praktycznych;</w:t>
            </w:r>
          </w:p>
          <w:p w14:paraId="65EE72AF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3. niezawodność w zakresie  krytycznej oceny dorobku uprawianej dyscypliny </w:t>
            </w:r>
          </w:p>
          <w:p w14:paraId="07B2A175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naukowej, krytycznej oceny własnego wkładu w rozwój tej dyscypliny, uznawania </w:t>
            </w:r>
          </w:p>
          <w:p w14:paraId="6AE8BEF9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znaczenia wiedzy w rozwiazywaniu problemów poznawczych i praktycznych </w:t>
            </w:r>
          </w:p>
          <w:p w14:paraId="7DF33C82" w14:textId="77777777" w:rsidR="008B7BA4" w:rsidRPr="002719A3" w:rsidRDefault="008B7BA4" w:rsidP="00911088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="Times New Roman"/>
              </w:rPr>
            </w:pPr>
            <w:r w:rsidRPr="002719A3">
              <w:rPr>
                <w:rFonts w:ascii="Cambria" w:hAnsi="Cambria" w:cstheme="minorHAnsi"/>
              </w:rPr>
              <w:t>podtrzymywania i rozwijania etosu środowisk;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7FFCC089" w14:textId="77777777" w:rsidR="008B7BA4" w:rsidRPr="002719A3" w:rsidRDefault="008B7BA4" w:rsidP="008B7BA4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8B7BA4" w:rsidRPr="002719A3" w14:paraId="49185C22" w14:textId="77777777" w:rsidTr="000E7B59">
        <w:trPr>
          <w:trHeight w:val="540"/>
        </w:trPr>
        <w:tc>
          <w:tcPr>
            <w:tcW w:w="9351" w:type="dxa"/>
          </w:tcPr>
          <w:p w14:paraId="1E7351DD" w14:textId="77777777" w:rsidR="008B7BA4" w:rsidRPr="002719A3" w:rsidRDefault="008B7BA4" w:rsidP="000E7B59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zaliczenie z oceną</w:t>
            </w:r>
          </w:p>
        </w:tc>
      </w:tr>
    </w:tbl>
    <w:p w14:paraId="46935DD1" w14:textId="77777777" w:rsidR="008B7BA4" w:rsidRPr="002719A3" w:rsidRDefault="008B7BA4" w:rsidP="008B7BA4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8B7BA4" w:rsidRPr="002719A3" w14:paraId="3689C98B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2F01F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29CE5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8B7BA4" w:rsidRPr="002719A3" w14:paraId="7944D5D5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05B6DB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8B7BA4" w:rsidRPr="002719A3" w14:paraId="5C6ADC40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CC4A42" w14:textId="77777777" w:rsidR="008B7BA4" w:rsidRPr="002719A3" w:rsidRDefault="008B7BA4" w:rsidP="000E7B59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9A5D0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8B7BA4" w:rsidRPr="002719A3" w14:paraId="6194B2E7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906C3A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8B7BA4" w:rsidRPr="002719A3" w14:paraId="66EE8003" w14:textId="77777777" w:rsidTr="000E7B59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02CD9" w14:textId="77777777" w:rsidR="008B7BA4" w:rsidRPr="002719A3" w:rsidRDefault="008B7BA4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4E02" w14:textId="77777777" w:rsidR="008B7BA4" w:rsidRPr="002719A3" w:rsidRDefault="00674F8B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8B7BA4" w:rsidRPr="002719A3" w14:paraId="39605BC3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1D266" w14:textId="77777777" w:rsidR="008B7BA4" w:rsidRPr="002719A3" w:rsidRDefault="008B7BA4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16EB1" w14:textId="77777777" w:rsidR="008B7BA4" w:rsidRPr="002719A3" w:rsidRDefault="00674F8B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8B7BA4" w:rsidRPr="002719A3" w14:paraId="5F628982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D0B0D" w14:textId="77777777" w:rsidR="008B7BA4" w:rsidRPr="002719A3" w:rsidRDefault="008B7BA4" w:rsidP="000E7B59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zaliczenia przedmiotu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DC8F0" w14:textId="77777777" w:rsidR="008B7BA4" w:rsidRPr="002719A3" w:rsidRDefault="00674F8B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8B7BA4" w:rsidRPr="002719A3" w14:paraId="0C00FD59" w14:textId="77777777" w:rsidTr="00382672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36C3" w14:textId="77777777" w:rsidR="008B7BA4" w:rsidRPr="002719A3" w:rsidRDefault="008B7BA4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BBE51" w14:textId="77777777" w:rsidR="008B7BA4" w:rsidRPr="002719A3" w:rsidRDefault="008B7BA4" w:rsidP="00382672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8B7BA4" w:rsidRPr="002719A3" w14:paraId="3455DF10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40398" w14:textId="77777777" w:rsidR="008B7BA4" w:rsidRPr="002719A3" w:rsidRDefault="008B7BA4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3E0AA3E7" w14:textId="77777777" w:rsidR="008B7BA4" w:rsidRPr="002719A3" w:rsidRDefault="008B7BA4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EABE9" w14:textId="77777777" w:rsidR="008B7BA4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5D5B4559" w14:textId="77777777" w:rsidR="008B7BA4" w:rsidRPr="002719A3" w:rsidRDefault="008B7BA4" w:rsidP="008B7BA4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8B7BA4" w:rsidRPr="002719A3" w14:paraId="0B237BC6" w14:textId="77777777" w:rsidTr="000E7B59">
        <w:tc>
          <w:tcPr>
            <w:tcW w:w="9351" w:type="dxa"/>
            <w:shd w:val="clear" w:color="auto" w:fill="auto"/>
          </w:tcPr>
          <w:p w14:paraId="11804DB0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02311110" w14:textId="77777777" w:rsidR="008B7BA4" w:rsidRPr="002719A3" w:rsidRDefault="008B7BA4">
            <w:pPr>
              <w:pStyle w:val="Tekstpodstawowy"/>
              <w:numPr>
                <w:ilvl w:val="0"/>
                <w:numId w:val="23"/>
              </w:numPr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Bronk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A.,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IMetoda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naukowa, [w:] Nauka 1/2006.</w:t>
            </w:r>
          </w:p>
          <w:p w14:paraId="2F68482A" w14:textId="77777777" w:rsidR="008B7BA4" w:rsidRPr="002719A3" w:rsidRDefault="008B7BA4">
            <w:pPr>
              <w:pStyle w:val="Tekstpodstawowy"/>
              <w:numPr>
                <w:ilvl w:val="0"/>
                <w:numId w:val="23"/>
              </w:numPr>
              <w:ind w:left="714" w:hanging="357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Ossowski S.,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O osobliwościach nauk społecznych,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PWN Warszawa 1983.</w:t>
            </w:r>
          </w:p>
          <w:p w14:paraId="4EA53353" w14:textId="77777777" w:rsidR="008B7BA4" w:rsidRPr="002719A3" w:rsidRDefault="008B7BA4">
            <w:pPr>
              <w:pStyle w:val="Tekstpodstawowy"/>
              <w:numPr>
                <w:ilvl w:val="0"/>
                <w:numId w:val="23"/>
              </w:numPr>
              <w:ind w:left="714" w:hanging="357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 xml:space="preserve">Ostrowska U.,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Antropologia i pedagogika w kręgu nauk wiedzy o człowieku,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[w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: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] „</w:t>
            </w:r>
            <w:proofErr w:type="spellStart"/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>Paedagogia</w:t>
            </w:r>
            <w:proofErr w:type="spellEnd"/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 xml:space="preserve"> Christiana”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1/47 (2021).</w:t>
            </w:r>
          </w:p>
          <w:p w14:paraId="32AECD3F" w14:textId="77777777" w:rsidR="008B7BA4" w:rsidRPr="002719A3" w:rsidRDefault="008B7BA4">
            <w:pPr>
              <w:pStyle w:val="Tekstpodstawowy"/>
              <w:numPr>
                <w:ilvl w:val="0"/>
                <w:numId w:val="23"/>
              </w:numPr>
              <w:ind w:left="714" w:hanging="357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Popper K.R., Logika odkrycia naukowego, Warszawa PWN  1977.</w:t>
            </w:r>
          </w:p>
          <w:p w14:paraId="7704B869" w14:textId="77777777" w:rsidR="008B7BA4" w:rsidRPr="002719A3" w:rsidRDefault="008B7BA4">
            <w:pPr>
              <w:pStyle w:val="Tekstpodstawowy"/>
              <w:numPr>
                <w:ilvl w:val="0"/>
                <w:numId w:val="23"/>
              </w:numPr>
              <w:ind w:left="714" w:hanging="357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Th.S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. Kuhn, Struktura rewolucji naukowych,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Aletheia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>, Warszawa 2001.</w:t>
            </w:r>
          </w:p>
        </w:tc>
      </w:tr>
      <w:tr w:rsidR="008B7BA4" w:rsidRPr="002719A3" w14:paraId="79F669E9" w14:textId="77777777" w:rsidTr="000E7B59">
        <w:tc>
          <w:tcPr>
            <w:tcW w:w="9351" w:type="dxa"/>
            <w:shd w:val="clear" w:color="auto" w:fill="auto"/>
          </w:tcPr>
          <w:p w14:paraId="6B50167F" w14:textId="77777777" w:rsidR="008B7BA4" w:rsidRPr="002719A3" w:rsidRDefault="008B7BA4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7A7BEF7C" w14:textId="77777777" w:rsidR="008B7BA4" w:rsidRPr="002719A3" w:rsidRDefault="008B7BA4">
            <w:pPr>
              <w:numPr>
                <w:ilvl w:val="0"/>
                <w:numId w:val="24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Ajdukiewicz K.,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Metodologiczne typy nauk,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PWN Warszawa 1985. </w:t>
            </w:r>
          </w:p>
          <w:p w14:paraId="7F9F50DE" w14:textId="77777777" w:rsidR="008B7BA4" w:rsidRPr="002719A3" w:rsidRDefault="008B7BA4">
            <w:pPr>
              <w:numPr>
                <w:ilvl w:val="0"/>
                <w:numId w:val="24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Apanowicz J.,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Metodologiczne uwarunkowania pracy naukowej. Prace doktorskie Prace habilitacyjne,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Centrum Doradztwa i Informacji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Difin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>, Warszawa 2005.</w:t>
            </w:r>
          </w:p>
          <w:p w14:paraId="1DEE5959" w14:textId="77777777" w:rsidR="008B7BA4" w:rsidRPr="002719A3" w:rsidRDefault="008B7BA4">
            <w:pPr>
              <w:numPr>
                <w:ilvl w:val="0"/>
                <w:numId w:val="24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Bronk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 A., Majdański S.,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Kłopoty z porządkowaniem nauk: perspektywa naukoznawcza </w:t>
            </w:r>
            <w:r w:rsidRPr="002719A3">
              <w:rPr>
                <w:rFonts w:ascii="Cambria" w:hAnsi="Cambria"/>
                <w:sz w:val="20"/>
                <w:szCs w:val="20"/>
              </w:rPr>
              <w:t>[w:] „Nauka” 1/2009 • 47-66.</w:t>
            </w:r>
          </w:p>
          <w:p w14:paraId="5BE6792E" w14:textId="77777777" w:rsidR="008B7BA4" w:rsidRPr="002719A3" w:rsidRDefault="008B7BA4">
            <w:pPr>
              <w:numPr>
                <w:ilvl w:val="0"/>
                <w:numId w:val="24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Jadacki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 J.J.,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O rozumieniu. Z filozoficznych podstaw semiotyki. </w:t>
            </w:r>
            <w:r w:rsidRPr="002719A3">
              <w:rPr>
                <w:rFonts w:ascii="Cambria" w:hAnsi="Cambria"/>
                <w:sz w:val="20"/>
                <w:szCs w:val="20"/>
              </w:rPr>
              <w:t>Wydawnictwo UW Warszawa 1990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.</w:t>
            </w:r>
          </w:p>
          <w:p w14:paraId="33C3CF59" w14:textId="77777777" w:rsidR="008B7BA4" w:rsidRPr="002719A3" w:rsidRDefault="008B7BA4">
            <w:pPr>
              <w:numPr>
                <w:ilvl w:val="0"/>
                <w:numId w:val="24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Znaniecki F.,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Społeczne role uczonych</w:t>
            </w:r>
            <w:r w:rsidRPr="002719A3">
              <w:rPr>
                <w:rFonts w:ascii="Cambria" w:hAnsi="Cambria"/>
                <w:sz w:val="20"/>
                <w:szCs w:val="20"/>
              </w:rPr>
              <w:t>, PWN Warszawa 1984.</w:t>
            </w:r>
          </w:p>
        </w:tc>
      </w:tr>
    </w:tbl>
    <w:p w14:paraId="7D4A1503" w14:textId="77777777" w:rsidR="008B7BA4" w:rsidRPr="002719A3" w:rsidRDefault="008B7BA4" w:rsidP="008B7BA4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8B7BA4" w:rsidRPr="002719A3" w14:paraId="447090B3" w14:textId="77777777" w:rsidTr="000E7B59">
        <w:tc>
          <w:tcPr>
            <w:tcW w:w="3846" w:type="dxa"/>
            <w:shd w:val="clear" w:color="auto" w:fill="auto"/>
          </w:tcPr>
          <w:p w14:paraId="1E152095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2B8FBDC9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Prof. dr hab. Urszula Ostrowska</w:t>
            </w:r>
          </w:p>
        </w:tc>
      </w:tr>
      <w:tr w:rsidR="008B7BA4" w:rsidRPr="002719A3" w14:paraId="6FE48676" w14:textId="77777777" w:rsidTr="000E7B59">
        <w:tc>
          <w:tcPr>
            <w:tcW w:w="3846" w:type="dxa"/>
            <w:shd w:val="clear" w:color="auto" w:fill="auto"/>
          </w:tcPr>
          <w:p w14:paraId="2D6C0436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23EA55A6" w14:textId="77777777" w:rsidR="008B7BA4" w:rsidRPr="002719A3" w:rsidRDefault="00382672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08</w:t>
            </w:r>
            <w:r w:rsidR="008B7BA4" w:rsidRPr="002719A3">
              <w:rPr>
                <w:rFonts w:ascii="Cambria" w:hAnsi="Cambria" w:cstheme="minorHAnsi"/>
                <w:sz w:val="20"/>
                <w:szCs w:val="20"/>
              </w:rPr>
              <w:t>.0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  <w:r w:rsidR="008B7BA4" w:rsidRPr="002719A3">
              <w:rPr>
                <w:rFonts w:ascii="Cambria" w:hAnsi="Cambria" w:cstheme="minorHAnsi"/>
                <w:sz w:val="20"/>
                <w:szCs w:val="20"/>
              </w:rPr>
              <w:t>.2023</w:t>
            </w:r>
          </w:p>
        </w:tc>
      </w:tr>
      <w:tr w:rsidR="008B7BA4" w:rsidRPr="002719A3" w14:paraId="2C17731A" w14:textId="77777777" w:rsidTr="000E7B59">
        <w:tc>
          <w:tcPr>
            <w:tcW w:w="3846" w:type="dxa"/>
            <w:shd w:val="clear" w:color="auto" w:fill="auto"/>
          </w:tcPr>
          <w:p w14:paraId="2D074FCF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0C8D8441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urszula.ostrowska@ajp.edu.pl</w:t>
            </w:r>
          </w:p>
        </w:tc>
      </w:tr>
      <w:tr w:rsidR="008B7BA4" w:rsidRPr="002719A3" w14:paraId="484FC2F7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AA77CD9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266D407D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Urszula Ostrowska</w:t>
            </w:r>
          </w:p>
        </w:tc>
      </w:tr>
    </w:tbl>
    <w:p w14:paraId="36F7697A" w14:textId="77777777" w:rsidR="008B7BA4" w:rsidRPr="002719A3" w:rsidRDefault="008B7BA4" w:rsidP="008B7BA4">
      <w:pPr>
        <w:spacing w:line="360" w:lineRule="auto"/>
        <w:jc w:val="both"/>
        <w:rPr>
          <w:rFonts w:ascii="Cambria" w:hAnsi="Cambria" w:cstheme="minorHAnsi"/>
          <w:sz w:val="24"/>
          <w:szCs w:val="24"/>
        </w:rPr>
      </w:pPr>
    </w:p>
    <w:p w14:paraId="4C964ECD" w14:textId="77777777" w:rsidR="008B7BA4" w:rsidRPr="002719A3" w:rsidRDefault="008B7BA4" w:rsidP="008B7BA4">
      <w:pPr>
        <w:rPr>
          <w:rFonts w:ascii="Cambria" w:hAnsi="Cambria"/>
        </w:rPr>
      </w:pPr>
    </w:p>
    <w:p w14:paraId="3D59F460" w14:textId="77777777" w:rsidR="008B7BA4" w:rsidRPr="002719A3" w:rsidRDefault="008B7BA4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3F00E1EA" w14:textId="77777777" w:rsidR="008B7BA4" w:rsidRPr="002719A3" w:rsidRDefault="008B7BA4" w:rsidP="008B7BA4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2719A3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8B7BA4" w:rsidRPr="002719A3" w14:paraId="405A9A6B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1FE79C16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1792850E" wp14:editId="6B072C2C">
                  <wp:extent cx="1064260" cy="1064260"/>
                  <wp:effectExtent l="0" t="0" r="0" b="0"/>
                  <wp:docPr id="834726669" name="Obraz 834726669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Obraz 54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35BB5D0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8B7BA4" w:rsidRPr="002719A3" w14:paraId="25DBA3EE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6EE2DB00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F890EE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DDCACBD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Nauki społeczne</w:t>
            </w:r>
          </w:p>
        </w:tc>
      </w:tr>
      <w:tr w:rsidR="008B7BA4" w:rsidRPr="002719A3" w14:paraId="25210DB1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62CB00F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B6B1E0C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76C69BB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Pedagogika</w:t>
            </w:r>
          </w:p>
        </w:tc>
      </w:tr>
      <w:tr w:rsidR="008B7BA4" w:rsidRPr="002719A3" w14:paraId="59B908E9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0170237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0DBCB354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B384B9A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  <w:tr w:rsidR="008B7BA4" w:rsidRPr="002719A3" w14:paraId="1B10DC92" w14:textId="77777777" w:rsidTr="000E7B59">
        <w:trPr>
          <w:trHeight w:val="139"/>
        </w:trPr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A97C297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70EA8BFA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8B7BA4" w:rsidRPr="002719A3" w14:paraId="5493AD25" w14:textId="77777777" w:rsidTr="000E7B59">
        <w:trPr>
          <w:trHeight w:val="328"/>
        </w:trPr>
        <w:tc>
          <w:tcPr>
            <w:tcW w:w="4219" w:type="dxa"/>
            <w:vAlign w:val="center"/>
          </w:tcPr>
          <w:p w14:paraId="7108E5D6" w14:textId="77777777" w:rsidR="008B7BA4" w:rsidRPr="002719A3" w:rsidRDefault="008B7BA4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670" w:type="dxa"/>
            <w:vAlign w:val="center"/>
          </w:tcPr>
          <w:p w14:paraId="7D6631DC" w14:textId="77777777" w:rsidR="008B7BA4" w:rsidRPr="002719A3" w:rsidRDefault="008B7BA4" w:rsidP="00C56BB3">
            <w:pPr>
              <w:pStyle w:val="akarta"/>
            </w:pPr>
            <w:r w:rsidRPr="002719A3">
              <w:t>Metodyka pedagogicznych prac naukowych</w:t>
            </w:r>
          </w:p>
        </w:tc>
      </w:tr>
      <w:tr w:rsidR="008B7BA4" w:rsidRPr="002719A3" w14:paraId="37533E3B" w14:textId="77777777" w:rsidTr="000E7B59">
        <w:tc>
          <w:tcPr>
            <w:tcW w:w="4219" w:type="dxa"/>
            <w:vAlign w:val="center"/>
          </w:tcPr>
          <w:p w14:paraId="406657C2" w14:textId="77777777" w:rsidR="008B7BA4" w:rsidRPr="002719A3" w:rsidRDefault="008B7BA4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670" w:type="dxa"/>
            <w:vAlign w:val="center"/>
          </w:tcPr>
          <w:p w14:paraId="314175DC" w14:textId="77777777" w:rsidR="008B7BA4" w:rsidRPr="002719A3" w:rsidRDefault="008B7BA4" w:rsidP="00C56BB3">
            <w:pPr>
              <w:pStyle w:val="akarta"/>
            </w:pPr>
            <w:r w:rsidRPr="002719A3">
              <w:t>1</w:t>
            </w:r>
          </w:p>
        </w:tc>
      </w:tr>
      <w:tr w:rsidR="008B7BA4" w:rsidRPr="002719A3" w14:paraId="568159DA" w14:textId="77777777" w:rsidTr="000E7B59">
        <w:tc>
          <w:tcPr>
            <w:tcW w:w="4219" w:type="dxa"/>
            <w:vAlign w:val="center"/>
          </w:tcPr>
          <w:p w14:paraId="0F8737F3" w14:textId="77777777" w:rsidR="008B7BA4" w:rsidRPr="002719A3" w:rsidRDefault="008B7BA4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670" w:type="dxa"/>
            <w:vAlign w:val="center"/>
          </w:tcPr>
          <w:p w14:paraId="517A28F0" w14:textId="77777777" w:rsidR="008B7BA4" w:rsidRPr="002719A3" w:rsidRDefault="008B7BA4" w:rsidP="00C56BB3">
            <w:pPr>
              <w:pStyle w:val="akarta"/>
            </w:pPr>
            <w:r w:rsidRPr="002719A3">
              <w:t>obowiązkowe</w:t>
            </w:r>
          </w:p>
        </w:tc>
      </w:tr>
      <w:tr w:rsidR="008B7BA4" w:rsidRPr="002719A3" w14:paraId="6D4DE2F7" w14:textId="77777777" w:rsidTr="000E7B59">
        <w:tc>
          <w:tcPr>
            <w:tcW w:w="4219" w:type="dxa"/>
            <w:vAlign w:val="center"/>
          </w:tcPr>
          <w:p w14:paraId="3B60D1CB" w14:textId="77777777" w:rsidR="008B7BA4" w:rsidRPr="002719A3" w:rsidRDefault="008B7BA4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670" w:type="dxa"/>
            <w:vAlign w:val="center"/>
          </w:tcPr>
          <w:p w14:paraId="0C5D2B2C" w14:textId="77777777" w:rsidR="008B7BA4" w:rsidRPr="002719A3" w:rsidRDefault="008B7BA4" w:rsidP="00C56BB3">
            <w:pPr>
              <w:pStyle w:val="akarta"/>
            </w:pPr>
            <w:proofErr w:type="spellStart"/>
            <w:r w:rsidRPr="002719A3">
              <w:t>Dyscyplinowy</w:t>
            </w:r>
            <w:proofErr w:type="spellEnd"/>
            <w:r w:rsidRPr="002719A3">
              <w:t xml:space="preserve"> – warsztat badacza</w:t>
            </w:r>
          </w:p>
        </w:tc>
      </w:tr>
      <w:tr w:rsidR="008B7BA4" w:rsidRPr="002719A3" w14:paraId="55576B5E" w14:textId="77777777" w:rsidTr="000E7B59">
        <w:tc>
          <w:tcPr>
            <w:tcW w:w="4219" w:type="dxa"/>
            <w:vAlign w:val="center"/>
          </w:tcPr>
          <w:p w14:paraId="60090F78" w14:textId="77777777" w:rsidR="008B7BA4" w:rsidRPr="002719A3" w:rsidRDefault="008B7BA4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56A3649B" w14:textId="77777777" w:rsidR="008B7BA4" w:rsidRPr="002719A3" w:rsidRDefault="008B7BA4" w:rsidP="00C56BB3">
            <w:pPr>
              <w:pStyle w:val="akarta"/>
            </w:pPr>
            <w:r w:rsidRPr="002719A3">
              <w:t>Język polski</w:t>
            </w:r>
          </w:p>
        </w:tc>
      </w:tr>
      <w:tr w:rsidR="008B7BA4" w:rsidRPr="002719A3" w14:paraId="77636D0F" w14:textId="77777777" w:rsidTr="000E7B59">
        <w:tc>
          <w:tcPr>
            <w:tcW w:w="4219" w:type="dxa"/>
            <w:vAlign w:val="center"/>
          </w:tcPr>
          <w:p w14:paraId="15BEE5EB" w14:textId="77777777" w:rsidR="008B7BA4" w:rsidRPr="002719A3" w:rsidRDefault="008B7BA4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670" w:type="dxa"/>
            <w:vAlign w:val="center"/>
          </w:tcPr>
          <w:p w14:paraId="57872A02" w14:textId="77777777" w:rsidR="008B7BA4" w:rsidRPr="002719A3" w:rsidRDefault="008B7BA4" w:rsidP="00C56BB3">
            <w:pPr>
              <w:pStyle w:val="akarta"/>
            </w:pPr>
            <w:r w:rsidRPr="002719A3">
              <w:t>2</w:t>
            </w:r>
          </w:p>
        </w:tc>
      </w:tr>
      <w:tr w:rsidR="008B7BA4" w:rsidRPr="002719A3" w14:paraId="163B1A58" w14:textId="77777777" w:rsidTr="000E7B59">
        <w:tc>
          <w:tcPr>
            <w:tcW w:w="4219" w:type="dxa"/>
            <w:vAlign w:val="center"/>
          </w:tcPr>
          <w:p w14:paraId="3C5BCC97" w14:textId="77777777" w:rsidR="008B7BA4" w:rsidRPr="002719A3" w:rsidRDefault="008B7BA4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28C48550" w14:textId="77777777" w:rsidR="008B7BA4" w:rsidRPr="002719A3" w:rsidRDefault="008B7BA4" w:rsidP="00C56BB3">
            <w:pPr>
              <w:pStyle w:val="akarta"/>
            </w:pPr>
            <w:r w:rsidRPr="002719A3">
              <w:t>prof. AJP dr hab. Beata Orłowska</w:t>
            </w:r>
          </w:p>
        </w:tc>
      </w:tr>
    </w:tbl>
    <w:p w14:paraId="746E51FF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8B7BA4" w:rsidRPr="002719A3" w14:paraId="315CC1EC" w14:textId="77777777" w:rsidTr="000E7B59">
        <w:tc>
          <w:tcPr>
            <w:tcW w:w="2660" w:type="dxa"/>
            <w:shd w:val="clear" w:color="auto" w:fill="auto"/>
            <w:vAlign w:val="center"/>
          </w:tcPr>
          <w:p w14:paraId="474C8E09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F1C669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7C558D7F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79223BCB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2719A3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8B7BA4" w:rsidRPr="002719A3" w14:paraId="567CA896" w14:textId="77777777" w:rsidTr="000E7B59">
        <w:tc>
          <w:tcPr>
            <w:tcW w:w="2660" w:type="dxa"/>
            <w:shd w:val="clear" w:color="auto" w:fill="auto"/>
          </w:tcPr>
          <w:p w14:paraId="4E885938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D3950E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530A2083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68E270B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14:paraId="075C694C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2719A3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8B7BA4" w:rsidRPr="002719A3" w14:paraId="5F845BB2" w14:textId="77777777" w:rsidTr="000E7B59">
        <w:trPr>
          <w:trHeight w:val="301"/>
          <w:jc w:val="center"/>
        </w:trPr>
        <w:tc>
          <w:tcPr>
            <w:tcW w:w="9194" w:type="dxa"/>
          </w:tcPr>
          <w:p w14:paraId="7F40442D" w14:textId="77777777" w:rsidR="008B7BA4" w:rsidRPr="002719A3" w:rsidRDefault="008B7BA4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Podstawowa wiedza z zakresu </w:t>
            </w:r>
          </w:p>
        </w:tc>
      </w:tr>
    </w:tbl>
    <w:p w14:paraId="73BEA47C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8B7BA4" w:rsidRPr="002719A3" w14:paraId="56AA577D" w14:textId="77777777" w:rsidTr="000E7B59">
        <w:tc>
          <w:tcPr>
            <w:tcW w:w="9889" w:type="dxa"/>
            <w:shd w:val="clear" w:color="auto" w:fill="auto"/>
          </w:tcPr>
          <w:p w14:paraId="73B92DAB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C1</w:t>
            </w:r>
            <w:r w:rsidR="00674F8B"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- </w:t>
            </w:r>
            <w:r w:rsidRPr="002719A3">
              <w:rPr>
                <w:rFonts w:ascii="Cambria" w:hAnsi="Cambria" w:cs="Times New Roman"/>
                <w:sz w:val="24"/>
                <w:szCs w:val="24"/>
              </w:rPr>
              <w:t>przygotowanie doktorantów do samodzielnego prowadzenia pracy naukowej;</w:t>
            </w:r>
          </w:p>
          <w:p w14:paraId="2219E672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C2 – przygotowanie doktorantów do uczestniczenia w wymianie doświadczeń naukowych i idei, także w środowisku międzynarodowym</w:t>
            </w:r>
            <w:r w:rsidRPr="002719A3">
              <w:rPr>
                <w:rFonts w:ascii="Cambria" w:hAnsi="Cambria" w:cs="Times New Roman"/>
                <w:sz w:val="24"/>
                <w:szCs w:val="24"/>
              </w:rPr>
              <w:t>.</w:t>
            </w:r>
          </w:p>
        </w:tc>
      </w:tr>
    </w:tbl>
    <w:p w14:paraId="5FEB3977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2719A3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8B7BA4" w:rsidRPr="002719A3" w14:paraId="6707ED55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E086903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03B18FAE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DE1B5CA" w14:textId="77777777" w:rsidR="008B7BA4" w:rsidRPr="002719A3" w:rsidRDefault="000265A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8B7BA4" w:rsidRPr="002719A3" w14:paraId="5537117E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3628C5BF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8B7BA4" w:rsidRPr="002719A3" w14:paraId="2E9298EB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CA6F833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  <w:shd w:val="clear" w:color="auto" w:fill="auto"/>
          </w:tcPr>
          <w:p w14:paraId="6C8C85CE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Student zna i rozumie zasady upowszechniania wyników działalności naukowej, także w trybie otwartego dostępu.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65F62266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8B7BA4" w:rsidRPr="002719A3" w14:paraId="4FC760C8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49013E7F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8B7BA4" w:rsidRPr="002719A3" w14:paraId="28E5B86F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ED8BFE9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4C470CA9" w14:textId="77777777" w:rsidR="008B7BA4" w:rsidRPr="002719A3" w:rsidRDefault="008B7BA4" w:rsidP="000E7B59">
            <w:pPr>
              <w:spacing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Student potrafi komunikować się na tematy specjalistyczne w stopniu umożliwiającym aktywne uczestnictwo w międzynarodowym środowisku naukowym.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CBD8004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6CE50460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K_U07</w:t>
            </w:r>
          </w:p>
        </w:tc>
      </w:tr>
      <w:tr w:rsidR="008B7BA4" w:rsidRPr="002719A3" w14:paraId="39A27C83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FE140FC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4F86C209" w14:textId="77777777" w:rsidR="008B7BA4" w:rsidRPr="002719A3" w:rsidRDefault="008B7BA4" w:rsidP="000E7B59">
            <w:pPr>
              <w:spacing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Student potrafi upowszechniać wyniki działalności naukowej, także w formach popularnych.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7FCEBFD6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</w:tc>
      </w:tr>
      <w:tr w:rsidR="008B7BA4" w:rsidRPr="002719A3" w14:paraId="030ECFD8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298F8C87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8B7BA4" w:rsidRPr="002719A3" w14:paraId="78115BEC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A4838CE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6FB81E89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Student jest gotów do krytycznej oceny dorobku uprawianej dyscypliny naukowej, krytycznej oceny własnego wkładu w rozwój tej dyscypliny.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5786D9A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4D0068AA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991"/>
        <w:gridCol w:w="2290"/>
      </w:tblGrid>
      <w:tr w:rsidR="008B7BA4" w:rsidRPr="002719A3" w14:paraId="4C4A7B02" w14:textId="77777777" w:rsidTr="00382672">
        <w:trPr>
          <w:trHeight w:val="592"/>
          <w:jc w:val="center"/>
        </w:trPr>
        <w:tc>
          <w:tcPr>
            <w:tcW w:w="659" w:type="dxa"/>
            <w:vAlign w:val="center"/>
          </w:tcPr>
          <w:p w14:paraId="23BC2C62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991" w:type="dxa"/>
            <w:vAlign w:val="center"/>
          </w:tcPr>
          <w:p w14:paraId="04FF714A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290" w:type="dxa"/>
            <w:vAlign w:val="center"/>
          </w:tcPr>
          <w:p w14:paraId="56A9D483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8B7BA4" w:rsidRPr="002719A3" w14:paraId="5019F6BB" w14:textId="77777777" w:rsidTr="00382672">
        <w:trPr>
          <w:trHeight w:val="236"/>
          <w:jc w:val="center"/>
        </w:trPr>
        <w:tc>
          <w:tcPr>
            <w:tcW w:w="659" w:type="dxa"/>
          </w:tcPr>
          <w:p w14:paraId="605DD843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1.</w:t>
            </w:r>
          </w:p>
        </w:tc>
        <w:tc>
          <w:tcPr>
            <w:tcW w:w="6991" w:type="dxa"/>
          </w:tcPr>
          <w:p w14:paraId="0B3E68B2" w14:textId="77777777" w:rsidR="008B7BA4" w:rsidRPr="002719A3" w:rsidRDefault="008B7BA4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Podstawowe zasady pisania tekstów naukowych.</w:t>
            </w:r>
          </w:p>
        </w:tc>
        <w:tc>
          <w:tcPr>
            <w:tcW w:w="2290" w:type="dxa"/>
          </w:tcPr>
          <w:p w14:paraId="74432CC8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463EC288" w14:textId="77777777" w:rsidTr="00382672">
        <w:trPr>
          <w:trHeight w:val="285"/>
          <w:jc w:val="center"/>
        </w:trPr>
        <w:tc>
          <w:tcPr>
            <w:tcW w:w="659" w:type="dxa"/>
          </w:tcPr>
          <w:p w14:paraId="0F1B4A5D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2.</w:t>
            </w:r>
          </w:p>
        </w:tc>
        <w:tc>
          <w:tcPr>
            <w:tcW w:w="6991" w:type="dxa"/>
          </w:tcPr>
          <w:p w14:paraId="250090E0" w14:textId="77777777" w:rsidR="008B7BA4" w:rsidRPr="002719A3" w:rsidRDefault="008B7BA4" w:rsidP="000E7B59">
            <w:pPr>
              <w:shd w:val="clear" w:color="auto" w:fill="FFFFFF"/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Forma tekstu naukowego</w:t>
            </w:r>
          </w:p>
        </w:tc>
        <w:tc>
          <w:tcPr>
            <w:tcW w:w="2290" w:type="dxa"/>
          </w:tcPr>
          <w:p w14:paraId="21C2B8F8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5A8B9378" w14:textId="77777777" w:rsidTr="00382672">
        <w:trPr>
          <w:trHeight w:val="345"/>
          <w:jc w:val="center"/>
        </w:trPr>
        <w:tc>
          <w:tcPr>
            <w:tcW w:w="659" w:type="dxa"/>
          </w:tcPr>
          <w:p w14:paraId="70B9BD56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3.</w:t>
            </w:r>
          </w:p>
        </w:tc>
        <w:tc>
          <w:tcPr>
            <w:tcW w:w="6991" w:type="dxa"/>
          </w:tcPr>
          <w:p w14:paraId="20A17598" w14:textId="77777777" w:rsidR="008B7BA4" w:rsidRPr="002719A3" w:rsidRDefault="008B7BA4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Metodologia, metody badawcze, schemat analityczny.</w:t>
            </w:r>
          </w:p>
        </w:tc>
        <w:tc>
          <w:tcPr>
            <w:tcW w:w="2290" w:type="dxa"/>
          </w:tcPr>
          <w:p w14:paraId="6D290AAD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609C967C" w14:textId="77777777" w:rsidTr="00382672">
        <w:trPr>
          <w:trHeight w:val="345"/>
          <w:jc w:val="center"/>
        </w:trPr>
        <w:tc>
          <w:tcPr>
            <w:tcW w:w="659" w:type="dxa"/>
          </w:tcPr>
          <w:p w14:paraId="37A54FEA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4.</w:t>
            </w:r>
          </w:p>
        </w:tc>
        <w:tc>
          <w:tcPr>
            <w:tcW w:w="6991" w:type="dxa"/>
          </w:tcPr>
          <w:p w14:paraId="5BF79E5F" w14:textId="77777777" w:rsidR="008B7BA4" w:rsidRPr="002719A3" w:rsidRDefault="008B7BA4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Artykuły naukowe – typy, struktura.</w:t>
            </w:r>
          </w:p>
        </w:tc>
        <w:tc>
          <w:tcPr>
            <w:tcW w:w="2290" w:type="dxa"/>
          </w:tcPr>
          <w:p w14:paraId="45837E99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2295C343" w14:textId="77777777" w:rsidTr="00382672">
        <w:trPr>
          <w:trHeight w:val="345"/>
          <w:jc w:val="center"/>
        </w:trPr>
        <w:tc>
          <w:tcPr>
            <w:tcW w:w="659" w:type="dxa"/>
          </w:tcPr>
          <w:p w14:paraId="72460A41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5.</w:t>
            </w:r>
          </w:p>
        </w:tc>
        <w:tc>
          <w:tcPr>
            <w:tcW w:w="6991" w:type="dxa"/>
          </w:tcPr>
          <w:p w14:paraId="04045F72" w14:textId="77777777" w:rsidR="008B7BA4" w:rsidRPr="002719A3" w:rsidRDefault="008B7BA4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Po co, co i jak pisać, czyli sens i cel. Od pomysłu do artykułu, czyli proces.</w:t>
            </w:r>
          </w:p>
        </w:tc>
        <w:tc>
          <w:tcPr>
            <w:tcW w:w="2290" w:type="dxa"/>
          </w:tcPr>
          <w:p w14:paraId="36CE4765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1B13F8B3" w14:textId="77777777" w:rsidTr="00382672">
        <w:trPr>
          <w:trHeight w:val="345"/>
          <w:jc w:val="center"/>
        </w:trPr>
        <w:tc>
          <w:tcPr>
            <w:tcW w:w="659" w:type="dxa"/>
          </w:tcPr>
          <w:p w14:paraId="6670A573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6.</w:t>
            </w:r>
          </w:p>
        </w:tc>
        <w:tc>
          <w:tcPr>
            <w:tcW w:w="6991" w:type="dxa"/>
          </w:tcPr>
          <w:p w14:paraId="0A880AE4" w14:textId="77777777" w:rsidR="008B7BA4" w:rsidRPr="002719A3" w:rsidRDefault="008B7BA4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Przygotowanie artykułu – plan, styl, błędy, recenzja.</w:t>
            </w:r>
          </w:p>
        </w:tc>
        <w:tc>
          <w:tcPr>
            <w:tcW w:w="2290" w:type="dxa"/>
          </w:tcPr>
          <w:p w14:paraId="201685B3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04A0FAFD" w14:textId="77777777" w:rsidTr="00382672">
        <w:trPr>
          <w:trHeight w:val="345"/>
          <w:jc w:val="center"/>
        </w:trPr>
        <w:tc>
          <w:tcPr>
            <w:tcW w:w="659" w:type="dxa"/>
          </w:tcPr>
          <w:p w14:paraId="6838A83E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7.</w:t>
            </w:r>
          </w:p>
        </w:tc>
        <w:tc>
          <w:tcPr>
            <w:tcW w:w="6991" w:type="dxa"/>
          </w:tcPr>
          <w:p w14:paraId="609B3BB9" w14:textId="77777777" w:rsidR="008B7BA4" w:rsidRPr="002719A3" w:rsidRDefault="008B7BA4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Praca doktorska – jej cechy, struktura koncepcji itp.</w:t>
            </w:r>
          </w:p>
        </w:tc>
        <w:tc>
          <w:tcPr>
            <w:tcW w:w="2290" w:type="dxa"/>
          </w:tcPr>
          <w:p w14:paraId="3E4F02F2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7830D67A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5BB54D8C" w14:textId="77777777" w:rsidTr="00382672">
        <w:trPr>
          <w:trHeight w:val="345"/>
          <w:jc w:val="center"/>
        </w:trPr>
        <w:tc>
          <w:tcPr>
            <w:tcW w:w="659" w:type="dxa"/>
          </w:tcPr>
          <w:p w14:paraId="2EC96858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8.</w:t>
            </w:r>
          </w:p>
        </w:tc>
        <w:tc>
          <w:tcPr>
            <w:tcW w:w="6991" w:type="dxa"/>
          </w:tcPr>
          <w:p w14:paraId="7FB4C6CA" w14:textId="77777777" w:rsidR="008B7BA4" w:rsidRPr="002719A3" w:rsidRDefault="008B7BA4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Zaliczenie przedmiotu.</w:t>
            </w:r>
          </w:p>
        </w:tc>
        <w:tc>
          <w:tcPr>
            <w:tcW w:w="2290" w:type="dxa"/>
          </w:tcPr>
          <w:p w14:paraId="553B36E2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B7BA4" w:rsidRPr="002719A3" w14:paraId="5D6A3BAC" w14:textId="77777777" w:rsidTr="00382672">
        <w:trPr>
          <w:jc w:val="center"/>
        </w:trPr>
        <w:tc>
          <w:tcPr>
            <w:tcW w:w="659" w:type="dxa"/>
          </w:tcPr>
          <w:p w14:paraId="556CDEB5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991" w:type="dxa"/>
          </w:tcPr>
          <w:p w14:paraId="4CA8A057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290" w:type="dxa"/>
          </w:tcPr>
          <w:p w14:paraId="7C1C1A98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15</w:t>
            </w:r>
          </w:p>
          <w:p w14:paraId="5D35361F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4F800B5A" w14:textId="77777777" w:rsidR="008B7BA4" w:rsidRPr="002719A3" w:rsidRDefault="008B7BA4" w:rsidP="008B7BA4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7E405BAD" w14:textId="77777777" w:rsidR="008B7BA4" w:rsidRPr="002719A3" w:rsidRDefault="008B7BA4" w:rsidP="008B7BA4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8B7BA4" w:rsidRPr="002719A3" w14:paraId="02693ECF" w14:textId="77777777" w:rsidTr="000E7B59">
        <w:trPr>
          <w:jc w:val="center"/>
        </w:trPr>
        <w:tc>
          <w:tcPr>
            <w:tcW w:w="1666" w:type="dxa"/>
          </w:tcPr>
          <w:p w14:paraId="0609EFD7" w14:textId="77777777" w:rsidR="008B7BA4" w:rsidRPr="002719A3" w:rsidRDefault="008B7BA4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4642C579" w14:textId="77777777" w:rsidR="008B7BA4" w:rsidRPr="002719A3" w:rsidRDefault="008B7BA4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0A9E9FE8" w14:textId="77777777" w:rsidR="008B7BA4" w:rsidRPr="002719A3" w:rsidRDefault="008B7BA4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Ś</w:t>
            </w:r>
            <w:r w:rsidRPr="002719A3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8B7BA4" w:rsidRPr="002719A3" w14:paraId="15CCEBFE" w14:textId="77777777" w:rsidTr="000E7B59">
        <w:trPr>
          <w:jc w:val="center"/>
        </w:trPr>
        <w:tc>
          <w:tcPr>
            <w:tcW w:w="1666" w:type="dxa"/>
          </w:tcPr>
          <w:p w14:paraId="1A9B2F2B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4E6D3F4B" w14:textId="77777777" w:rsidR="008B7BA4" w:rsidRPr="002719A3" w:rsidRDefault="008B7BA4" w:rsidP="000E7B59">
            <w:pPr>
              <w:spacing w:after="0" w:line="276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M1 - wykład informacyjny</w:t>
            </w:r>
          </w:p>
          <w:p w14:paraId="5021F357" w14:textId="77777777" w:rsidR="008B7BA4" w:rsidRPr="002719A3" w:rsidRDefault="008B7BA4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M 4- wykład problemowy z wykorzystaniem sprzętu multimedialnego</w:t>
            </w:r>
          </w:p>
        </w:tc>
        <w:tc>
          <w:tcPr>
            <w:tcW w:w="3260" w:type="dxa"/>
          </w:tcPr>
          <w:p w14:paraId="41813B4E" w14:textId="77777777" w:rsidR="008B7BA4" w:rsidRPr="002719A3" w:rsidRDefault="008B7BA4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Laptop, rzutnik multimedialny</w:t>
            </w:r>
          </w:p>
        </w:tc>
      </w:tr>
    </w:tbl>
    <w:p w14:paraId="71861BC7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40E49D73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8"/>
        <w:gridCol w:w="4082"/>
      </w:tblGrid>
      <w:tr w:rsidR="008B7BA4" w:rsidRPr="002719A3" w14:paraId="1BFF7601" w14:textId="77777777" w:rsidTr="00382672">
        <w:tc>
          <w:tcPr>
            <w:tcW w:w="1890" w:type="dxa"/>
            <w:vAlign w:val="center"/>
          </w:tcPr>
          <w:p w14:paraId="1D791DDF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348" w:type="dxa"/>
            <w:vAlign w:val="center"/>
          </w:tcPr>
          <w:p w14:paraId="4A7BA65D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04AA1A07" w14:textId="77777777" w:rsidR="008B7BA4" w:rsidRPr="002719A3" w:rsidRDefault="008B7BA4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="Times New Roman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4082" w:type="dxa"/>
            <w:vAlign w:val="center"/>
          </w:tcPr>
          <w:p w14:paraId="0CB522A9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8B7BA4" w:rsidRPr="002719A3" w14:paraId="7C595BF6" w14:textId="77777777" w:rsidTr="00382672">
        <w:tc>
          <w:tcPr>
            <w:tcW w:w="1890" w:type="dxa"/>
          </w:tcPr>
          <w:p w14:paraId="325EB837" w14:textId="77777777" w:rsidR="008B7BA4" w:rsidRPr="002719A3" w:rsidRDefault="008B7BA4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  <w:vAlign w:val="center"/>
          </w:tcPr>
          <w:p w14:paraId="76CDE421" w14:textId="77777777" w:rsidR="008B7BA4" w:rsidRPr="002719A3" w:rsidRDefault="00674F8B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color w:val="000000"/>
                <w:sz w:val="23"/>
                <w:szCs w:val="23"/>
                <w:lang w:eastAsia="pl-PL"/>
              </w:rPr>
              <w:t xml:space="preserve">F2 – </w:t>
            </w:r>
            <w:r w:rsidRPr="002719A3">
              <w:rPr>
                <w:rFonts w:ascii="Cambria" w:hAnsi="Cambria"/>
                <w:color w:val="000000"/>
                <w:sz w:val="23"/>
                <w:szCs w:val="23"/>
                <w:lang w:eastAsia="pl-PL"/>
              </w:rPr>
              <w:t>obserwacja/aktywność</w:t>
            </w:r>
          </w:p>
        </w:tc>
        <w:tc>
          <w:tcPr>
            <w:tcW w:w="4082" w:type="dxa"/>
            <w:vAlign w:val="center"/>
          </w:tcPr>
          <w:p w14:paraId="53B5B123" w14:textId="77777777" w:rsidR="008B7BA4" w:rsidRPr="002719A3" w:rsidRDefault="008B7BA4" w:rsidP="000E7B59">
            <w:pPr>
              <w:spacing w:before="20" w:after="2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P</w:t>
            </w:r>
            <w:r w:rsidR="00674F8B" w:rsidRPr="002719A3">
              <w:rPr>
                <w:rFonts w:ascii="Cambria" w:eastAsia="Calibri" w:hAnsi="Cambria" w:cs="Times New Roman"/>
                <w:sz w:val="20"/>
                <w:szCs w:val="20"/>
              </w:rPr>
              <w:t>2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-</w:t>
            </w:r>
            <w:r w:rsidR="00674F8B" w:rsidRPr="002719A3">
              <w:rPr>
                <w:rFonts w:ascii="Cambria" w:hAnsi="Cambria" w:cs="Times New Roman"/>
                <w:sz w:val="23"/>
                <w:szCs w:val="23"/>
              </w:rPr>
              <w:t xml:space="preserve">rozmowa podsumowująca </w:t>
            </w:r>
            <w:r w:rsidR="00674F8B" w:rsidRPr="002719A3">
              <w:rPr>
                <w:rFonts w:ascii="Cambria" w:hAnsi="Cambria" w:cs="Times New Roman"/>
                <w:sz w:val="23"/>
                <w:szCs w:val="23"/>
              </w:rPr>
              <w:lastRenderedPageBreak/>
              <w:t>przedmiot i wiedzę</w:t>
            </w:r>
          </w:p>
        </w:tc>
      </w:tr>
    </w:tbl>
    <w:p w14:paraId="0B29DAD1" w14:textId="77777777" w:rsidR="008B7BA4" w:rsidRPr="002719A3" w:rsidRDefault="008B7BA4" w:rsidP="008B7BA4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2719A3">
        <w:rPr>
          <w:rFonts w:ascii="Cambria" w:hAnsi="Cambria" w:cs="Times New Roman"/>
          <w:b/>
        </w:rPr>
        <w:lastRenderedPageBreak/>
        <w:t>8.2. Sposoby (metody) weryfikacji osiągnięcia przedmiotowych efektów uczenia się (wstawić „x”)</w:t>
      </w:r>
    </w:p>
    <w:tbl>
      <w:tblPr>
        <w:tblW w:w="28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846"/>
        <w:gridCol w:w="1016"/>
      </w:tblGrid>
      <w:tr w:rsidR="00382672" w:rsidRPr="002719A3" w14:paraId="720D7E2D" w14:textId="77777777" w:rsidTr="00382672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BC2D82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2ACD29" w14:textId="77777777" w:rsidR="00382672" w:rsidRPr="002719A3" w:rsidRDefault="00382672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2719A3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</w:tr>
      <w:tr w:rsidR="00674F8B" w:rsidRPr="002719A3" w14:paraId="58080CEA" w14:textId="77777777" w:rsidTr="00382672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E6DDA" w14:textId="77777777" w:rsidR="00674F8B" w:rsidRPr="002719A3" w:rsidRDefault="00674F8B" w:rsidP="00674F8B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8EE14" w14:textId="77777777" w:rsidR="00674F8B" w:rsidRPr="002719A3" w:rsidRDefault="00674F8B" w:rsidP="00674F8B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9263B6" w14:textId="77777777" w:rsidR="00674F8B" w:rsidRPr="002719A3" w:rsidRDefault="00674F8B" w:rsidP="00674F8B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sz w:val="16"/>
                <w:szCs w:val="16"/>
              </w:rPr>
              <w:t>P2</w:t>
            </w:r>
          </w:p>
        </w:tc>
      </w:tr>
      <w:tr w:rsidR="00674F8B" w:rsidRPr="002719A3" w14:paraId="191AE446" w14:textId="77777777" w:rsidTr="00382672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45801" w14:textId="77777777" w:rsidR="00674F8B" w:rsidRPr="002719A3" w:rsidRDefault="00674F8B" w:rsidP="00674F8B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106E4" w14:textId="77777777" w:rsidR="00674F8B" w:rsidRPr="002719A3" w:rsidRDefault="00674F8B" w:rsidP="00674F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421B38" w14:textId="77777777" w:rsidR="00674F8B" w:rsidRPr="002719A3" w:rsidRDefault="00674F8B" w:rsidP="00674F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674F8B" w:rsidRPr="002719A3" w14:paraId="040CA39A" w14:textId="77777777" w:rsidTr="00382672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41C5C" w14:textId="77777777" w:rsidR="00674F8B" w:rsidRPr="002719A3" w:rsidRDefault="00674F8B" w:rsidP="00674F8B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0C17A" w14:textId="77777777" w:rsidR="00674F8B" w:rsidRPr="002719A3" w:rsidRDefault="00674F8B" w:rsidP="00674F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FB26CE" w14:textId="77777777" w:rsidR="00674F8B" w:rsidRPr="002719A3" w:rsidRDefault="00674F8B" w:rsidP="00674F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674F8B" w:rsidRPr="002719A3" w14:paraId="5EAEE992" w14:textId="77777777" w:rsidTr="00382672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FAAC" w14:textId="77777777" w:rsidR="00674F8B" w:rsidRPr="002719A3" w:rsidRDefault="00674F8B" w:rsidP="00674F8B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8D5F" w14:textId="77777777" w:rsidR="00674F8B" w:rsidRPr="002719A3" w:rsidRDefault="00674F8B" w:rsidP="00674F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915D23" w14:textId="77777777" w:rsidR="00674F8B" w:rsidRPr="002719A3" w:rsidRDefault="00674F8B" w:rsidP="00674F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674F8B" w:rsidRPr="002719A3" w14:paraId="57D49A2F" w14:textId="77777777" w:rsidTr="00382672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3686B" w14:textId="77777777" w:rsidR="00674F8B" w:rsidRPr="002719A3" w:rsidRDefault="00674F8B" w:rsidP="00674F8B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BDAA" w14:textId="77777777" w:rsidR="00674F8B" w:rsidRPr="002719A3" w:rsidRDefault="00674F8B" w:rsidP="00674F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BE1912" w14:textId="77777777" w:rsidR="00674F8B" w:rsidRPr="002719A3" w:rsidRDefault="00674F8B" w:rsidP="00674F8B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122BE454" w14:textId="77777777" w:rsidR="008B7BA4" w:rsidRPr="002719A3" w:rsidRDefault="008B7BA4" w:rsidP="008B7BA4">
      <w:pPr>
        <w:rPr>
          <w:rFonts w:ascii="Cambria" w:hAnsi="Cambria"/>
          <w:b/>
          <w:bCs/>
        </w:rPr>
      </w:pPr>
      <w:r w:rsidRPr="002719A3">
        <w:rPr>
          <w:rFonts w:ascii="Cambria" w:hAnsi="Cambria"/>
          <w:b/>
          <w:bCs/>
        </w:rPr>
        <w:t>9. Opis sposobu ustalania oceny końcowej</w:t>
      </w:r>
      <w:r w:rsidRPr="002719A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201" w:type="dxa"/>
        <w:jc w:val="center"/>
        <w:tblLook w:val="04A0" w:firstRow="1" w:lastRow="0" w:firstColumn="1" w:lastColumn="0" w:noHBand="0" w:noVBand="1"/>
      </w:tblPr>
      <w:tblGrid>
        <w:gridCol w:w="10201"/>
      </w:tblGrid>
      <w:tr w:rsidR="00B2420C" w:rsidRPr="002719A3" w14:paraId="1FF1651E" w14:textId="77777777" w:rsidTr="00382672">
        <w:trPr>
          <w:jc w:val="center"/>
        </w:trPr>
        <w:tc>
          <w:tcPr>
            <w:tcW w:w="10201" w:type="dxa"/>
          </w:tcPr>
          <w:p w14:paraId="38E32988" w14:textId="77777777" w:rsidR="00B2420C" w:rsidRPr="002719A3" w:rsidRDefault="00B2420C" w:rsidP="000E7B59">
            <w:pPr>
              <w:pStyle w:val="karta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 xml:space="preserve">Doktorant uzyskuje ocenę na podstawie </w:t>
            </w:r>
          </w:p>
          <w:p w14:paraId="7DBD1707" w14:textId="77777777" w:rsidR="00B2420C" w:rsidRPr="002719A3" w:rsidRDefault="00B2420C" w:rsidP="000E7B59">
            <w:pPr>
              <w:pStyle w:val="karta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>Kryteria przyznawania ocen:</w:t>
            </w:r>
          </w:p>
          <w:p w14:paraId="5A295277" w14:textId="77777777" w:rsidR="00B2420C" w:rsidRPr="002719A3" w:rsidRDefault="00B2420C" w:rsidP="00382672">
            <w:pPr>
              <w:widowControl w:val="0"/>
              <w:autoSpaceDE w:val="0"/>
              <w:autoSpaceDN w:val="0"/>
              <w:adjustRightInd w:val="0"/>
              <w:ind w:right="31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3/3,5 -  ma podstawową wiedzę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z zakresu metodyki pedagogicznych prac naukowych.</w:t>
            </w:r>
          </w:p>
          <w:p w14:paraId="7E4D80DC" w14:textId="77777777" w:rsidR="00B2420C" w:rsidRPr="002719A3" w:rsidRDefault="00B2420C" w:rsidP="00382672">
            <w:pPr>
              <w:widowControl w:val="0"/>
              <w:autoSpaceDE w:val="0"/>
              <w:autoSpaceDN w:val="0"/>
              <w:adjustRightInd w:val="0"/>
              <w:ind w:right="31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przeciętną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znajomość i rozumienie zasad upowszechniania wyników działalności naukowej, także w trybie otwartego dostępu.</w:t>
            </w:r>
          </w:p>
          <w:p w14:paraId="7E556BC2" w14:textId="77777777" w:rsidR="00B2420C" w:rsidRPr="002719A3" w:rsidRDefault="00B2420C" w:rsidP="00382672">
            <w:pPr>
              <w:widowControl w:val="0"/>
              <w:autoSpaceDE w:val="0"/>
              <w:autoSpaceDN w:val="0"/>
              <w:adjustRightInd w:val="0"/>
              <w:ind w:right="31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i potrafi pod kierunkiem komunikować na tematy specjalistyczne w stopniu umożliwiającym aktywne uczestnictwo w międzynarodowym środowisku naukowym i potrafi upowszechniać wyniki działalności naukowej, także w formach popularnych.</w:t>
            </w:r>
          </w:p>
          <w:p w14:paraId="2E13EAC9" w14:textId="77777777" w:rsidR="00B2420C" w:rsidRPr="002719A3" w:rsidRDefault="00B2420C" w:rsidP="00382672">
            <w:pPr>
              <w:widowControl w:val="0"/>
              <w:autoSpaceDE w:val="0"/>
              <w:autoSpaceDN w:val="0"/>
              <w:adjustRightInd w:val="0"/>
              <w:ind w:right="31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Jest też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gotów, pod kierunkiem, do krytycznej oceny dorobku uprawianej dyscypliny naukowej, krytycznej oceny własnego wkładu w rozwój tej dyscypliny.</w:t>
            </w:r>
          </w:p>
          <w:p w14:paraId="4D22FDDB" w14:textId="77777777" w:rsidR="00B2420C" w:rsidRPr="002719A3" w:rsidRDefault="00B2420C" w:rsidP="00382672">
            <w:pPr>
              <w:widowControl w:val="0"/>
              <w:autoSpaceDE w:val="0"/>
              <w:autoSpaceDN w:val="0"/>
              <w:adjustRightInd w:val="0"/>
              <w:ind w:right="31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4/4,5 – ma przeciętną wiedzę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z metodyki pedagogicznych prac naukowych. </w:t>
            </w:r>
          </w:p>
          <w:p w14:paraId="5271966B" w14:textId="77777777" w:rsidR="00B2420C" w:rsidRPr="002719A3" w:rsidRDefault="00B2420C" w:rsidP="00382672">
            <w:pPr>
              <w:widowControl w:val="0"/>
              <w:autoSpaceDE w:val="0"/>
              <w:autoSpaceDN w:val="0"/>
              <w:adjustRightInd w:val="0"/>
              <w:ind w:right="31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znajomość i rozumienie zasad upowszechniania wyników działalności naukowej, także w trybie otwartego dostępu.</w:t>
            </w:r>
          </w:p>
          <w:p w14:paraId="6AA47B3C" w14:textId="77777777" w:rsidR="00B2420C" w:rsidRPr="002719A3" w:rsidRDefault="00B2420C" w:rsidP="00382672">
            <w:pPr>
              <w:widowControl w:val="0"/>
              <w:autoSpaceDE w:val="0"/>
              <w:autoSpaceDN w:val="0"/>
              <w:adjustRightInd w:val="0"/>
              <w:ind w:right="31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i potrafi komunikować na tematy specjalistyczne w stopniu umożliwiającym aktywne uczestnictwo </w:t>
            </w:r>
          </w:p>
          <w:p w14:paraId="43188A02" w14:textId="77777777" w:rsidR="00B2420C" w:rsidRPr="002719A3" w:rsidRDefault="00B2420C" w:rsidP="00382672">
            <w:pPr>
              <w:widowControl w:val="0"/>
              <w:autoSpaceDE w:val="0"/>
              <w:autoSpaceDN w:val="0"/>
              <w:adjustRightInd w:val="0"/>
              <w:ind w:right="31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 międzynarodowym środowisku naukowym i potrafi upowszechniać wyniki działalności naukowej, także w formach popularnych.</w:t>
            </w:r>
          </w:p>
          <w:p w14:paraId="1F734712" w14:textId="77777777" w:rsidR="00B2420C" w:rsidRPr="002719A3" w:rsidRDefault="00B2420C" w:rsidP="00382672">
            <w:pPr>
              <w:widowControl w:val="0"/>
              <w:autoSpaceDE w:val="0"/>
              <w:autoSpaceDN w:val="0"/>
              <w:adjustRightInd w:val="0"/>
              <w:ind w:right="31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Jest też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gotów do krytycznej oceny dorobku uprawianej dyscypliny naukowej, krytycznej oceny własnego wkładu </w:t>
            </w:r>
          </w:p>
          <w:p w14:paraId="247A36F0" w14:textId="77777777" w:rsidR="00B2420C" w:rsidRPr="002719A3" w:rsidRDefault="00B2420C" w:rsidP="00382672">
            <w:pPr>
              <w:widowControl w:val="0"/>
              <w:autoSpaceDE w:val="0"/>
              <w:autoSpaceDN w:val="0"/>
              <w:adjustRightInd w:val="0"/>
              <w:ind w:right="31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 rozwój tej dyscypliny.</w:t>
            </w:r>
          </w:p>
          <w:p w14:paraId="7F9A4DE8" w14:textId="77777777" w:rsidR="00B2420C" w:rsidRPr="002719A3" w:rsidRDefault="00B2420C" w:rsidP="00382672">
            <w:pPr>
              <w:widowControl w:val="0"/>
              <w:autoSpaceDE w:val="0"/>
              <w:autoSpaceDN w:val="0"/>
              <w:adjustRightInd w:val="0"/>
              <w:ind w:right="31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5,0 – ma wszechstronną wiedzę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z metodyki pedagogicznych prac naukowych.</w:t>
            </w:r>
          </w:p>
          <w:p w14:paraId="5DABAA60" w14:textId="77777777" w:rsidR="00B2420C" w:rsidRPr="002719A3" w:rsidRDefault="00B2420C" w:rsidP="00382672">
            <w:pPr>
              <w:widowControl w:val="0"/>
              <w:autoSpaceDE w:val="0"/>
              <w:autoSpaceDN w:val="0"/>
              <w:adjustRightInd w:val="0"/>
              <w:ind w:right="31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ma umiejętność, które pozwalają mu na samodzielne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komunikowanie na tematy specjalistyczne w stopniu umożliwiającym pełne aktywne uczestnictwo w międzynarodowym środowisku naukowym i potrafi upowszechniać wyniki działalności naukowej, także w formach popularnych.</w:t>
            </w:r>
          </w:p>
          <w:p w14:paraId="1DB410B3" w14:textId="77777777" w:rsidR="00B2420C" w:rsidRPr="002719A3" w:rsidRDefault="00B2420C" w:rsidP="00382672">
            <w:pPr>
              <w:widowControl w:val="0"/>
              <w:autoSpaceDE w:val="0"/>
              <w:autoSpaceDN w:val="0"/>
              <w:adjustRightInd w:val="0"/>
              <w:ind w:right="31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 pełną gotowość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do krytycznej oceny dorobku uprawianej dyscypliny naukowej, krytycznej oceny własnego wkładu w rozwój tej dyscypliny.</w:t>
            </w:r>
          </w:p>
        </w:tc>
      </w:tr>
    </w:tbl>
    <w:p w14:paraId="0AC0EB52" w14:textId="77777777" w:rsidR="008B7BA4" w:rsidRPr="002719A3" w:rsidRDefault="008B7BA4" w:rsidP="008B7BA4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B7BA4" w:rsidRPr="002719A3" w14:paraId="5CECCBA8" w14:textId="77777777" w:rsidTr="000E7B59">
        <w:trPr>
          <w:trHeight w:val="540"/>
          <w:jc w:val="center"/>
        </w:trPr>
        <w:tc>
          <w:tcPr>
            <w:tcW w:w="9923" w:type="dxa"/>
          </w:tcPr>
          <w:p w14:paraId="26105DD7" w14:textId="77777777" w:rsidR="008B7BA4" w:rsidRPr="002719A3" w:rsidRDefault="008B7BA4" w:rsidP="000E7B59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Zaliczenie </w:t>
            </w:r>
            <w:r w:rsidR="00382672" w:rsidRPr="002719A3">
              <w:rPr>
                <w:rFonts w:ascii="Cambria" w:hAnsi="Cambria" w:cs="Times New Roman"/>
                <w:b/>
                <w:bCs/>
                <w:sz w:val="24"/>
                <w:szCs w:val="24"/>
              </w:rPr>
              <w:t>z</w:t>
            </w:r>
            <w:r w:rsidR="00BE54CB" w:rsidRPr="002719A3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oceną</w:t>
            </w:r>
          </w:p>
        </w:tc>
      </w:tr>
    </w:tbl>
    <w:p w14:paraId="034DE1F9" w14:textId="77777777" w:rsidR="008B7BA4" w:rsidRPr="002719A3" w:rsidRDefault="008B7BA4" w:rsidP="008B7BA4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 xml:space="preserve">11. Obciążenie pracą doktoranta </w:t>
      </w:r>
      <w:r w:rsidRPr="002719A3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6"/>
        <w:gridCol w:w="3380"/>
        <w:gridCol w:w="22"/>
      </w:tblGrid>
      <w:tr w:rsidR="008B7BA4" w:rsidRPr="002719A3" w14:paraId="08DEE400" w14:textId="77777777" w:rsidTr="00382672">
        <w:trPr>
          <w:gridAfter w:val="1"/>
          <w:wAfter w:w="22" w:type="dxa"/>
          <w:trHeight w:val="810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E2BD2F" w14:textId="77777777" w:rsidR="008B7BA4" w:rsidRPr="002719A3" w:rsidRDefault="008B7BA4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80A8F7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8B7BA4" w:rsidRPr="002719A3" w14:paraId="727AE6CD" w14:textId="77777777" w:rsidTr="00B2420C">
        <w:trPr>
          <w:gridAfter w:val="1"/>
          <w:wAfter w:w="22" w:type="dxa"/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DD866D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lastRenderedPageBreak/>
              <w:t>Godziny kontaktowe doktoranta (w ramach zajęć):</w:t>
            </w:r>
          </w:p>
        </w:tc>
      </w:tr>
      <w:tr w:rsidR="008B7BA4" w:rsidRPr="002719A3" w14:paraId="6F291814" w14:textId="77777777" w:rsidTr="00382672">
        <w:trPr>
          <w:gridAfter w:val="1"/>
          <w:wAfter w:w="22" w:type="dxa"/>
          <w:trHeight w:val="291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F53331" w14:textId="77777777" w:rsidR="008B7BA4" w:rsidRPr="002719A3" w:rsidRDefault="008B7BA4" w:rsidP="000E7B59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CE38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15</w:t>
            </w:r>
          </w:p>
        </w:tc>
      </w:tr>
      <w:tr w:rsidR="008B7BA4" w:rsidRPr="002719A3" w14:paraId="515A9B3D" w14:textId="77777777" w:rsidTr="00B2420C">
        <w:trPr>
          <w:gridAfter w:val="1"/>
          <w:wAfter w:w="22" w:type="dxa"/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8D9A06" w14:textId="77777777" w:rsidR="008B7BA4" w:rsidRPr="002719A3" w:rsidRDefault="008B7BA4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B2420C" w:rsidRPr="002719A3" w14:paraId="5386600E" w14:textId="77777777" w:rsidTr="00382672">
        <w:trPr>
          <w:trHeight w:val="453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262CE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5450A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B2420C" w:rsidRPr="002719A3" w14:paraId="1E474BC8" w14:textId="77777777" w:rsidTr="00382672">
        <w:trPr>
          <w:trHeight w:val="484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FE79A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zaliczenie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FC14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5</w:t>
            </w:r>
          </w:p>
        </w:tc>
      </w:tr>
      <w:tr w:rsidR="00B2420C" w:rsidRPr="002719A3" w14:paraId="730E6897" w14:textId="77777777" w:rsidTr="00382672">
        <w:trPr>
          <w:trHeight w:val="298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2FA32" w14:textId="77777777" w:rsidR="00B2420C" w:rsidRPr="002719A3" w:rsidRDefault="00B2420C" w:rsidP="00382672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0F08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  <w:tr w:rsidR="00B2420C" w:rsidRPr="002719A3" w14:paraId="1212E781" w14:textId="77777777" w:rsidTr="00382672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5C06" w14:textId="77777777" w:rsidR="00B2420C" w:rsidRPr="002719A3" w:rsidRDefault="00B2420C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500A0CB3" w14:textId="77777777" w:rsidR="00B2420C" w:rsidRPr="002719A3" w:rsidRDefault="00B2420C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038C" w14:textId="77777777" w:rsidR="00B2420C" w:rsidRPr="002719A3" w:rsidRDefault="00B2420C" w:rsidP="00382672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14:paraId="7A480AF0" w14:textId="77777777" w:rsidR="008B7BA4" w:rsidRPr="002719A3" w:rsidRDefault="008B7BA4" w:rsidP="008B7BA4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8B7BA4" w:rsidRPr="002719A3" w14:paraId="3C8964DA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38D8998A" w14:textId="77777777" w:rsidR="008B7BA4" w:rsidRPr="002719A3" w:rsidRDefault="008B7BA4" w:rsidP="000E7B5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688722D0" w14:textId="77777777" w:rsidR="008B7BA4" w:rsidRPr="002719A3" w:rsidRDefault="008B7BA4" w:rsidP="00BE54CB">
            <w:pPr>
              <w:pStyle w:val="Tekstpodstawowy"/>
              <w:numPr>
                <w:ilvl w:val="0"/>
                <w:numId w:val="58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S. Nowak,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Metodologia badań społecznych, </w:t>
            </w:r>
            <w:r w:rsidRPr="002719A3">
              <w:rPr>
                <w:rFonts w:ascii="Cambria" w:hAnsi="Cambria"/>
                <w:sz w:val="20"/>
                <w:szCs w:val="20"/>
              </w:rPr>
              <w:t>Warszawa 2007.</w:t>
            </w:r>
          </w:p>
          <w:p w14:paraId="234F840B" w14:textId="77777777" w:rsidR="008B7BA4" w:rsidRPr="002719A3" w:rsidRDefault="008B7BA4" w:rsidP="00BE54CB">
            <w:pPr>
              <w:pStyle w:val="Tekstpodstawowy"/>
              <w:numPr>
                <w:ilvl w:val="0"/>
                <w:numId w:val="58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P. Siuda, P.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Wasylczuk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Publikacje naukowe. Praktyczny poradnik dla studentów, doktorantów i nie tylko, </w:t>
            </w:r>
            <w:r w:rsidRPr="002719A3">
              <w:rPr>
                <w:rFonts w:ascii="Cambria" w:hAnsi="Cambria"/>
                <w:sz w:val="20"/>
                <w:szCs w:val="20"/>
              </w:rPr>
              <w:t>Warszawa 2018.</w:t>
            </w:r>
          </w:p>
        </w:tc>
      </w:tr>
      <w:tr w:rsidR="008B7BA4" w:rsidRPr="002719A3" w14:paraId="551F064D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7DEEC447" w14:textId="77777777" w:rsidR="008B7BA4" w:rsidRPr="002719A3" w:rsidRDefault="008B7BA4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4BECC3C4" w14:textId="77777777" w:rsidR="008B7BA4" w:rsidRPr="002719A3" w:rsidRDefault="008B7BA4" w:rsidP="00BE54CB">
            <w:pPr>
              <w:numPr>
                <w:ilvl w:val="0"/>
                <w:numId w:val="59"/>
              </w:numPr>
              <w:spacing w:after="0" w:line="36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Elementy metodyki rozprawy doktorskiej, </w:t>
            </w:r>
            <w:r w:rsidRPr="002719A3">
              <w:rPr>
                <w:rFonts w:ascii="Cambria" w:hAnsi="Cambria"/>
                <w:sz w:val="20"/>
                <w:szCs w:val="20"/>
              </w:rPr>
              <w:t>pod red. K. Kucińskiego, Warszawa 2015.</w:t>
            </w:r>
          </w:p>
        </w:tc>
      </w:tr>
    </w:tbl>
    <w:p w14:paraId="2241987C" w14:textId="77777777" w:rsidR="008B7BA4" w:rsidRPr="002719A3" w:rsidRDefault="008B7BA4" w:rsidP="008B7BA4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8B7BA4" w:rsidRPr="002719A3" w14:paraId="4F5776B5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49837EB9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54A16974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Beata A. Orłowska</w:t>
            </w:r>
          </w:p>
        </w:tc>
      </w:tr>
      <w:tr w:rsidR="008B7BA4" w:rsidRPr="002719A3" w14:paraId="15FA134F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6971E959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5211F53D" w14:textId="77777777" w:rsidR="008B7BA4" w:rsidRPr="002719A3" w:rsidRDefault="00382672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08.05.</w:t>
            </w:r>
            <w:r w:rsidR="008B7BA4" w:rsidRPr="002719A3">
              <w:rPr>
                <w:rFonts w:ascii="Cambria" w:hAnsi="Cambria" w:cs="Times New Roman"/>
                <w:sz w:val="20"/>
                <w:szCs w:val="20"/>
              </w:rPr>
              <w:t>2023</w:t>
            </w:r>
            <w:r w:rsidR="00BE54CB" w:rsidRPr="002719A3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8B7BA4" w:rsidRPr="002719A3" w14:paraId="3E101D8D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35C371A0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25EADC3F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borlowska@ajp.edu.pl</w:t>
            </w:r>
          </w:p>
        </w:tc>
      </w:tr>
      <w:tr w:rsidR="008B7BA4" w:rsidRPr="002719A3" w14:paraId="3664591B" w14:textId="77777777" w:rsidTr="000E7B59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0B4A7AB3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4351DBA6" w14:textId="77777777" w:rsidR="008B7BA4" w:rsidRPr="002719A3" w:rsidRDefault="008B7BA4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42BB2691" w14:textId="77777777" w:rsidR="008B7BA4" w:rsidRPr="002719A3" w:rsidRDefault="008B7BA4" w:rsidP="008B7BA4">
      <w:pPr>
        <w:rPr>
          <w:rFonts w:ascii="Cambria" w:hAnsi="Cambria"/>
        </w:rPr>
      </w:pPr>
    </w:p>
    <w:p w14:paraId="20C366A3" w14:textId="77777777" w:rsidR="008B7BA4" w:rsidRPr="002719A3" w:rsidRDefault="008B7BA4" w:rsidP="008B7BA4">
      <w:pPr>
        <w:rPr>
          <w:rFonts w:ascii="Cambria" w:hAnsi="Cambria"/>
        </w:rPr>
      </w:pPr>
    </w:p>
    <w:p w14:paraId="03454C84" w14:textId="77777777" w:rsidR="008B7BA4" w:rsidRPr="002719A3" w:rsidRDefault="008B7BA4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14951A81" w14:textId="77777777" w:rsidR="008B7BA4" w:rsidRPr="002719A3" w:rsidRDefault="008B7BA4" w:rsidP="008B7BA4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2719A3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7"/>
        <w:gridCol w:w="2817"/>
        <w:gridCol w:w="5101"/>
      </w:tblGrid>
      <w:tr w:rsidR="008B7BA4" w:rsidRPr="002719A3" w14:paraId="39B9F15C" w14:textId="77777777" w:rsidTr="008B7BA4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68355" w14:textId="77777777" w:rsidR="008B7BA4" w:rsidRPr="002719A3" w:rsidRDefault="00BE54CB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0D3675C5" wp14:editId="7D50BBB0">
                  <wp:extent cx="1064260" cy="1064260"/>
                  <wp:effectExtent l="0" t="0" r="0" b="0"/>
                  <wp:docPr id="2053695325" name="Obraz 2053695325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Obraz 54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934C3" w14:textId="77777777" w:rsidR="008B7BA4" w:rsidRPr="002719A3" w:rsidRDefault="008B7BA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8B7BA4" w:rsidRPr="002719A3" w14:paraId="398AF98E" w14:textId="77777777" w:rsidTr="008B7BA4">
        <w:trPr>
          <w:trHeight w:val="275"/>
        </w:trPr>
        <w:tc>
          <w:tcPr>
            <w:tcW w:w="9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D2C11" w14:textId="77777777" w:rsidR="008B7BA4" w:rsidRPr="002719A3" w:rsidRDefault="008B7BA4">
            <w:pPr>
              <w:spacing w:after="0" w:line="240" w:lineRule="auto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05341" w14:textId="77777777" w:rsidR="008B7BA4" w:rsidRPr="002719A3" w:rsidRDefault="008B7BA4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6BE9A" w14:textId="77777777" w:rsidR="008B7BA4" w:rsidRPr="002719A3" w:rsidRDefault="008B7BA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Nauki społeczne</w:t>
            </w:r>
          </w:p>
        </w:tc>
      </w:tr>
      <w:tr w:rsidR="008B7BA4" w:rsidRPr="002719A3" w14:paraId="36DBFC36" w14:textId="77777777" w:rsidTr="008B7BA4">
        <w:trPr>
          <w:trHeight w:val="139"/>
        </w:trPr>
        <w:tc>
          <w:tcPr>
            <w:tcW w:w="9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48DBC" w14:textId="77777777" w:rsidR="008B7BA4" w:rsidRPr="002719A3" w:rsidRDefault="008B7BA4">
            <w:pPr>
              <w:spacing w:after="0" w:line="240" w:lineRule="auto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E3446" w14:textId="77777777" w:rsidR="008B7BA4" w:rsidRPr="002719A3" w:rsidRDefault="008B7BA4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82623" w14:textId="77777777" w:rsidR="008B7BA4" w:rsidRPr="002719A3" w:rsidRDefault="00BE54CB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p</w:t>
            </w:r>
            <w:r w:rsidR="008B7BA4" w:rsidRPr="002719A3">
              <w:rPr>
                <w:rFonts w:ascii="Cambria" w:hAnsi="Cambria" w:cs="Times New Roman"/>
                <w:bCs/>
                <w:sz w:val="24"/>
                <w:szCs w:val="24"/>
              </w:rPr>
              <w:t>edagogika</w:t>
            </w:r>
          </w:p>
        </w:tc>
      </w:tr>
      <w:tr w:rsidR="008B7BA4" w:rsidRPr="002719A3" w14:paraId="2236366E" w14:textId="77777777" w:rsidTr="008B7BA4">
        <w:trPr>
          <w:trHeight w:val="445"/>
        </w:trPr>
        <w:tc>
          <w:tcPr>
            <w:tcW w:w="9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761E2" w14:textId="77777777" w:rsidR="008B7BA4" w:rsidRPr="002719A3" w:rsidRDefault="008B7BA4">
            <w:pPr>
              <w:spacing w:after="0" w:line="240" w:lineRule="auto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2F2C5" w14:textId="77777777" w:rsidR="008B7BA4" w:rsidRPr="002719A3" w:rsidRDefault="008B7BA4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1CC836FA" w14:textId="77777777" w:rsidR="008B7BA4" w:rsidRPr="002719A3" w:rsidRDefault="008B7BA4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1CC44" w14:textId="77777777" w:rsidR="008B7BA4" w:rsidRPr="002719A3" w:rsidRDefault="008B7BA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  <w:tr w:rsidR="008B7BA4" w:rsidRPr="002719A3" w14:paraId="77D21FD4" w14:textId="77777777" w:rsidTr="008B7BA4">
        <w:trPr>
          <w:trHeight w:val="139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2D8C1" w14:textId="77777777" w:rsidR="008B7BA4" w:rsidRPr="002719A3" w:rsidRDefault="008B7BA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531BFF4D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8B7BA4" w:rsidRPr="002719A3" w14:paraId="39D3DCB7" w14:textId="77777777" w:rsidTr="008B7BA4">
        <w:trPr>
          <w:trHeight w:val="328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0D67" w14:textId="77777777" w:rsidR="008B7BA4" w:rsidRPr="002719A3" w:rsidRDefault="008B7BA4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1FDB" w14:textId="77777777" w:rsidR="008B7BA4" w:rsidRPr="002719A3" w:rsidRDefault="008B7BA4" w:rsidP="00C56BB3">
            <w:pPr>
              <w:pStyle w:val="akarta"/>
            </w:pPr>
            <w:r w:rsidRPr="002719A3">
              <w:t>Metody zbierania, przetwarzania, analizy i syntezy danych</w:t>
            </w:r>
          </w:p>
        </w:tc>
      </w:tr>
      <w:tr w:rsidR="008B7BA4" w:rsidRPr="002719A3" w14:paraId="4548A3BD" w14:textId="77777777" w:rsidTr="008B7BA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72F40" w14:textId="77777777" w:rsidR="008B7BA4" w:rsidRPr="002719A3" w:rsidRDefault="008B7BA4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C6AC3" w14:textId="77777777" w:rsidR="008B7BA4" w:rsidRPr="002719A3" w:rsidRDefault="008B7BA4" w:rsidP="00C56BB3">
            <w:pPr>
              <w:pStyle w:val="akarta"/>
            </w:pPr>
            <w:r w:rsidRPr="002719A3">
              <w:t>1</w:t>
            </w:r>
          </w:p>
        </w:tc>
      </w:tr>
      <w:tr w:rsidR="008B7BA4" w:rsidRPr="002719A3" w14:paraId="2F150BC2" w14:textId="77777777" w:rsidTr="008B7BA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E6EE4" w14:textId="77777777" w:rsidR="008B7BA4" w:rsidRPr="002719A3" w:rsidRDefault="008B7BA4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0E384" w14:textId="77777777" w:rsidR="008B7BA4" w:rsidRPr="002719A3" w:rsidRDefault="008B7BA4" w:rsidP="00C56BB3">
            <w:pPr>
              <w:pStyle w:val="akarta"/>
            </w:pPr>
            <w:r w:rsidRPr="002719A3">
              <w:t>obowiązkowe</w:t>
            </w:r>
          </w:p>
        </w:tc>
      </w:tr>
      <w:tr w:rsidR="008B7BA4" w:rsidRPr="002719A3" w14:paraId="7267CC48" w14:textId="77777777" w:rsidTr="008B7BA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0CBEB" w14:textId="77777777" w:rsidR="008B7BA4" w:rsidRPr="002719A3" w:rsidRDefault="008B7BA4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EA49" w14:textId="77777777" w:rsidR="008B7BA4" w:rsidRPr="002719A3" w:rsidRDefault="008B7BA4" w:rsidP="00C56BB3">
            <w:pPr>
              <w:pStyle w:val="akarta"/>
            </w:pPr>
            <w:proofErr w:type="spellStart"/>
            <w:r w:rsidRPr="002719A3">
              <w:t>Dyscyplinowy</w:t>
            </w:r>
            <w:proofErr w:type="spellEnd"/>
            <w:r w:rsidRPr="002719A3">
              <w:t xml:space="preserve"> – warsztat badacza</w:t>
            </w:r>
          </w:p>
        </w:tc>
      </w:tr>
      <w:tr w:rsidR="008B7BA4" w:rsidRPr="002719A3" w14:paraId="6666A910" w14:textId="77777777" w:rsidTr="008B7BA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D73A" w14:textId="77777777" w:rsidR="008B7BA4" w:rsidRPr="002719A3" w:rsidRDefault="008B7BA4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1834B" w14:textId="77777777" w:rsidR="008B7BA4" w:rsidRPr="002719A3" w:rsidRDefault="008B7BA4" w:rsidP="00C56BB3">
            <w:pPr>
              <w:pStyle w:val="akarta"/>
            </w:pPr>
            <w:r w:rsidRPr="002719A3">
              <w:t>Język polski</w:t>
            </w:r>
          </w:p>
        </w:tc>
      </w:tr>
      <w:tr w:rsidR="008B7BA4" w:rsidRPr="002719A3" w14:paraId="3558D472" w14:textId="77777777" w:rsidTr="008B7BA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0BC55" w14:textId="77777777" w:rsidR="008B7BA4" w:rsidRPr="002719A3" w:rsidRDefault="008B7BA4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5C378" w14:textId="77777777" w:rsidR="008B7BA4" w:rsidRPr="002719A3" w:rsidRDefault="008B7BA4" w:rsidP="00C56BB3">
            <w:pPr>
              <w:pStyle w:val="akarta"/>
            </w:pPr>
            <w:r w:rsidRPr="002719A3">
              <w:t>2</w:t>
            </w:r>
          </w:p>
        </w:tc>
      </w:tr>
      <w:tr w:rsidR="008B7BA4" w:rsidRPr="002719A3" w14:paraId="4A9207F0" w14:textId="77777777" w:rsidTr="008B7BA4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AEB03" w14:textId="77777777" w:rsidR="008B7BA4" w:rsidRPr="002719A3" w:rsidRDefault="008B7BA4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6A484" w14:textId="77777777" w:rsidR="008B7BA4" w:rsidRPr="002719A3" w:rsidRDefault="008B7BA4" w:rsidP="00C56BB3">
            <w:pPr>
              <w:pStyle w:val="akarta"/>
            </w:pPr>
            <w:r w:rsidRPr="002719A3">
              <w:t>prof. AJP dr hab. Beata Orłowska</w:t>
            </w:r>
          </w:p>
        </w:tc>
      </w:tr>
    </w:tbl>
    <w:p w14:paraId="5F474D90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8B7BA4" w:rsidRPr="002719A3" w14:paraId="38ADBA6A" w14:textId="77777777" w:rsidTr="008B7BA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7832D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2478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089B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AE345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2719A3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8B7BA4" w:rsidRPr="002719A3" w14:paraId="3FC954AD" w14:textId="77777777" w:rsidTr="008B7BA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54102" w14:textId="77777777" w:rsidR="008B7BA4" w:rsidRPr="002719A3" w:rsidRDefault="008B7BA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Ćwiczenia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BD506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82538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8873F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14:paraId="29C2540E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2719A3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94"/>
      </w:tblGrid>
      <w:tr w:rsidR="008B7BA4" w:rsidRPr="002719A3" w14:paraId="1236D566" w14:textId="77777777" w:rsidTr="008B7BA4">
        <w:trPr>
          <w:trHeight w:val="301"/>
          <w:jc w:val="center"/>
        </w:trPr>
        <w:tc>
          <w:tcPr>
            <w:tcW w:w="9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F6372" w14:textId="77777777" w:rsidR="008B7BA4" w:rsidRPr="002719A3" w:rsidRDefault="008B7BA4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Wiedza z zakresu metodologii badań pedagogicznych.</w:t>
            </w:r>
          </w:p>
        </w:tc>
      </w:tr>
    </w:tbl>
    <w:p w14:paraId="5CA55A62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8B7BA4" w:rsidRPr="002719A3" w14:paraId="430D26BE" w14:textId="77777777" w:rsidTr="008B7BA4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94182" w14:textId="77777777" w:rsidR="008B7BA4" w:rsidRPr="002719A3" w:rsidRDefault="008B7BA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C1- </w:t>
            </w:r>
            <w:r w:rsidRPr="002719A3">
              <w:rPr>
                <w:rFonts w:ascii="Cambria" w:hAnsi="Cambria" w:cs="Times New Roman"/>
                <w:sz w:val="24"/>
                <w:szCs w:val="24"/>
              </w:rPr>
              <w:t>przygotowanie doktorantów do samodzielnego prowadzenia pracy naukowej;</w:t>
            </w:r>
          </w:p>
          <w:p w14:paraId="02A30540" w14:textId="77777777" w:rsidR="008B7BA4" w:rsidRPr="002719A3" w:rsidRDefault="008B7BA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2719A3">
              <w:rPr>
                <w:rFonts w:ascii="Cambria" w:hAnsi="Cambria" w:cs="Times New Roman"/>
                <w:sz w:val="24"/>
                <w:szCs w:val="24"/>
              </w:rPr>
              <w:t>zdobycie przez doktorantów umiejętności identyfikowania i rozwiązywania problemów badawczych, planowania i realizacji badań naukowych.</w:t>
            </w:r>
          </w:p>
        </w:tc>
      </w:tr>
    </w:tbl>
    <w:p w14:paraId="6A940D3B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2719A3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8B7BA4" w:rsidRPr="002719A3" w14:paraId="2A83D1B3" w14:textId="77777777" w:rsidTr="008B7BA4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C88D8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A9C56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C6F39" w14:textId="77777777" w:rsidR="008B7BA4" w:rsidRPr="002719A3" w:rsidRDefault="000265A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8B7BA4" w:rsidRPr="002719A3" w14:paraId="793461A2" w14:textId="77777777" w:rsidTr="008B7BA4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07A66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8B7BA4" w:rsidRPr="002719A3" w14:paraId="7D1E14B6" w14:textId="77777777" w:rsidTr="008B7BA4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28819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C17DA" w14:textId="77777777" w:rsidR="008B7BA4" w:rsidRPr="002719A3" w:rsidRDefault="008B7BA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Student zna i rozumie metodologię badań naukowych w dyscyplinie pedagogika.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BC7D4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</w:tc>
      </w:tr>
      <w:tr w:rsidR="008B7BA4" w:rsidRPr="002719A3" w14:paraId="4EB4523A" w14:textId="77777777" w:rsidTr="008B7BA4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D7E56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8B7BA4" w:rsidRPr="002719A3" w14:paraId="05EF2122" w14:textId="77777777" w:rsidTr="008B7BA4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3629E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48A6" w14:textId="77777777" w:rsidR="008B7BA4" w:rsidRPr="002719A3" w:rsidRDefault="008B7BA4">
            <w:pPr>
              <w:spacing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Student potrafi wykorzystywać wiedzę z różnych dziedzin nauki do twórczego identyfikowania, formułowania i innowacyjnego rozwiązywania złożonych problemów lub wykonywania zadań o charakterze badawczym, a w szczególności: definiować cel i przedmiot badań naukowych, formułować problemy i hipotezy badawcze, rozwijać metody, techniki i narzędzia badawcze oraz twórczo je stosować, wnioskować na podstawie wyników badań naukowych.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EEE3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</w:tc>
      </w:tr>
      <w:tr w:rsidR="008B7BA4" w:rsidRPr="002719A3" w14:paraId="1544EB5B" w14:textId="77777777" w:rsidTr="008B7BA4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6BE56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0D0CB" w14:textId="77777777" w:rsidR="008B7BA4" w:rsidRPr="002719A3" w:rsidRDefault="008B7BA4">
            <w:pPr>
              <w:spacing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Student potrafi planować i realizować indywidualne przedsięwzięcia badawcze lub twórcze, także w środowisku międzynarodowym.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6D6A2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K_U11</w:t>
            </w:r>
          </w:p>
        </w:tc>
      </w:tr>
      <w:tr w:rsidR="008B7BA4" w:rsidRPr="002719A3" w14:paraId="48DAFA5E" w14:textId="77777777" w:rsidTr="008B7BA4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C81F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8B7BA4" w:rsidRPr="002719A3" w14:paraId="332471A3" w14:textId="77777777" w:rsidTr="008B7BA4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3CF54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8190" w14:textId="77777777" w:rsidR="008B7BA4" w:rsidRPr="002719A3" w:rsidRDefault="008B7BA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Student jest gotów do niezależnego badania powiększającego istniejący dorobek naukowy i twórczy.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460F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14:paraId="182838EF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8B7BA4" w:rsidRPr="002719A3" w14:paraId="0C62048E" w14:textId="77777777" w:rsidTr="008B7BA4">
        <w:trPr>
          <w:trHeight w:val="592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CDD93" w14:textId="77777777" w:rsidR="008B7BA4" w:rsidRPr="002719A3" w:rsidRDefault="008B7BA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D2573" w14:textId="77777777" w:rsidR="008B7BA4" w:rsidRPr="002719A3" w:rsidRDefault="008B7BA4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2667A" w14:textId="77777777" w:rsidR="008B7BA4" w:rsidRPr="002719A3" w:rsidRDefault="008B7BA4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8B7BA4" w:rsidRPr="002719A3" w14:paraId="1DD47E6B" w14:textId="77777777" w:rsidTr="008B7BA4">
        <w:trPr>
          <w:trHeight w:val="236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571D6" w14:textId="77777777" w:rsidR="008B7BA4" w:rsidRPr="002719A3" w:rsidRDefault="008B7BA4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1.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E5B4" w14:textId="77777777" w:rsidR="008B7BA4" w:rsidRPr="002719A3" w:rsidRDefault="008B7BA4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Metody zbierania danych a inne metody badawcze - wprowadzenie.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4DE64" w14:textId="77777777" w:rsidR="008B7BA4" w:rsidRPr="002719A3" w:rsidRDefault="008B7BA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627F17BE" w14:textId="77777777" w:rsidTr="008B7BA4">
        <w:trPr>
          <w:trHeight w:val="28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28B69" w14:textId="77777777" w:rsidR="008B7BA4" w:rsidRPr="002719A3" w:rsidRDefault="008B7BA4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2.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B325C" w14:textId="77777777" w:rsidR="008B7BA4" w:rsidRPr="002719A3" w:rsidRDefault="008B7BA4">
            <w:pPr>
              <w:shd w:val="clear" w:color="auto" w:fill="FFFFFF"/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Klasyfikacja metod zbierania danych.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7A699" w14:textId="77777777" w:rsidR="008B7BA4" w:rsidRPr="002719A3" w:rsidRDefault="008B7BA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7CAD5461" w14:textId="77777777" w:rsidTr="008B7BA4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EBDE6" w14:textId="77777777" w:rsidR="008B7BA4" w:rsidRPr="002719A3" w:rsidRDefault="008B7BA4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3.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7ED47" w14:textId="77777777" w:rsidR="008B7BA4" w:rsidRPr="002719A3" w:rsidRDefault="008B7BA4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Metody związane z testowaniem.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6BCFF" w14:textId="77777777" w:rsidR="008B7BA4" w:rsidRPr="002719A3" w:rsidRDefault="008B7BA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7703DC3A" w14:textId="77777777" w:rsidTr="008B7BA4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13F6" w14:textId="77777777" w:rsidR="008B7BA4" w:rsidRPr="002719A3" w:rsidRDefault="008B7BA4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4.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98EA0" w14:textId="77777777" w:rsidR="008B7BA4" w:rsidRPr="002719A3" w:rsidRDefault="008B7BA4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Metody obserwacji ilościowej.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143D3" w14:textId="77777777" w:rsidR="008B7BA4" w:rsidRPr="002719A3" w:rsidRDefault="008B7BA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387B6B4C" w14:textId="77777777" w:rsidTr="008B7BA4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49075" w14:textId="77777777" w:rsidR="008B7BA4" w:rsidRPr="002719A3" w:rsidRDefault="008B7BA4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5.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6CE38" w14:textId="77777777" w:rsidR="008B7BA4" w:rsidRPr="002719A3" w:rsidRDefault="008B7BA4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Metody ankietowania.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1FB88" w14:textId="77777777" w:rsidR="008B7BA4" w:rsidRPr="002719A3" w:rsidRDefault="008B7BA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11040C2C" w14:textId="77777777" w:rsidTr="008B7BA4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002BF" w14:textId="77777777" w:rsidR="008B7BA4" w:rsidRPr="002719A3" w:rsidRDefault="008B7BA4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6.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645CF" w14:textId="77777777" w:rsidR="008B7BA4" w:rsidRPr="002719A3" w:rsidRDefault="008B7BA4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Metody obserwacji etnograficznej.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E9BF" w14:textId="77777777" w:rsidR="008B7BA4" w:rsidRPr="002719A3" w:rsidRDefault="008B7BA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41858C3F" w14:textId="77777777" w:rsidTr="008B7BA4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3A7E8" w14:textId="77777777" w:rsidR="008B7BA4" w:rsidRPr="002719A3" w:rsidRDefault="008B7BA4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7.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D6AC4" w14:textId="77777777" w:rsidR="008B7BA4" w:rsidRPr="002719A3" w:rsidRDefault="008B7BA4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Metody wywiadów.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A1DD" w14:textId="77777777" w:rsidR="008B7BA4" w:rsidRPr="002719A3" w:rsidRDefault="008B7BA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43AF921F" w14:textId="77777777" w:rsidR="008B7BA4" w:rsidRPr="002719A3" w:rsidRDefault="008B7BA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B7BA4" w:rsidRPr="002719A3" w14:paraId="0F26086D" w14:textId="77777777" w:rsidTr="008B7BA4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236B0" w14:textId="77777777" w:rsidR="008B7BA4" w:rsidRPr="002719A3" w:rsidRDefault="008B7BA4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8.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8C3B2" w14:textId="77777777" w:rsidR="008B7BA4" w:rsidRPr="002719A3" w:rsidRDefault="008B7BA4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Metody przeszukiwania źródeł wtórnych.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861A0" w14:textId="77777777" w:rsidR="008B7BA4" w:rsidRPr="002719A3" w:rsidRDefault="008B7BA4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B7BA4" w:rsidRPr="002719A3" w14:paraId="1DFBA149" w14:textId="77777777" w:rsidTr="008B7BA4">
        <w:trPr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F425" w14:textId="77777777" w:rsidR="008B7BA4" w:rsidRPr="002719A3" w:rsidRDefault="008B7BA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C1246" w14:textId="77777777" w:rsidR="008B7BA4" w:rsidRPr="002719A3" w:rsidRDefault="008B7BA4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D14E" w14:textId="77777777" w:rsidR="008B7BA4" w:rsidRPr="002719A3" w:rsidRDefault="008B7BA4" w:rsidP="00382672">
            <w:pPr>
              <w:spacing w:before="20" w:after="2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15</w:t>
            </w:r>
          </w:p>
        </w:tc>
      </w:tr>
    </w:tbl>
    <w:p w14:paraId="59674269" w14:textId="77777777" w:rsidR="008B7BA4" w:rsidRPr="002719A3" w:rsidRDefault="008B7BA4" w:rsidP="008B7BA4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696BAEA1" w14:textId="77777777" w:rsidR="008B7BA4" w:rsidRPr="002719A3" w:rsidRDefault="008B7BA4" w:rsidP="008B7BA4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8B7BA4" w:rsidRPr="002719A3" w14:paraId="2C8B555A" w14:textId="77777777" w:rsidTr="008B7BA4">
        <w:trPr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73353" w14:textId="77777777" w:rsidR="008B7BA4" w:rsidRPr="002719A3" w:rsidRDefault="008B7BA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8D305" w14:textId="77777777" w:rsidR="008B7BA4" w:rsidRPr="002719A3" w:rsidRDefault="008B7BA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40E74" w14:textId="77777777" w:rsidR="008B7BA4" w:rsidRPr="002719A3" w:rsidRDefault="008B7BA4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Ś</w:t>
            </w:r>
            <w:r w:rsidRPr="002719A3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8B7BA4" w:rsidRPr="002719A3" w14:paraId="74ABC518" w14:textId="77777777" w:rsidTr="008B7BA4">
        <w:trPr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63608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3D708" w14:textId="77777777" w:rsidR="008B7BA4" w:rsidRPr="002719A3" w:rsidRDefault="008B7BA4">
            <w:pPr>
              <w:spacing w:after="0" w:line="276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M2 – metoda problemowa</w:t>
            </w:r>
          </w:p>
          <w:p w14:paraId="773D06C6" w14:textId="77777777" w:rsidR="008B7BA4" w:rsidRPr="002719A3" w:rsidRDefault="008B7BA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M5</w:t>
            </w:r>
            <w:r w:rsidR="00911088"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- metoda praktyczna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9D4F5" w14:textId="77777777" w:rsidR="008B7BA4" w:rsidRPr="002719A3" w:rsidRDefault="008B7BA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Laptop, rzutnik multimedialny</w:t>
            </w:r>
          </w:p>
        </w:tc>
      </w:tr>
    </w:tbl>
    <w:p w14:paraId="7CB520ED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4BBD2400" w14:textId="77777777" w:rsidR="008B7BA4" w:rsidRPr="002719A3" w:rsidRDefault="008B7BA4" w:rsidP="008B7BA4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8B7BA4" w:rsidRPr="002719A3" w14:paraId="007CE80A" w14:textId="77777777" w:rsidTr="008B7BA4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F03D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F1EA3" w14:textId="77777777" w:rsidR="008B7BA4" w:rsidRPr="002719A3" w:rsidRDefault="008B7BA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7DC7422E" w14:textId="77777777" w:rsidR="008B7BA4" w:rsidRPr="002719A3" w:rsidRDefault="008B7BA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="Times New Roman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2DF49" w14:textId="77777777" w:rsidR="008B7BA4" w:rsidRPr="002719A3" w:rsidRDefault="008B7BA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8B7BA4" w:rsidRPr="002719A3" w14:paraId="7E87F724" w14:textId="77777777" w:rsidTr="008B7BA4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E660E" w14:textId="77777777" w:rsidR="008B7BA4" w:rsidRPr="002719A3" w:rsidRDefault="008B7BA4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Ćwiczenia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F730" w14:textId="77777777" w:rsidR="008B7BA4" w:rsidRPr="002719A3" w:rsidRDefault="008B7BA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  <w:r w:rsidR="00674F8B"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-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obserwacja/aktywność podczas zajęć</w:t>
            </w:r>
          </w:p>
          <w:p w14:paraId="0200B20D" w14:textId="77777777" w:rsidR="008B7BA4" w:rsidRPr="002719A3" w:rsidRDefault="008B7BA4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  <w:r w:rsidR="00674F8B"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- ćwiczenia praktyczne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4661" w14:textId="77777777" w:rsidR="008B7BA4" w:rsidRPr="002719A3" w:rsidRDefault="008B7BA4">
            <w:pPr>
              <w:spacing w:before="20" w:after="2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P1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– </w:t>
            </w:r>
            <w:r w:rsidR="00674F8B" w:rsidRPr="002719A3">
              <w:rPr>
                <w:rFonts w:ascii="Cambria" w:hAnsi="Cambria"/>
                <w:sz w:val="23"/>
                <w:szCs w:val="23"/>
              </w:rPr>
              <w:t>test sprawdzający wiedzę z całego przedmiotu</w:t>
            </w:r>
          </w:p>
        </w:tc>
      </w:tr>
    </w:tbl>
    <w:p w14:paraId="4121133E" w14:textId="77777777" w:rsidR="008B7BA4" w:rsidRPr="002719A3" w:rsidRDefault="008B7BA4" w:rsidP="008B7BA4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2719A3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3326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4"/>
        <w:gridCol w:w="565"/>
        <w:gridCol w:w="431"/>
        <w:gridCol w:w="670"/>
        <w:gridCol w:w="706"/>
      </w:tblGrid>
      <w:tr w:rsidR="00382672" w:rsidRPr="002719A3" w14:paraId="28CB039E" w14:textId="77777777" w:rsidTr="00382672">
        <w:trPr>
          <w:trHeight w:val="150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C1268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78AF44C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382672" w:rsidRPr="002719A3" w14:paraId="48EC05D1" w14:textId="77777777" w:rsidTr="00382672">
        <w:trPr>
          <w:trHeight w:val="325"/>
        </w:trPr>
        <w:tc>
          <w:tcPr>
            <w:tcW w:w="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68F8E" w14:textId="77777777" w:rsidR="00382672" w:rsidRPr="002719A3" w:rsidRDefault="00382672">
            <w:pPr>
              <w:spacing w:after="0" w:line="240" w:lineRule="auto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DF52F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3C133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6"/>
              </w:rPr>
              <w:t>F5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7930D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6"/>
              </w:rPr>
              <w:t>P1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252E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</w:p>
        </w:tc>
      </w:tr>
      <w:tr w:rsidR="00382672" w:rsidRPr="002719A3" w14:paraId="75A126FB" w14:textId="77777777" w:rsidTr="00382672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7EDEE" w14:textId="77777777" w:rsidR="00382672" w:rsidRPr="002719A3" w:rsidRDefault="00382672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F967B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CD069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44348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5F3A6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382672" w:rsidRPr="002719A3" w14:paraId="60431A3A" w14:textId="77777777" w:rsidTr="00382672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158CE" w14:textId="77777777" w:rsidR="00382672" w:rsidRPr="002719A3" w:rsidRDefault="00382672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98A6C9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33F98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B6424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D7C38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382672" w:rsidRPr="002719A3" w14:paraId="7F56CB70" w14:textId="77777777" w:rsidTr="00382672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21185" w14:textId="77777777" w:rsidR="00382672" w:rsidRPr="002719A3" w:rsidRDefault="0038267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76D038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EB0F5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7A52E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8D16B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382672" w:rsidRPr="002719A3" w14:paraId="34A13F96" w14:textId="77777777" w:rsidTr="00382672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77229" w14:textId="77777777" w:rsidR="00382672" w:rsidRPr="002719A3" w:rsidRDefault="0038267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36D14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C7E78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C9224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F5308" w14:textId="77777777" w:rsidR="00382672" w:rsidRPr="002719A3" w:rsidRDefault="00382672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</w:tbl>
    <w:p w14:paraId="291123A0" w14:textId="77777777" w:rsidR="008B7BA4" w:rsidRPr="002719A3" w:rsidRDefault="008B7BA4" w:rsidP="008B7BA4">
      <w:pPr>
        <w:rPr>
          <w:rFonts w:ascii="Cambria" w:hAnsi="Cambria"/>
          <w:b/>
          <w:bCs/>
        </w:rPr>
      </w:pPr>
      <w:r w:rsidRPr="002719A3">
        <w:rPr>
          <w:rFonts w:ascii="Cambria" w:hAnsi="Cambria"/>
          <w:b/>
          <w:bCs/>
        </w:rPr>
        <w:t>9. Opis sposobu ustalania oceny końcowej</w:t>
      </w:r>
      <w:r w:rsidRPr="002719A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B2420C" w:rsidRPr="002719A3" w14:paraId="7549EF0D" w14:textId="77777777" w:rsidTr="00382672">
        <w:trPr>
          <w:jc w:val="center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08B91" w14:textId="77777777" w:rsidR="00B2420C" w:rsidRPr="002719A3" w:rsidRDefault="00B2420C" w:rsidP="00BE54CB">
            <w:pPr>
              <w:pStyle w:val="karta"/>
              <w:ind w:right="325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 xml:space="preserve">Doktorant uzyskuje ocenę na podstawie </w:t>
            </w:r>
          </w:p>
          <w:p w14:paraId="7146F65D" w14:textId="77777777" w:rsidR="00B2420C" w:rsidRPr="002719A3" w:rsidRDefault="00B2420C" w:rsidP="00BE54CB">
            <w:pPr>
              <w:pStyle w:val="karta"/>
              <w:ind w:right="325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>Kryteria przyznawania ocen:</w:t>
            </w:r>
          </w:p>
          <w:p w14:paraId="4A6652EF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3/3,5 -  ma podstawową wiedzę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z zakresu metod zbierania, przetwarzania, analizy i syntezy danych.</w:t>
            </w:r>
          </w:p>
          <w:p w14:paraId="52886C1F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ma przeciętne umiejętności i pod kierunkiem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potrafi wykorzystywać wiedzę z różnych dziedzin nauki do twórczego </w:t>
            </w:r>
          </w:p>
          <w:p w14:paraId="56A8BE2C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identyfikowania, formułowania i innowacyjnego rozwiązywania złożonych problemów lub wykonywania zadań o charakterze badawczym,</w:t>
            </w:r>
          </w:p>
          <w:p w14:paraId="229480D1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a w szczególności: rozwijać metody badawcze, oraz twórczo je stosować, wnioskować na podstawie wyników badań </w:t>
            </w:r>
          </w:p>
          <w:p w14:paraId="361E9BCE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naukowych. Pod kierunkiem student potrafi również planować i realizować indywidualne  przedsięwzięcia badawcze </w:t>
            </w:r>
          </w:p>
          <w:p w14:paraId="4F4C0B6C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lub twórcze, także w środowisku międzynarodowym.</w:t>
            </w:r>
          </w:p>
          <w:p w14:paraId="335F030E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przeciętną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gotowość do niezależnego badania powiększającego istniejący dorobek naukowy i twórczy.</w:t>
            </w:r>
          </w:p>
          <w:p w14:paraId="5F04FB3D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4/4,5 – ma przeciętną wiedzę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z zakresu metod zbierania, przetwarzania, analizy i syntezy danych. </w:t>
            </w:r>
          </w:p>
          <w:p w14:paraId="5D27341E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i potrafi wykorzystywać wiedzę z różnych dziedzin nauki do twórczego identyfikowania, formułowania i innowacyjnego </w:t>
            </w:r>
          </w:p>
          <w:p w14:paraId="44073E63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rozwiązywania złożonych problemów lub wykonywania zadań o charakterze badawczym, a w szczególności: rozwijać metody badawcze </w:t>
            </w:r>
          </w:p>
          <w:p w14:paraId="64F12D7C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oraz twórczo je stosować, wnioskować na podstawie wyników badań naukowych. Student potrafi również </w:t>
            </w:r>
          </w:p>
          <w:p w14:paraId="136ADFDE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 wsparciu planować i realizować indywidualne i zespołowe przedsięwzięcia badawcze lub twórcze, także w środowisku międzynarodowym.</w:t>
            </w:r>
          </w:p>
          <w:p w14:paraId="061AF7C2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gotowość do niezależnego badania powiększającego istniejący dorobek naukowy i twórczy.</w:t>
            </w:r>
          </w:p>
          <w:p w14:paraId="539F721E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5,0 – ma wszechstronną wiedzę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z zakresu metod zbierania, przetwarzania, analizy i syntezy danych.</w:t>
            </w:r>
          </w:p>
          <w:p w14:paraId="26E9BBEC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ma umiejętność, które pozwalają mu na samodzielne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wykorzystanie wiedzy z różnych dziedzin nauki do twórczego </w:t>
            </w:r>
          </w:p>
          <w:p w14:paraId="6FDB0A19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identyfikowania, formułowania i innowacyjnego rozwiązywania złożonych problemów lub wykonywania zadań o charakterze badawczym, </w:t>
            </w:r>
          </w:p>
          <w:p w14:paraId="411F5838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a w szczególności: proponować i rozwijać metody badawcze oraz twórczo je stosować, wnioskować na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podstawie wyników badań </w:t>
            </w:r>
          </w:p>
          <w:p w14:paraId="6A882EFD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naukowych. Student potrafi samodzielnie planować i realizować indywidualne i zespołowe przedsięwzięcia badawcze lub </w:t>
            </w:r>
          </w:p>
          <w:p w14:paraId="057F872A" w14:textId="77777777" w:rsidR="00B2420C" w:rsidRPr="002719A3" w:rsidRDefault="00B2420C" w:rsidP="00BE54CB">
            <w:pPr>
              <w:widowControl w:val="0"/>
              <w:autoSpaceDE w:val="0"/>
              <w:autoSpaceDN w:val="0"/>
              <w:adjustRightInd w:val="0"/>
              <w:ind w:right="325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twórcze, także w środowisku międzynarodowym.</w:t>
            </w:r>
          </w:p>
          <w:p w14:paraId="08711547" w14:textId="77777777" w:rsidR="00B2420C" w:rsidRPr="002719A3" w:rsidRDefault="00B2420C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 pełną gotowość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do niezależnego badania powiększającego istniejący dorobek naukowy i twórczy.</w:t>
            </w:r>
          </w:p>
        </w:tc>
      </w:tr>
    </w:tbl>
    <w:p w14:paraId="3064B0A6" w14:textId="77777777" w:rsidR="008B7BA4" w:rsidRPr="002719A3" w:rsidRDefault="008B7BA4" w:rsidP="008B7BA4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8B7BA4" w:rsidRPr="002719A3" w14:paraId="31CC53E1" w14:textId="77777777" w:rsidTr="008B7BA4">
        <w:trPr>
          <w:trHeight w:val="540"/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98B93" w14:textId="77777777" w:rsidR="008B7BA4" w:rsidRPr="002719A3" w:rsidRDefault="008B7BA4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06BAB18A" w14:textId="77777777" w:rsidR="008B7BA4" w:rsidRPr="002719A3" w:rsidRDefault="008B7BA4" w:rsidP="008B7BA4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 xml:space="preserve">11. Obciążenie pracą doktoranta </w:t>
      </w:r>
      <w:r w:rsidRPr="002719A3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32"/>
        <w:gridCol w:w="3668"/>
        <w:gridCol w:w="18"/>
      </w:tblGrid>
      <w:tr w:rsidR="008B7BA4" w:rsidRPr="002719A3" w14:paraId="33FD036F" w14:textId="77777777" w:rsidTr="00382672">
        <w:trPr>
          <w:gridAfter w:val="1"/>
          <w:wAfter w:w="18" w:type="dxa"/>
          <w:trHeight w:val="810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339A398" w14:textId="77777777" w:rsidR="008B7BA4" w:rsidRPr="002719A3" w:rsidRDefault="008B7BA4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545DB5C" w14:textId="77777777" w:rsidR="008B7BA4" w:rsidRPr="002719A3" w:rsidRDefault="008B7BA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8B7BA4" w:rsidRPr="002719A3" w14:paraId="2AD0F4D1" w14:textId="77777777" w:rsidTr="00B2420C">
        <w:trPr>
          <w:gridAfter w:val="1"/>
          <w:wAfter w:w="18" w:type="dxa"/>
          <w:trHeight w:val="449"/>
          <w:jc w:val="center"/>
        </w:trPr>
        <w:tc>
          <w:tcPr>
            <w:tcW w:w="9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C7976D8" w14:textId="77777777" w:rsidR="008B7BA4" w:rsidRPr="002719A3" w:rsidRDefault="008B7BA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8B7BA4" w:rsidRPr="002719A3" w14:paraId="5A8D5881" w14:textId="77777777" w:rsidTr="00382672">
        <w:trPr>
          <w:gridAfter w:val="1"/>
          <w:wAfter w:w="18" w:type="dxa"/>
          <w:trHeight w:val="291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CC02E" w14:textId="77777777" w:rsidR="008B7BA4" w:rsidRPr="002719A3" w:rsidRDefault="008B7BA4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7EC6" w14:textId="77777777" w:rsidR="008B7BA4" w:rsidRPr="002719A3" w:rsidRDefault="008B7BA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15</w:t>
            </w:r>
          </w:p>
        </w:tc>
      </w:tr>
      <w:tr w:rsidR="008B7BA4" w:rsidRPr="002719A3" w14:paraId="5B75ACD5" w14:textId="77777777" w:rsidTr="00B2420C">
        <w:trPr>
          <w:gridAfter w:val="1"/>
          <w:wAfter w:w="18" w:type="dxa"/>
          <w:trHeight w:val="435"/>
          <w:jc w:val="center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894053" w14:textId="77777777" w:rsidR="008B7BA4" w:rsidRPr="002719A3" w:rsidRDefault="008B7BA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B2420C" w:rsidRPr="002719A3" w14:paraId="153F0BDA" w14:textId="77777777" w:rsidTr="00382672">
        <w:trPr>
          <w:trHeight w:val="453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44ACF" w14:textId="77777777" w:rsidR="00B2420C" w:rsidRPr="002719A3" w:rsidRDefault="00B2420C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6C277" w14:textId="77777777" w:rsidR="00B2420C" w:rsidRPr="002719A3" w:rsidRDefault="00B2420C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B2420C" w:rsidRPr="002719A3" w14:paraId="4412E9DF" w14:textId="77777777" w:rsidTr="00382672">
        <w:trPr>
          <w:trHeight w:val="360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65BA6" w14:textId="77777777" w:rsidR="00B2420C" w:rsidRPr="002719A3" w:rsidRDefault="00B2420C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zaliczenie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6C4A6" w14:textId="77777777" w:rsidR="00B2420C" w:rsidRPr="002719A3" w:rsidRDefault="00B2420C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5</w:t>
            </w:r>
          </w:p>
        </w:tc>
      </w:tr>
      <w:tr w:rsidR="00B2420C" w:rsidRPr="002719A3" w14:paraId="3D19EEC4" w14:textId="77777777" w:rsidTr="00382672">
        <w:trPr>
          <w:trHeight w:val="298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2FA7D" w14:textId="77777777" w:rsidR="00B2420C" w:rsidRPr="002719A3" w:rsidRDefault="00B2420C" w:rsidP="00382672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04529" w14:textId="77777777" w:rsidR="00B2420C" w:rsidRPr="002719A3" w:rsidRDefault="00B2420C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  <w:tr w:rsidR="00B2420C" w:rsidRPr="002719A3" w14:paraId="0FFDA0D4" w14:textId="77777777" w:rsidTr="00382672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9A9E0" w14:textId="77777777" w:rsidR="00B2420C" w:rsidRPr="002719A3" w:rsidRDefault="00B2420C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6D26B397" w14:textId="77777777" w:rsidR="00B2420C" w:rsidRPr="002719A3" w:rsidRDefault="00B2420C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4910F" w14:textId="77777777" w:rsidR="00B2420C" w:rsidRPr="002719A3" w:rsidRDefault="00B2420C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14:paraId="100F9739" w14:textId="77777777" w:rsidR="008B7BA4" w:rsidRPr="002719A3" w:rsidRDefault="008B7BA4" w:rsidP="008B7BA4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12. Literatura zajęć</w:t>
      </w:r>
    </w:p>
    <w:tbl>
      <w:tblPr>
        <w:tblW w:w="98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5"/>
      </w:tblGrid>
      <w:tr w:rsidR="008B7BA4" w:rsidRPr="002719A3" w14:paraId="52669B21" w14:textId="77777777" w:rsidTr="008B7BA4">
        <w:trPr>
          <w:jc w:val="center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91925" w14:textId="77777777" w:rsidR="008B7BA4" w:rsidRPr="002719A3" w:rsidRDefault="008B7BA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60B681CF" w14:textId="77777777" w:rsidR="008B7BA4" w:rsidRPr="002719A3" w:rsidRDefault="008B7BA4">
            <w:pPr>
              <w:pStyle w:val="Tekstpodstawowy"/>
              <w:numPr>
                <w:ilvl w:val="0"/>
                <w:numId w:val="6"/>
              </w:numPr>
              <w:jc w:val="both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2719A3">
              <w:rPr>
                <w:rFonts w:ascii="Cambria" w:hAnsi="Cambria"/>
                <w:sz w:val="20"/>
                <w:szCs w:val="20"/>
                <w:lang w:eastAsia="en-US"/>
              </w:rPr>
              <w:t>J. Brzeziński, Metodologia badań psychologicznych, Warszawa 2006 i późniejsze wydania.</w:t>
            </w:r>
          </w:p>
          <w:p w14:paraId="549ED0CB" w14:textId="77777777" w:rsidR="008B7BA4" w:rsidRPr="002719A3" w:rsidRDefault="008B7BA4">
            <w:pPr>
              <w:pStyle w:val="Tekstpodstawowy"/>
              <w:numPr>
                <w:ilvl w:val="0"/>
                <w:numId w:val="6"/>
              </w:numPr>
              <w:jc w:val="both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2719A3">
              <w:rPr>
                <w:rFonts w:ascii="Cambria" w:hAnsi="Cambria"/>
                <w:sz w:val="20"/>
                <w:szCs w:val="20"/>
                <w:lang w:eastAsia="en-US"/>
              </w:rPr>
              <w:t>K. Konarzewski, Jak uprawiać badania oświatowe, Warszawa 2000.</w:t>
            </w:r>
          </w:p>
          <w:p w14:paraId="6BBCD97B" w14:textId="77777777" w:rsidR="008B7BA4" w:rsidRPr="002719A3" w:rsidRDefault="008B7BA4">
            <w:pPr>
              <w:pStyle w:val="Tekstpodstawowy"/>
              <w:numPr>
                <w:ilvl w:val="0"/>
                <w:numId w:val="6"/>
              </w:numPr>
              <w:jc w:val="both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2719A3">
              <w:rPr>
                <w:rFonts w:ascii="Cambria" w:hAnsi="Cambria"/>
                <w:sz w:val="20"/>
                <w:szCs w:val="20"/>
                <w:lang w:eastAsia="en-US"/>
              </w:rPr>
              <w:t>S. Palka (red.), Podstawy metodologii badań w pedagogice, Gdańsk 2010.</w:t>
            </w:r>
          </w:p>
          <w:p w14:paraId="46F02670" w14:textId="77777777" w:rsidR="008B7BA4" w:rsidRPr="002719A3" w:rsidRDefault="008B7BA4">
            <w:pPr>
              <w:pStyle w:val="Tekstpodstawowy"/>
              <w:numPr>
                <w:ilvl w:val="0"/>
                <w:numId w:val="6"/>
              </w:numPr>
              <w:jc w:val="both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2719A3">
              <w:rPr>
                <w:rFonts w:ascii="Cambria" w:hAnsi="Cambria"/>
                <w:sz w:val="20"/>
                <w:szCs w:val="20"/>
                <w:lang w:eastAsia="en-US"/>
              </w:rPr>
              <w:t>K. Rubacha, Metodologia badań nad edukacją, Warszawa 2008.</w:t>
            </w:r>
          </w:p>
          <w:p w14:paraId="05FF801E" w14:textId="77777777" w:rsidR="008B7BA4" w:rsidRPr="002719A3" w:rsidRDefault="008B7BA4">
            <w:pPr>
              <w:pStyle w:val="Tekstpodstawowy"/>
              <w:numPr>
                <w:ilvl w:val="0"/>
                <w:numId w:val="6"/>
              </w:numPr>
              <w:jc w:val="both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2719A3">
              <w:rPr>
                <w:rFonts w:ascii="Cambria" w:hAnsi="Cambria"/>
                <w:sz w:val="20"/>
                <w:szCs w:val="20"/>
                <w:lang w:eastAsia="en-US"/>
              </w:rPr>
              <w:t xml:space="preserve">K. Rubacha,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  <w:lang w:eastAsia="en-US"/>
              </w:rPr>
              <w:t xml:space="preserve">Empiryczne badania ilościowe w pedagogice, </w:t>
            </w:r>
            <w:r w:rsidRPr="002719A3">
              <w:rPr>
                <w:rFonts w:ascii="Cambria" w:hAnsi="Cambria"/>
                <w:sz w:val="20"/>
                <w:szCs w:val="20"/>
                <w:lang w:eastAsia="en-US"/>
              </w:rPr>
              <w:t>[w:]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  <w:lang w:eastAsia="en-US"/>
              </w:rPr>
              <w:t xml:space="preserve"> Pedagogika, </w:t>
            </w:r>
            <w:r w:rsidRPr="002719A3">
              <w:rPr>
                <w:rFonts w:ascii="Cambria" w:hAnsi="Cambria"/>
                <w:sz w:val="20"/>
                <w:szCs w:val="20"/>
                <w:lang w:eastAsia="en-US"/>
              </w:rPr>
              <w:t>Z. Kwieciński, B. Śliwerski (red.), Warszawa 2019.</w:t>
            </w:r>
          </w:p>
          <w:p w14:paraId="35E2A1D1" w14:textId="77777777" w:rsidR="008B7BA4" w:rsidRPr="002719A3" w:rsidRDefault="008B7BA4">
            <w:pPr>
              <w:pStyle w:val="Tekstpodstawowy"/>
              <w:numPr>
                <w:ilvl w:val="0"/>
                <w:numId w:val="6"/>
              </w:numPr>
              <w:jc w:val="both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2719A3">
              <w:rPr>
                <w:rFonts w:ascii="Cambria" w:hAnsi="Cambria"/>
                <w:sz w:val="20"/>
                <w:szCs w:val="20"/>
                <w:lang w:eastAsia="en-US"/>
              </w:rPr>
              <w:t>S. Nowak, Metodologia badań społecznych, Warszawa 2006.</w:t>
            </w:r>
          </w:p>
        </w:tc>
      </w:tr>
      <w:tr w:rsidR="008B7BA4" w:rsidRPr="002719A3" w14:paraId="7E0C2746" w14:textId="77777777" w:rsidTr="008B7BA4">
        <w:trPr>
          <w:jc w:val="center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A106A" w14:textId="77777777" w:rsidR="008B7BA4" w:rsidRPr="002719A3" w:rsidRDefault="008B7BA4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2B347AAA" w14:textId="77777777" w:rsidR="008B7BA4" w:rsidRPr="002719A3" w:rsidRDefault="008B7BA4">
            <w:pPr>
              <w:numPr>
                <w:ilvl w:val="0"/>
                <w:numId w:val="7"/>
              </w:numPr>
              <w:spacing w:after="0" w:line="36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E.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Babbie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Podstawy badań społecznych, </w:t>
            </w:r>
            <w:r w:rsidRPr="002719A3">
              <w:rPr>
                <w:rFonts w:ascii="Cambria" w:hAnsi="Cambria"/>
                <w:sz w:val="20"/>
                <w:szCs w:val="20"/>
              </w:rPr>
              <w:t>Warszawa 2009.</w:t>
            </w:r>
          </w:p>
          <w:p w14:paraId="1752A287" w14:textId="77777777" w:rsidR="008B7BA4" w:rsidRPr="002719A3" w:rsidRDefault="008B7BA4">
            <w:pPr>
              <w:numPr>
                <w:ilvl w:val="0"/>
                <w:numId w:val="7"/>
              </w:numPr>
              <w:spacing w:after="0" w:line="36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Elementy metodyki rozprawy doktorskiej, </w:t>
            </w:r>
            <w:r w:rsidRPr="002719A3">
              <w:rPr>
                <w:rFonts w:ascii="Cambria" w:hAnsi="Cambria"/>
                <w:sz w:val="20"/>
                <w:szCs w:val="20"/>
              </w:rPr>
              <w:t>pod red. K. Kucińskiego, Warszawa 2015.</w:t>
            </w:r>
          </w:p>
          <w:p w14:paraId="5831D58E" w14:textId="77777777" w:rsidR="008B7BA4" w:rsidRPr="002719A3" w:rsidRDefault="008B7BA4">
            <w:pPr>
              <w:numPr>
                <w:ilvl w:val="0"/>
                <w:numId w:val="7"/>
              </w:numPr>
              <w:spacing w:after="0" w:line="36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M.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Hammersley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, P. Atkinson,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Metody badan terenowych, </w:t>
            </w:r>
            <w:r w:rsidRPr="002719A3">
              <w:rPr>
                <w:rFonts w:ascii="Cambria" w:hAnsi="Cambria"/>
                <w:sz w:val="20"/>
                <w:szCs w:val="20"/>
              </w:rPr>
              <w:t>Poznań 2000.</w:t>
            </w:r>
          </w:p>
          <w:p w14:paraId="0ADA917D" w14:textId="77777777" w:rsidR="008B7BA4" w:rsidRPr="002719A3" w:rsidRDefault="008B7BA4">
            <w:pPr>
              <w:numPr>
                <w:ilvl w:val="0"/>
                <w:numId w:val="7"/>
              </w:numPr>
              <w:spacing w:after="0" w:line="36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Przedmiot, źródła i metody badań w biografii,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R. Skrzyniarz, L.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Dziaczkowska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, D.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Opozda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 (red.), Lublin 2016.</w:t>
            </w:r>
          </w:p>
        </w:tc>
      </w:tr>
    </w:tbl>
    <w:p w14:paraId="334B917B" w14:textId="77777777" w:rsidR="008B7BA4" w:rsidRPr="002719A3" w:rsidRDefault="008B7BA4" w:rsidP="008B7BA4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13. Informacje dodatkowe</w:t>
      </w:r>
    </w:p>
    <w:tbl>
      <w:tblPr>
        <w:tblW w:w="98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4"/>
        <w:gridCol w:w="6041"/>
      </w:tblGrid>
      <w:tr w:rsidR="008B7BA4" w:rsidRPr="002719A3" w14:paraId="695C1C0A" w14:textId="77777777" w:rsidTr="008B7BA4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8E8A2" w14:textId="77777777" w:rsidR="008B7BA4" w:rsidRPr="002719A3" w:rsidRDefault="008B7BA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imię i nazwisko  sporządzającego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17D98" w14:textId="77777777" w:rsidR="008B7BA4" w:rsidRPr="002719A3" w:rsidRDefault="008B7BA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Beata A. Orłowska</w:t>
            </w:r>
          </w:p>
        </w:tc>
      </w:tr>
      <w:tr w:rsidR="008B7BA4" w:rsidRPr="002719A3" w14:paraId="62BD568E" w14:textId="77777777" w:rsidTr="008B7BA4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C9416" w14:textId="77777777" w:rsidR="008B7BA4" w:rsidRPr="002719A3" w:rsidRDefault="008B7BA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9CB69" w14:textId="77777777" w:rsidR="008B7BA4" w:rsidRPr="002719A3" w:rsidRDefault="00382672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8B7BA4" w:rsidRPr="002719A3">
              <w:rPr>
                <w:rFonts w:ascii="Cambria" w:hAnsi="Cambria" w:cs="Times New Roman"/>
                <w:sz w:val="20"/>
                <w:szCs w:val="20"/>
              </w:rPr>
              <w:t>8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.05.</w:t>
            </w:r>
            <w:r w:rsidR="008B7BA4" w:rsidRPr="002719A3">
              <w:rPr>
                <w:rFonts w:ascii="Cambria" w:hAnsi="Cambria" w:cs="Times New Roman"/>
                <w:sz w:val="20"/>
                <w:szCs w:val="20"/>
              </w:rPr>
              <w:t>2023.</w:t>
            </w:r>
          </w:p>
        </w:tc>
      </w:tr>
      <w:tr w:rsidR="008B7BA4" w:rsidRPr="002719A3" w14:paraId="4F3B58C8" w14:textId="77777777" w:rsidTr="008B7BA4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E7681" w14:textId="77777777" w:rsidR="008B7BA4" w:rsidRPr="002719A3" w:rsidRDefault="008B7BA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50271" w14:textId="77777777" w:rsidR="008B7BA4" w:rsidRPr="002719A3" w:rsidRDefault="008B7BA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borlowska@ajp.edu.pl</w:t>
            </w:r>
          </w:p>
        </w:tc>
      </w:tr>
      <w:tr w:rsidR="008B7BA4" w:rsidRPr="002719A3" w14:paraId="34FCD819" w14:textId="77777777" w:rsidTr="008B7BA4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9BF2F" w14:textId="77777777" w:rsidR="008B7BA4" w:rsidRPr="002719A3" w:rsidRDefault="008B7BA4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2F57" w14:textId="77777777" w:rsidR="008B7BA4" w:rsidRPr="002719A3" w:rsidRDefault="00674F8B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i/>
                <w:iCs/>
                <w:sz w:val="20"/>
                <w:szCs w:val="20"/>
              </w:rPr>
              <w:t>Beata A. Orłowska</w:t>
            </w:r>
          </w:p>
        </w:tc>
      </w:tr>
    </w:tbl>
    <w:p w14:paraId="62FB1976" w14:textId="77777777" w:rsidR="008B7BA4" w:rsidRPr="002719A3" w:rsidRDefault="008B7BA4" w:rsidP="008B7BA4">
      <w:pPr>
        <w:rPr>
          <w:rFonts w:ascii="Cambria" w:hAnsi="Cambria"/>
        </w:rPr>
      </w:pPr>
    </w:p>
    <w:p w14:paraId="560CBC2A" w14:textId="77777777" w:rsidR="008B7BA4" w:rsidRPr="002719A3" w:rsidRDefault="008B7BA4" w:rsidP="008B7BA4">
      <w:pPr>
        <w:rPr>
          <w:rFonts w:ascii="Cambria" w:hAnsi="Cambria"/>
        </w:rPr>
      </w:pPr>
    </w:p>
    <w:p w14:paraId="419B75D1" w14:textId="77777777" w:rsidR="008B7BA4" w:rsidRPr="002719A3" w:rsidRDefault="008B7BA4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0403B59C" w14:textId="77777777" w:rsidR="00D0063D" w:rsidRPr="002719A3" w:rsidRDefault="00D0063D" w:rsidP="00D0063D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D0063D" w:rsidRPr="002719A3" w14:paraId="63F1B35A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1D5ADD9E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1D3D46D3" wp14:editId="52D2D81B">
                  <wp:extent cx="838200" cy="895350"/>
                  <wp:effectExtent l="0" t="0" r="0" b="0"/>
                  <wp:docPr id="49899880" name="Obraz 49899880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1F4B5DD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D0063D" w:rsidRPr="002719A3" w14:paraId="2FC78A69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4A7A7C41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7FDAD6B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9F2B99D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nauki społeczne</w:t>
            </w:r>
          </w:p>
        </w:tc>
      </w:tr>
      <w:tr w:rsidR="00D0063D" w:rsidRPr="002719A3" w14:paraId="25721331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515B7D6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D3A5079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12E39F4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pedagogika</w:t>
            </w:r>
          </w:p>
        </w:tc>
      </w:tr>
      <w:tr w:rsidR="00D0063D" w:rsidRPr="002719A3" w14:paraId="1300869B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4571891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3C563D61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537D8FBF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stacjonarna</w:t>
            </w:r>
          </w:p>
        </w:tc>
      </w:tr>
    </w:tbl>
    <w:p w14:paraId="16389139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D0063D" w:rsidRPr="002719A3" w14:paraId="00A021F1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1327F1EE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7E78F01A" w14:textId="77777777" w:rsidR="00D0063D" w:rsidRPr="002719A3" w:rsidRDefault="00D0063D" w:rsidP="00C56BB3">
            <w:pPr>
              <w:pStyle w:val="akarta"/>
            </w:pPr>
            <w:r w:rsidRPr="002719A3">
              <w:t>Media cyfrowe w procesach badawczych</w:t>
            </w:r>
          </w:p>
        </w:tc>
      </w:tr>
      <w:tr w:rsidR="00D0063D" w:rsidRPr="002719A3" w14:paraId="15332E7E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1A42BDD8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0D79D027" w14:textId="77777777" w:rsidR="00D0063D" w:rsidRPr="002719A3" w:rsidRDefault="00D0063D" w:rsidP="00C56BB3">
            <w:pPr>
              <w:pStyle w:val="akarta"/>
            </w:pPr>
            <w:r w:rsidRPr="002719A3">
              <w:t>1</w:t>
            </w:r>
          </w:p>
        </w:tc>
      </w:tr>
      <w:tr w:rsidR="00D0063D" w:rsidRPr="002719A3" w14:paraId="303D78DB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678B4A16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65A619ED" w14:textId="77777777" w:rsidR="00D0063D" w:rsidRPr="002719A3" w:rsidRDefault="00D0063D" w:rsidP="00C56BB3">
            <w:pPr>
              <w:pStyle w:val="akarta"/>
            </w:pPr>
            <w:r w:rsidRPr="002719A3">
              <w:t>obowiązkowe</w:t>
            </w:r>
          </w:p>
        </w:tc>
      </w:tr>
      <w:tr w:rsidR="00D0063D" w:rsidRPr="002719A3" w14:paraId="4988BA4E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415248A5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0CB9A8AD" w14:textId="77777777" w:rsidR="00D0063D" w:rsidRPr="002719A3" w:rsidRDefault="00674F8B" w:rsidP="00C56BB3">
            <w:pPr>
              <w:pStyle w:val="akarta"/>
            </w:pPr>
            <w:proofErr w:type="spellStart"/>
            <w:r w:rsidRPr="002719A3">
              <w:t>Dyscyplinowy</w:t>
            </w:r>
            <w:proofErr w:type="spellEnd"/>
            <w:r w:rsidRPr="002719A3">
              <w:t xml:space="preserve"> - w</w:t>
            </w:r>
            <w:r w:rsidR="00D0063D" w:rsidRPr="002719A3">
              <w:t>arsztat badacza</w:t>
            </w:r>
          </w:p>
        </w:tc>
      </w:tr>
      <w:tr w:rsidR="00D0063D" w:rsidRPr="002719A3" w14:paraId="414D8DE3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1D602ACA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0D5642CE" w14:textId="77777777" w:rsidR="00D0063D" w:rsidRPr="002719A3" w:rsidRDefault="00D0063D" w:rsidP="00C56BB3">
            <w:pPr>
              <w:pStyle w:val="akarta"/>
            </w:pPr>
            <w:r w:rsidRPr="002719A3">
              <w:t>polski</w:t>
            </w:r>
          </w:p>
        </w:tc>
      </w:tr>
      <w:tr w:rsidR="00D0063D" w:rsidRPr="002719A3" w14:paraId="5D820D6B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57490804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27C57764" w14:textId="77777777" w:rsidR="00D0063D" w:rsidRPr="002719A3" w:rsidRDefault="00D0063D" w:rsidP="00C56BB3">
            <w:pPr>
              <w:pStyle w:val="akarta"/>
            </w:pPr>
            <w:r w:rsidRPr="002719A3">
              <w:t>II</w:t>
            </w:r>
          </w:p>
        </w:tc>
      </w:tr>
      <w:tr w:rsidR="00D0063D" w:rsidRPr="002719A3" w14:paraId="4CAA7F4D" w14:textId="77777777" w:rsidTr="000E7B59">
        <w:tc>
          <w:tcPr>
            <w:tcW w:w="4219" w:type="dxa"/>
            <w:vAlign w:val="center"/>
          </w:tcPr>
          <w:p w14:paraId="6149B6C2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63F5181A" w14:textId="77777777" w:rsidR="00D0063D" w:rsidRPr="002719A3" w:rsidRDefault="00D0063D" w:rsidP="00C56BB3">
            <w:pPr>
              <w:pStyle w:val="akarta"/>
              <w:rPr>
                <w:lang w:val="de-DE"/>
              </w:rPr>
            </w:pPr>
            <w:r w:rsidRPr="002719A3">
              <w:rPr>
                <w:lang w:val="de-DE"/>
              </w:rPr>
              <w:t xml:space="preserve">prof. AJP </w:t>
            </w:r>
            <w:proofErr w:type="spellStart"/>
            <w:r w:rsidRPr="002719A3">
              <w:rPr>
                <w:lang w:val="de-DE"/>
              </w:rPr>
              <w:t>dr</w:t>
            </w:r>
            <w:proofErr w:type="spellEnd"/>
            <w:r w:rsidRPr="002719A3">
              <w:rPr>
                <w:lang w:val="de-DE"/>
              </w:rPr>
              <w:t xml:space="preserve"> hab. Marcin Wasilewski</w:t>
            </w:r>
          </w:p>
        </w:tc>
      </w:tr>
    </w:tbl>
    <w:p w14:paraId="43E28F5B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D0063D" w:rsidRPr="002719A3" w14:paraId="3FFD4EFA" w14:textId="77777777" w:rsidTr="000E7B59">
        <w:tc>
          <w:tcPr>
            <w:tcW w:w="1951" w:type="dxa"/>
            <w:shd w:val="clear" w:color="auto" w:fill="auto"/>
            <w:vAlign w:val="center"/>
          </w:tcPr>
          <w:p w14:paraId="65A25C7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C31DB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785814C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6621F69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D0063D" w:rsidRPr="002719A3" w14:paraId="218E55A6" w14:textId="77777777" w:rsidTr="000E7B59">
        <w:tc>
          <w:tcPr>
            <w:tcW w:w="1951" w:type="dxa"/>
            <w:shd w:val="clear" w:color="auto" w:fill="auto"/>
          </w:tcPr>
          <w:p w14:paraId="73CBA409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60D79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2C3BB27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II/4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093A6DA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6C7885F0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1CD49EF2" w14:textId="77777777" w:rsidTr="000E7B59">
        <w:trPr>
          <w:trHeight w:val="301"/>
        </w:trPr>
        <w:tc>
          <w:tcPr>
            <w:tcW w:w="9351" w:type="dxa"/>
          </w:tcPr>
          <w:p w14:paraId="66B730B6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23E261D0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D0063D" w:rsidRPr="002719A3" w14:paraId="4E91AA84" w14:textId="77777777" w:rsidTr="000E7B59">
        <w:tc>
          <w:tcPr>
            <w:tcW w:w="9351" w:type="dxa"/>
            <w:shd w:val="clear" w:color="auto" w:fill="auto"/>
          </w:tcPr>
          <w:p w14:paraId="3ECF2F5F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C1 – Przygotowanie doktorantów do prowadzenia pedagogicznych badań naukowych z wykorzystaniem mediów cyfrowych.</w:t>
            </w:r>
          </w:p>
          <w:p w14:paraId="2D591BF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C2 – Zdobycie przez doktorantów umiejętności korzystania z polskiego i światowego dorobku nauk o edukacji z wykorzystaniem zasobów cyfrowych.</w:t>
            </w:r>
          </w:p>
        </w:tc>
      </w:tr>
    </w:tbl>
    <w:p w14:paraId="45476C1C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D0063D" w:rsidRPr="002719A3" w14:paraId="2F60D663" w14:textId="77777777" w:rsidTr="000E7B59">
        <w:tc>
          <w:tcPr>
            <w:tcW w:w="1271" w:type="dxa"/>
            <w:shd w:val="clear" w:color="auto" w:fill="auto"/>
            <w:vAlign w:val="center"/>
          </w:tcPr>
          <w:p w14:paraId="600B461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B8BB02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8F08D1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063D" w:rsidRPr="002719A3" w14:paraId="6B570836" w14:textId="77777777" w:rsidTr="000E7B59">
        <w:tc>
          <w:tcPr>
            <w:tcW w:w="9400" w:type="dxa"/>
            <w:gridSpan w:val="3"/>
            <w:shd w:val="clear" w:color="auto" w:fill="auto"/>
          </w:tcPr>
          <w:p w14:paraId="310D6E8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D0063D" w:rsidRPr="002719A3" w14:paraId="55B6EBAB" w14:textId="77777777" w:rsidTr="000E7B59">
        <w:tc>
          <w:tcPr>
            <w:tcW w:w="1271" w:type="dxa"/>
            <w:shd w:val="clear" w:color="auto" w:fill="auto"/>
            <w:vAlign w:val="center"/>
          </w:tcPr>
          <w:p w14:paraId="04E2FC8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521" w:type="dxa"/>
            <w:shd w:val="clear" w:color="auto" w:fill="auto"/>
          </w:tcPr>
          <w:p w14:paraId="12FE72B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zna i rozumie zasady upowszechniania pedagogicznej wiedzy naukowej w domenie cyfrowej, w tym zasady publikacji w otwartym dostępie (OA)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6841F70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E54CB" w:rsidRPr="002719A3">
              <w:rPr>
                <w:rFonts w:ascii="Cambria" w:eastAsia="Calibri" w:hAnsi="Cambria" w:cs="Times New Roman"/>
                <w:sz w:val="20"/>
                <w:szCs w:val="20"/>
              </w:rPr>
              <w:t>K_W05</w:t>
            </w:r>
          </w:p>
        </w:tc>
      </w:tr>
      <w:tr w:rsidR="00D0063D" w:rsidRPr="002719A3" w14:paraId="5F2A59E7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657BF31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D0063D" w:rsidRPr="002719A3" w14:paraId="64F88F0A" w14:textId="77777777" w:rsidTr="000E7B59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76C7DFD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6CE3FF2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potrafi wykorzystywać media cyfrowe w planowaniu i realizowaniu procesu badawczego w naukach pedagogicznych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1C10564" w14:textId="77777777" w:rsidR="00D0063D" w:rsidRPr="002719A3" w:rsidRDefault="00BE54CB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K_U11</w:t>
            </w:r>
          </w:p>
        </w:tc>
      </w:tr>
      <w:tr w:rsidR="00D0063D" w:rsidRPr="002719A3" w14:paraId="05992D6D" w14:textId="77777777" w:rsidTr="000E7B59">
        <w:tc>
          <w:tcPr>
            <w:tcW w:w="1271" w:type="dxa"/>
            <w:shd w:val="clear" w:color="auto" w:fill="auto"/>
            <w:vAlign w:val="center"/>
          </w:tcPr>
          <w:p w14:paraId="2E9457F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0BFE72D9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potrafi wykorzystywać zasoby cyfrowe w doborze literatury naukowej do badań własnych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B88AE72" w14:textId="77777777" w:rsidR="00D0063D" w:rsidRPr="002719A3" w:rsidRDefault="005212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K_U05</w:t>
            </w:r>
          </w:p>
        </w:tc>
      </w:tr>
      <w:tr w:rsidR="00D0063D" w:rsidRPr="002719A3" w14:paraId="500DDFFE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6070523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0063D" w:rsidRPr="002719A3" w14:paraId="34A74C6E" w14:textId="77777777" w:rsidTr="000E7B59">
        <w:tc>
          <w:tcPr>
            <w:tcW w:w="1271" w:type="dxa"/>
            <w:shd w:val="clear" w:color="auto" w:fill="auto"/>
            <w:vAlign w:val="center"/>
          </w:tcPr>
          <w:p w14:paraId="3F56E3F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037492F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jest gotów do korzystania z mediów i zasobów cyfrowych zgodnie z zasadami etyki badań naukowych i etosem badacza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A37AAFC" w14:textId="77777777" w:rsidR="00D0063D" w:rsidRPr="002719A3" w:rsidRDefault="005212E6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K_K05</w:t>
            </w:r>
          </w:p>
        </w:tc>
      </w:tr>
    </w:tbl>
    <w:p w14:paraId="112BEB5C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D0063D" w:rsidRPr="002719A3" w14:paraId="7195D853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5CF0E244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20252D3C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4D452B2A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D0063D" w:rsidRPr="002719A3" w14:paraId="02C29BBE" w14:textId="77777777" w:rsidTr="000E7B59">
        <w:trPr>
          <w:trHeight w:val="236"/>
        </w:trPr>
        <w:tc>
          <w:tcPr>
            <w:tcW w:w="659" w:type="dxa"/>
          </w:tcPr>
          <w:p w14:paraId="1C98E1D7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301CA7FC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Zasoby cyfrowe w badaniach pedagogicznych: bazy danych, biblioteki cyfrowe, repozytoria, czasopisma pedagogiczne i prace zwarte w OA oraz zasady etycznego z nich korzystania</w:t>
            </w:r>
          </w:p>
        </w:tc>
        <w:tc>
          <w:tcPr>
            <w:tcW w:w="2155" w:type="dxa"/>
          </w:tcPr>
          <w:p w14:paraId="56652ED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23CE05DC" w14:textId="77777777" w:rsidTr="000E7B59">
        <w:trPr>
          <w:trHeight w:val="285"/>
        </w:trPr>
        <w:tc>
          <w:tcPr>
            <w:tcW w:w="659" w:type="dxa"/>
          </w:tcPr>
          <w:p w14:paraId="7EDD6CE2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0FA72865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Praca z edytorem tekstu jako narzędziem cyfrowej humanistyki</w:t>
            </w:r>
          </w:p>
        </w:tc>
        <w:tc>
          <w:tcPr>
            <w:tcW w:w="2155" w:type="dxa"/>
          </w:tcPr>
          <w:p w14:paraId="1AC572B3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00E9532F" w14:textId="77777777" w:rsidTr="000E7B59">
        <w:trPr>
          <w:trHeight w:val="345"/>
        </w:trPr>
        <w:tc>
          <w:tcPr>
            <w:tcW w:w="659" w:type="dxa"/>
          </w:tcPr>
          <w:p w14:paraId="31C391AE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36B88200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Organizacja własnej pracy naukowej przy pomocy cyfrowych menedżerów bibliografii</w:t>
            </w:r>
          </w:p>
        </w:tc>
        <w:tc>
          <w:tcPr>
            <w:tcW w:w="2155" w:type="dxa"/>
          </w:tcPr>
          <w:p w14:paraId="5F5FFFE8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6AB0ED4E" w14:textId="77777777" w:rsidTr="000E7B59">
        <w:tc>
          <w:tcPr>
            <w:tcW w:w="659" w:type="dxa"/>
          </w:tcPr>
          <w:p w14:paraId="1228D4C5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437740DD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51004593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1279EE20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208CC592" w14:textId="77777777" w:rsidR="00D0063D" w:rsidRPr="002719A3" w:rsidRDefault="00D0063D" w:rsidP="00D0063D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53842BA8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D0063D" w:rsidRPr="002719A3" w14:paraId="6C5407B8" w14:textId="77777777" w:rsidTr="000E7B59">
        <w:tc>
          <w:tcPr>
            <w:tcW w:w="1666" w:type="dxa"/>
          </w:tcPr>
          <w:p w14:paraId="108BC006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5C52608C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5F4EC7CE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Ś</w:t>
            </w:r>
            <w:r w:rsidRPr="002719A3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D0063D" w:rsidRPr="002719A3" w14:paraId="7A44EF26" w14:textId="77777777" w:rsidTr="000E7B59">
        <w:tc>
          <w:tcPr>
            <w:tcW w:w="1666" w:type="dxa"/>
          </w:tcPr>
          <w:p w14:paraId="6EB90E89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4C6F7ECD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M3 – Metoda eksponująca: pokaz i analiza materiałów cyfrowych</w:t>
            </w:r>
          </w:p>
          <w:p w14:paraId="6C606100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M5 – Metoda praktyczna: ćwiczenia przedmiotowe z obsługi edytora tekstu i menedżera bibliografii</w:t>
            </w:r>
          </w:p>
        </w:tc>
        <w:tc>
          <w:tcPr>
            <w:tcW w:w="2722" w:type="dxa"/>
          </w:tcPr>
          <w:p w14:paraId="487637BB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rzutnik multimedialny/tablica multimedialna, komputery z dostępem do </w:t>
            </w:r>
            <w:r w:rsidR="005212E6" w:rsidRPr="002719A3">
              <w:rPr>
                <w:rFonts w:ascii="Cambria" w:hAnsi="Cambria" w:cstheme="minorHAnsi"/>
                <w:sz w:val="20"/>
                <w:szCs w:val="20"/>
              </w:rPr>
              <w:t>Internetu</w:t>
            </w:r>
          </w:p>
        </w:tc>
      </w:tr>
    </w:tbl>
    <w:p w14:paraId="41978C6D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6DF302BE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D0063D" w:rsidRPr="002719A3" w14:paraId="12261AF4" w14:textId="77777777" w:rsidTr="000E7B59">
        <w:tc>
          <w:tcPr>
            <w:tcW w:w="1890" w:type="dxa"/>
            <w:vAlign w:val="center"/>
          </w:tcPr>
          <w:p w14:paraId="1EBD285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59C23CA5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0B9D5D03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2F05F21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D0063D" w:rsidRPr="002719A3" w14:paraId="04EC1D11" w14:textId="77777777" w:rsidTr="000E7B59">
        <w:tc>
          <w:tcPr>
            <w:tcW w:w="1890" w:type="dxa"/>
          </w:tcPr>
          <w:p w14:paraId="5AE4C30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ćwiczenia</w:t>
            </w:r>
          </w:p>
        </w:tc>
        <w:tc>
          <w:tcPr>
            <w:tcW w:w="4342" w:type="dxa"/>
            <w:vAlign w:val="center"/>
          </w:tcPr>
          <w:p w14:paraId="1519D854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F2 – obserwacja/aktywność</w:t>
            </w:r>
          </w:p>
        </w:tc>
        <w:tc>
          <w:tcPr>
            <w:tcW w:w="3119" w:type="dxa"/>
            <w:vAlign w:val="center"/>
          </w:tcPr>
          <w:p w14:paraId="1B8CD5A0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P3 – ocena podsumowująca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powstała na podstawie ocen formujących, uzyskanych w semestrze</w:t>
            </w:r>
          </w:p>
        </w:tc>
      </w:tr>
    </w:tbl>
    <w:p w14:paraId="7123C2A8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lastRenderedPageBreak/>
        <w:t>8.2. Sposoby (metody) weryfikacji osiągnięcia przedmiotowych efektów uczenia się (wstawić „x”)</w:t>
      </w:r>
    </w:p>
    <w:tbl>
      <w:tblPr>
        <w:tblW w:w="331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563"/>
        <w:gridCol w:w="595"/>
        <w:gridCol w:w="567"/>
        <w:gridCol w:w="640"/>
      </w:tblGrid>
      <w:tr w:rsidR="00D0063D" w:rsidRPr="002719A3" w14:paraId="2E744E62" w14:textId="77777777" w:rsidTr="000E7B59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EF8AB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A84BE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0"/>
              </w:rPr>
              <w:t xml:space="preserve">Ćwiczenia </w:t>
            </w:r>
          </w:p>
        </w:tc>
      </w:tr>
      <w:tr w:rsidR="00D0063D" w:rsidRPr="002719A3" w14:paraId="5896EA08" w14:textId="77777777" w:rsidTr="000E7B59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FD64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FD138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F2F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6"/>
              </w:rPr>
              <w:t>P3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1A81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98DF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</w:tr>
      <w:tr w:rsidR="00D0063D" w:rsidRPr="002719A3" w14:paraId="08BF30FB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D1770" w14:textId="77777777" w:rsidR="00D0063D" w:rsidRPr="002719A3" w:rsidRDefault="00D0063D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98F80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11F2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514D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DC87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D0063D" w:rsidRPr="002719A3" w14:paraId="4C8E0AC2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6BAD1" w14:textId="77777777" w:rsidR="00D0063D" w:rsidRPr="002719A3" w:rsidRDefault="00D0063D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F9AF2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1531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D971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9F8E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D0063D" w:rsidRPr="002719A3" w14:paraId="1245CB0A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9CB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6B724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B827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9808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383D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D0063D" w:rsidRPr="002719A3" w14:paraId="7E4D33F7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B02E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FAD0D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BF85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40392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9AE3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</w:tbl>
    <w:p w14:paraId="72CF8FBA" w14:textId="77777777" w:rsidR="00D0063D" w:rsidRPr="002719A3" w:rsidRDefault="00D0063D" w:rsidP="00D0063D">
      <w:pPr>
        <w:rPr>
          <w:rFonts w:ascii="Cambria" w:hAnsi="Cambria" w:cstheme="minorHAnsi"/>
          <w:b/>
          <w:bCs/>
        </w:rPr>
      </w:pPr>
    </w:p>
    <w:p w14:paraId="1FC9BC4C" w14:textId="77777777" w:rsidR="00D0063D" w:rsidRPr="002719A3" w:rsidRDefault="00D0063D" w:rsidP="00D0063D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D0063D" w:rsidRPr="002719A3" w14:paraId="69E9126A" w14:textId="77777777" w:rsidTr="000E7B59">
        <w:tc>
          <w:tcPr>
            <w:tcW w:w="4112" w:type="dxa"/>
          </w:tcPr>
          <w:p w14:paraId="19496E7A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2719A3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2719A3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31200102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33D3768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3/3,5 - 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276F9D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95BEDB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16BC922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B3FACD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4D7C48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49B168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CBC2EA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A57A9C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5019AFC1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3,0/3,5 – ma niezbędną wiedzę, umiejętności i postawy przewidziane w programie ćwiczeń</w:t>
            </w:r>
          </w:p>
          <w:p w14:paraId="0478653F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</w:p>
          <w:p w14:paraId="19D0C51B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4/4,5 - ma zaawansowaną wiedzę, umiejętności i postawy przewidziane w programie ćwiczeń</w:t>
            </w:r>
          </w:p>
          <w:p w14:paraId="79265E84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</w:p>
          <w:p w14:paraId="5004F99E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5,0 - ma wyróżniającą się wiedzę, umiejętności i postawy przewidziane w programie ćwiczeń</w:t>
            </w:r>
          </w:p>
        </w:tc>
      </w:tr>
    </w:tbl>
    <w:p w14:paraId="2D745B8E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7F4D8CCF" w14:textId="77777777" w:rsidTr="000E7B59">
        <w:trPr>
          <w:trHeight w:val="540"/>
        </w:trPr>
        <w:tc>
          <w:tcPr>
            <w:tcW w:w="9351" w:type="dxa"/>
          </w:tcPr>
          <w:p w14:paraId="63E91167" w14:textId="77777777" w:rsidR="00D0063D" w:rsidRPr="002719A3" w:rsidRDefault="00D0063D" w:rsidP="000E7B59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5D1FCCB8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D0063D" w:rsidRPr="002719A3" w14:paraId="0BCA0C8B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DA1DC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3747C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50C9FA8D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4FE32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D0063D" w:rsidRPr="002719A3" w14:paraId="41FD5B00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9DD394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AC53C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D0063D" w:rsidRPr="002719A3" w14:paraId="1699C3C2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98DE6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D0063D" w:rsidRPr="002719A3" w14:paraId="16E3F6F0" w14:textId="77777777" w:rsidTr="000E7B59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799E2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7339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0A52BBBC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5140D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F1FC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2F258C2B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D5BE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CA79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25</w:t>
            </w:r>
          </w:p>
        </w:tc>
      </w:tr>
      <w:tr w:rsidR="00D0063D" w:rsidRPr="002719A3" w14:paraId="2987E806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F1853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7CD505A9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(1 pkt ECTS odpowiada od 25 do 30 godzin aktywności </w:t>
            </w:r>
            <w:r w:rsidR="00382672" w:rsidRPr="002719A3">
              <w:rPr>
                <w:rFonts w:ascii="Cambria" w:hAnsi="Cambria" w:cstheme="minorHAnsi"/>
                <w:bCs/>
                <w:sz w:val="20"/>
                <w:szCs w:val="20"/>
              </w:rPr>
              <w:t>doktoranta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7189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5DDCEF5E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do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D0063D" w:rsidRPr="002719A3" w14:paraId="266D1562" w14:textId="77777777" w:rsidTr="000E7B59">
        <w:tc>
          <w:tcPr>
            <w:tcW w:w="9351" w:type="dxa"/>
            <w:shd w:val="clear" w:color="auto" w:fill="auto"/>
          </w:tcPr>
          <w:p w14:paraId="7FD7C408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138873C6" w14:textId="77777777" w:rsidR="00D0063D" w:rsidRPr="002719A3" w:rsidRDefault="00D0063D" w:rsidP="000E7B59">
            <w:pPr>
              <w:pStyle w:val="Tekstpodstawowy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1. P. Polak, K.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Trombik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Metodyka pracy naukowej w filozofii. Wprowadzenie do warsztatu cyfrowej humanistyki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Kraków 2023.</w:t>
            </w:r>
          </w:p>
          <w:p w14:paraId="74CE38FC" w14:textId="77777777" w:rsidR="00D0063D" w:rsidRPr="002719A3" w:rsidRDefault="00D0063D" w:rsidP="000E7B59">
            <w:pPr>
              <w:pStyle w:val="Tekstpodstawowy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 Adresy internetowe mediów i zasobów cyfrowych podane przez prowadzącego ćwiczenia</w:t>
            </w:r>
          </w:p>
        </w:tc>
      </w:tr>
      <w:tr w:rsidR="00D0063D" w:rsidRPr="002719A3" w14:paraId="7772F8E5" w14:textId="77777777" w:rsidTr="000E7B59">
        <w:tc>
          <w:tcPr>
            <w:tcW w:w="9351" w:type="dxa"/>
            <w:shd w:val="clear" w:color="auto" w:fill="auto"/>
          </w:tcPr>
          <w:p w14:paraId="41DA1191" w14:textId="77777777" w:rsidR="00D0063D" w:rsidRPr="002719A3" w:rsidRDefault="00D0063D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65E0ADA8" w14:textId="77777777" w:rsidR="00D0063D" w:rsidRPr="002719A3" w:rsidRDefault="00D0063D" w:rsidP="00B2420C">
            <w:pPr>
              <w:spacing w:after="0" w:line="360" w:lineRule="auto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1.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Zwrot cyfrowy w humanistyce. Internet, nowe media, kultura 2.0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 red. A. Radomski, R.  Bomba, Lublin 2013 (https://depot.ceon.pl/handle/123456789/2062).</w:t>
            </w:r>
          </w:p>
        </w:tc>
      </w:tr>
    </w:tbl>
    <w:p w14:paraId="10C3547E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D0063D" w:rsidRPr="002719A3" w14:paraId="5668CA00" w14:textId="77777777" w:rsidTr="000E7B59">
        <w:tc>
          <w:tcPr>
            <w:tcW w:w="3846" w:type="dxa"/>
            <w:shd w:val="clear" w:color="auto" w:fill="auto"/>
          </w:tcPr>
          <w:p w14:paraId="308D1D72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30AF76A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prof. AJP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>dr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 hab. Marcin Wasilewski</w:t>
            </w:r>
          </w:p>
        </w:tc>
      </w:tr>
      <w:tr w:rsidR="00D0063D" w:rsidRPr="002719A3" w14:paraId="2E65F804" w14:textId="77777777" w:rsidTr="000E7B59">
        <w:tc>
          <w:tcPr>
            <w:tcW w:w="3846" w:type="dxa"/>
            <w:shd w:val="clear" w:color="auto" w:fill="auto"/>
          </w:tcPr>
          <w:p w14:paraId="0D1A453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43DDC89D" w14:textId="77777777" w:rsidR="00D0063D" w:rsidRPr="002719A3" w:rsidRDefault="00382672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08.05.</w:t>
            </w:r>
            <w:r w:rsidR="00D0063D" w:rsidRPr="002719A3">
              <w:rPr>
                <w:rFonts w:ascii="Cambria" w:hAnsi="Cambria" w:cstheme="minorHAnsi"/>
                <w:sz w:val="20"/>
                <w:szCs w:val="20"/>
              </w:rPr>
              <w:t>2023 r.</w:t>
            </w:r>
          </w:p>
        </w:tc>
      </w:tr>
      <w:tr w:rsidR="00D0063D" w:rsidRPr="002719A3" w14:paraId="5FA7EA5A" w14:textId="77777777" w:rsidTr="000E7B59">
        <w:tc>
          <w:tcPr>
            <w:tcW w:w="3846" w:type="dxa"/>
            <w:shd w:val="clear" w:color="auto" w:fill="auto"/>
          </w:tcPr>
          <w:p w14:paraId="18E88826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2BBBD35A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mwasilewski@ajp.edu.pl</w:t>
            </w:r>
          </w:p>
        </w:tc>
      </w:tr>
      <w:tr w:rsidR="00D0063D" w:rsidRPr="002719A3" w14:paraId="0A23035F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47D6638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06B5DE6F" w14:textId="77777777" w:rsidR="00D0063D" w:rsidRPr="002719A3" w:rsidRDefault="00674F8B" w:rsidP="000E7B59">
            <w:pPr>
              <w:spacing w:before="60" w:after="60" w:line="240" w:lineRule="auto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  <w:lang w:val="de-DE"/>
              </w:rPr>
              <w:t>Marcin Wasilewski</w:t>
            </w:r>
          </w:p>
        </w:tc>
      </w:tr>
    </w:tbl>
    <w:p w14:paraId="7C450C14" w14:textId="77777777" w:rsidR="00D0063D" w:rsidRPr="002719A3" w:rsidRDefault="00D0063D" w:rsidP="00D0063D">
      <w:pPr>
        <w:rPr>
          <w:rFonts w:ascii="Cambria" w:hAnsi="Cambria"/>
        </w:rPr>
      </w:pPr>
    </w:p>
    <w:p w14:paraId="7FED60C9" w14:textId="77777777" w:rsidR="00D0063D" w:rsidRPr="002719A3" w:rsidRDefault="00D0063D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50A6F33C" w14:textId="77777777" w:rsidR="00D0063D" w:rsidRPr="002719A3" w:rsidRDefault="00D0063D" w:rsidP="00D0063D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D0063D" w:rsidRPr="002719A3" w14:paraId="63C05065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2FCE1426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7DB95A46" wp14:editId="4AC920CC">
                  <wp:extent cx="838200" cy="895350"/>
                  <wp:effectExtent l="0" t="0" r="0" b="0"/>
                  <wp:docPr id="1080602055" name="Obraz 1080602055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E7B6FF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</w:t>
            </w:r>
          </w:p>
          <w:p w14:paraId="47640929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Akademii im. Jakuba z Paradyża w Gorzowie Wielkopolskim</w:t>
            </w:r>
          </w:p>
        </w:tc>
      </w:tr>
      <w:tr w:rsidR="00D0063D" w:rsidRPr="002719A3" w14:paraId="413A6C8B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63D91F1C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B8B6F02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F2E608A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2719A3">
              <w:rPr>
                <w:rFonts w:ascii="Cambria" w:hAnsi="Cambria" w:cstheme="minorHAnsi"/>
                <w:bCs/>
                <w:sz w:val="18"/>
                <w:szCs w:val="18"/>
              </w:rPr>
              <w:t>Nauki społeczne</w:t>
            </w:r>
          </w:p>
        </w:tc>
      </w:tr>
      <w:tr w:rsidR="00D0063D" w:rsidRPr="002719A3" w14:paraId="48D1713C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962E53D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2013FB5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4F5E7FB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2719A3">
              <w:rPr>
                <w:rFonts w:ascii="Cambria" w:hAnsi="Cambria" w:cstheme="minorHAnsi"/>
                <w:bCs/>
                <w:sz w:val="18"/>
                <w:szCs w:val="18"/>
              </w:rPr>
              <w:t>Pedagogika</w:t>
            </w:r>
          </w:p>
        </w:tc>
      </w:tr>
      <w:tr w:rsidR="00D0063D" w:rsidRPr="002719A3" w14:paraId="67008780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5F1D79A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49E8E964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074E6EE2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1A5B2A92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D0063D" w:rsidRPr="002719A3" w14:paraId="042EB329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367CDA30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6ECB3149" w14:textId="77777777" w:rsidR="00D0063D" w:rsidRPr="002719A3" w:rsidRDefault="00D0063D" w:rsidP="00C56BB3">
            <w:pPr>
              <w:pStyle w:val="akarta"/>
            </w:pPr>
            <w:r w:rsidRPr="002719A3">
              <w:t>Techniki komunikacji i (auto)prezentacji wyników badań</w:t>
            </w:r>
          </w:p>
        </w:tc>
      </w:tr>
      <w:tr w:rsidR="00D0063D" w:rsidRPr="002719A3" w14:paraId="064F1F69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0E9BE644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0DDD854A" w14:textId="77777777" w:rsidR="00D0063D" w:rsidRPr="002719A3" w:rsidRDefault="00D0063D" w:rsidP="00C56BB3">
            <w:pPr>
              <w:pStyle w:val="akarta"/>
            </w:pPr>
            <w:r w:rsidRPr="002719A3">
              <w:t>1</w:t>
            </w:r>
          </w:p>
        </w:tc>
      </w:tr>
      <w:tr w:rsidR="00D0063D" w:rsidRPr="002719A3" w14:paraId="52058F58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2474A31D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29A24A35" w14:textId="77777777" w:rsidR="00D0063D" w:rsidRPr="002719A3" w:rsidRDefault="00D0063D" w:rsidP="00C56BB3">
            <w:pPr>
              <w:pStyle w:val="akarta"/>
            </w:pPr>
            <w:r w:rsidRPr="002719A3">
              <w:t>obowiązkowe/do wyboru</w:t>
            </w:r>
          </w:p>
        </w:tc>
      </w:tr>
      <w:tr w:rsidR="00D0063D" w:rsidRPr="002719A3" w14:paraId="0CF3FC93" w14:textId="77777777" w:rsidTr="00F92B36">
        <w:trPr>
          <w:trHeight w:val="414"/>
        </w:trPr>
        <w:tc>
          <w:tcPr>
            <w:tcW w:w="4219" w:type="dxa"/>
            <w:vAlign w:val="center"/>
          </w:tcPr>
          <w:p w14:paraId="3A5916BC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06C9F621" w14:textId="77777777" w:rsidR="00D0063D" w:rsidRPr="002719A3" w:rsidRDefault="00C56BB3" w:rsidP="00C56BB3">
            <w:pPr>
              <w:pStyle w:val="akarta"/>
            </w:pPr>
            <w:r w:rsidRPr="002719A3">
              <w:t xml:space="preserve">B. </w:t>
            </w:r>
            <w:proofErr w:type="spellStart"/>
            <w:r w:rsidR="00674F8B" w:rsidRPr="002719A3">
              <w:t>Dyscyplinowy</w:t>
            </w:r>
            <w:proofErr w:type="spellEnd"/>
            <w:r w:rsidR="00674F8B" w:rsidRPr="002719A3">
              <w:t xml:space="preserve"> – warsztat badacza</w:t>
            </w:r>
          </w:p>
        </w:tc>
      </w:tr>
      <w:tr w:rsidR="00D0063D" w:rsidRPr="002719A3" w14:paraId="794E7244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072D49CE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6F75125D" w14:textId="77777777" w:rsidR="00D0063D" w:rsidRPr="002719A3" w:rsidRDefault="00D0063D" w:rsidP="00C56BB3">
            <w:pPr>
              <w:pStyle w:val="akarta"/>
            </w:pPr>
            <w:r w:rsidRPr="002719A3">
              <w:t>Polski</w:t>
            </w:r>
          </w:p>
        </w:tc>
      </w:tr>
      <w:tr w:rsidR="00D0063D" w:rsidRPr="002719A3" w14:paraId="17D8E088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51829DE7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1AF082DC" w14:textId="77777777" w:rsidR="00D0063D" w:rsidRPr="002719A3" w:rsidRDefault="00D0063D" w:rsidP="00C56BB3">
            <w:pPr>
              <w:pStyle w:val="akarta"/>
            </w:pPr>
            <w:r w:rsidRPr="002719A3">
              <w:t>III</w:t>
            </w:r>
          </w:p>
        </w:tc>
      </w:tr>
      <w:tr w:rsidR="00D0063D" w:rsidRPr="002719A3" w14:paraId="4553096A" w14:textId="77777777" w:rsidTr="000E7B59">
        <w:tc>
          <w:tcPr>
            <w:tcW w:w="4219" w:type="dxa"/>
            <w:vAlign w:val="center"/>
          </w:tcPr>
          <w:p w14:paraId="762A7421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55B61511" w14:textId="77777777" w:rsidR="00D0063D" w:rsidRPr="002719A3" w:rsidRDefault="00D0063D" w:rsidP="00C56BB3">
            <w:pPr>
              <w:pStyle w:val="akarta"/>
            </w:pPr>
            <w:r w:rsidRPr="002719A3">
              <w:t>Prof. AJP dr hab. Beata A. Orłowska</w:t>
            </w:r>
          </w:p>
        </w:tc>
      </w:tr>
    </w:tbl>
    <w:p w14:paraId="1D9CF1FD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D0063D" w:rsidRPr="002719A3" w14:paraId="1E50DC74" w14:textId="77777777" w:rsidTr="000E7B59">
        <w:tc>
          <w:tcPr>
            <w:tcW w:w="1951" w:type="dxa"/>
            <w:shd w:val="clear" w:color="auto" w:fill="auto"/>
            <w:vAlign w:val="center"/>
          </w:tcPr>
          <w:p w14:paraId="28FC3F8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01D852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78A90C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9E0C0C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D0063D" w:rsidRPr="002719A3" w14:paraId="0D1ECD3D" w14:textId="77777777" w:rsidTr="000E7B59">
        <w:tc>
          <w:tcPr>
            <w:tcW w:w="1951" w:type="dxa"/>
            <w:shd w:val="clear" w:color="auto" w:fill="auto"/>
          </w:tcPr>
          <w:p w14:paraId="1F26042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07A97A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4A19883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3/5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08B5A9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71B45F18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37A308D4" w14:textId="77777777" w:rsidTr="000E7B59">
        <w:trPr>
          <w:trHeight w:val="301"/>
        </w:trPr>
        <w:tc>
          <w:tcPr>
            <w:tcW w:w="9351" w:type="dxa"/>
          </w:tcPr>
          <w:p w14:paraId="2FB115EE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brak</w:t>
            </w:r>
          </w:p>
        </w:tc>
      </w:tr>
    </w:tbl>
    <w:p w14:paraId="04967DCB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D0063D" w:rsidRPr="002719A3" w14:paraId="61E80D57" w14:textId="77777777" w:rsidTr="000E7B59">
        <w:tc>
          <w:tcPr>
            <w:tcW w:w="9351" w:type="dxa"/>
            <w:shd w:val="clear" w:color="auto" w:fill="auto"/>
          </w:tcPr>
          <w:p w14:paraId="1C6480E2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patentów, publikacji lub prezentacji podczas konferencji naukowych;</w:t>
            </w:r>
          </w:p>
          <w:p w14:paraId="56B1110D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C2 - przygotowanie doktorantów do samodzielnego planowania własnego rozwoju naukowego oraz podejmowania wyzwań w sferze zawodowej i publicznej, z uwzględnieniem ich etycznego wymiaru i odpowiedzialności;</w:t>
            </w:r>
          </w:p>
        </w:tc>
      </w:tr>
    </w:tbl>
    <w:p w14:paraId="1E54B8D8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D0063D" w:rsidRPr="002719A3" w14:paraId="35B8BE9E" w14:textId="77777777" w:rsidTr="000E7B59">
        <w:tc>
          <w:tcPr>
            <w:tcW w:w="1271" w:type="dxa"/>
            <w:shd w:val="clear" w:color="auto" w:fill="auto"/>
            <w:vAlign w:val="center"/>
          </w:tcPr>
          <w:p w14:paraId="3344021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31050F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3FE16A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063D" w:rsidRPr="002719A3" w14:paraId="382569EB" w14:textId="77777777" w:rsidTr="000E7B59">
        <w:tc>
          <w:tcPr>
            <w:tcW w:w="9400" w:type="dxa"/>
            <w:gridSpan w:val="3"/>
            <w:shd w:val="clear" w:color="auto" w:fill="auto"/>
          </w:tcPr>
          <w:p w14:paraId="0B75901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D0063D" w:rsidRPr="002719A3" w14:paraId="088C70ED" w14:textId="77777777" w:rsidTr="000E7B59">
        <w:tc>
          <w:tcPr>
            <w:tcW w:w="1271" w:type="dxa"/>
            <w:shd w:val="clear" w:color="auto" w:fill="auto"/>
            <w:vAlign w:val="center"/>
          </w:tcPr>
          <w:p w14:paraId="0E5D329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286B8D80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 zna metodologię badań naukowych w studiowanej dyscyplinie.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120208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D0063D" w:rsidRPr="002719A3" w14:paraId="795FDD86" w14:textId="77777777" w:rsidTr="000E7B59">
        <w:tc>
          <w:tcPr>
            <w:tcW w:w="1271" w:type="dxa"/>
            <w:shd w:val="clear" w:color="auto" w:fill="auto"/>
            <w:vAlign w:val="center"/>
          </w:tcPr>
          <w:p w14:paraId="0ED4E91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18FE417E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 zna zasady upowszechniania wyników działalności naukowej, także w trybie otwartego dostępu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D232C1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K_W05</w:t>
            </w:r>
          </w:p>
        </w:tc>
      </w:tr>
      <w:tr w:rsidR="00D0063D" w:rsidRPr="002719A3" w14:paraId="536D864C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6DC2561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D0063D" w:rsidRPr="002719A3" w14:paraId="093CD089" w14:textId="77777777" w:rsidTr="000E7B59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2BC5F8A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64E055B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 potrafi samodzielnie planować własny rozwój oraz inspirować rozwój innych osób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D441DE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K_U02</w:t>
            </w:r>
          </w:p>
        </w:tc>
      </w:tr>
      <w:tr w:rsidR="00D0063D" w:rsidRPr="002719A3" w14:paraId="44219D0C" w14:textId="77777777" w:rsidTr="000E7B59">
        <w:tc>
          <w:tcPr>
            <w:tcW w:w="1271" w:type="dxa"/>
            <w:shd w:val="clear" w:color="auto" w:fill="auto"/>
            <w:vAlign w:val="center"/>
          </w:tcPr>
          <w:p w14:paraId="7D18DD8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3DF7620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 potrafi uczestniczyć w wymianie doświadczeń i idei, także w środowisku międzynarodowym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67791C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K_U03</w:t>
            </w:r>
          </w:p>
        </w:tc>
      </w:tr>
      <w:tr w:rsidR="00D0063D" w:rsidRPr="002719A3" w14:paraId="15EEA1A0" w14:textId="77777777" w:rsidTr="000E7B59">
        <w:tc>
          <w:tcPr>
            <w:tcW w:w="1271" w:type="dxa"/>
            <w:shd w:val="clear" w:color="auto" w:fill="auto"/>
            <w:vAlign w:val="center"/>
          </w:tcPr>
          <w:p w14:paraId="5892AFF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6521" w:type="dxa"/>
            <w:shd w:val="clear" w:color="auto" w:fill="auto"/>
          </w:tcPr>
          <w:p w14:paraId="0E74C7E9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 potrafi upowszechniać wyniki działalności naukowej, także w formach popularnych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125E5D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K_U08</w:t>
            </w:r>
          </w:p>
        </w:tc>
      </w:tr>
      <w:tr w:rsidR="00D0063D" w:rsidRPr="002719A3" w14:paraId="15260AE6" w14:textId="77777777" w:rsidTr="000E7B59">
        <w:tc>
          <w:tcPr>
            <w:tcW w:w="1271" w:type="dxa"/>
            <w:shd w:val="clear" w:color="auto" w:fill="auto"/>
            <w:vAlign w:val="center"/>
          </w:tcPr>
          <w:p w14:paraId="7EBB460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6521" w:type="dxa"/>
            <w:shd w:val="clear" w:color="auto" w:fill="auto"/>
          </w:tcPr>
          <w:p w14:paraId="717A384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 potrafi inicjować debatę i uczestniczyć w dyskursie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8CE15C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K_U09</w:t>
            </w:r>
          </w:p>
        </w:tc>
      </w:tr>
      <w:tr w:rsidR="00D0063D" w:rsidRPr="002719A3" w14:paraId="23146F18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6F7CD56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0063D" w:rsidRPr="002719A3" w14:paraId="513D8B56" w14:textId="77777777" w:rsidTr="000E7B59">
        <w:tc>
          <w:tcPr>
            <w:tcW w:w="1271" w:type="dxa"/>
            <w:shd w:val="clear" w:color="auto" w:fill="auto"/>
            <w:vAlign w:val="center"/>
          </w:tcPr>
          <w:p w14:paraId="61F6C40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52CC5335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 jest gotów do podejmowania wyzwań w sferze zawodowej  i publicznej z uwzględnieniem ich etycznego wymiaru oraz odpowiedzialności za ich skutki oraz kształtowania wzorów właściwego postępowania w takich sytuacjach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3A0F75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K_K02</w:t>
            </w:r>
          </w:p>
        </w:tc>
      </w:tr>
    </w:tbl>
    <w:p w14:paraId="41174E10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D0063D" w:rsidRPr="002719A3" w14:paraId="5962B766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361AA443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bookmarkStart w:id="0" w:name="_Hlk149719657"/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371C801F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Treści ćwiczeń</w:t>
            </w:r>
          </w:p>
        </w:tc>
        <w:tc>
          <w:tcPr>
            <w:tcW w:w="2155" w:type="dxa"/>
            <w:vAlign w:val="center"/>
          </w:tcPr>
          <w:p w14:paraId="5B6C00AC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D0063D" w:rsidRPr="002719A3" w14:paraId="3DBDB51C" w14:textId="77777777" w:rsidTr="000E7B59">
        <w:trPr>
          <w:trHeight w:val="236"/>
        </w:trPr>
        <w:tc>
          <w:tcPr>
            <w:tcW w:w="659" w:type="dxa"/>
            <w:vAlign w:val="center"/>
          </w:tcPr>
          <w:p w14:paraId="3B22B9F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C1</w:t>
            </w:r>
          </w:p>
        </w:tc>
        <w:tc>
          <w:tcPr>
            <w:tcW w:w="6537" w:type="dxa"/>
          </w:tcPr>
          <w:p w14:paraId="3E461B5E" w14:textId="77777777" w:rsidR="00D0063D" w:rsidRPr="002719A3" w:rsidRDefault="00D0063D" w:rsidP="000E7B59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Informacja a język. Podstawy ograniczania informacji przekazywanych w sposób niepełny, niepewny i nieścisły.</w:t>
            </w:r>
          </w:p>
        </w:tc>
        <w:tc>
          <w:tcPr>
            <w:tcW w:w="2155" w:type="dxa"/>
            <w:vAlign w:val="center"/>
          </w:tcPr>
          <w:p w14:paraId="2294B3AD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D0063D" w:rsidRPr="002719A3" w14:paraId="75F71A5A" w14:textId="77777777" w:rsidTr="000E7B59">
        <w:trPr>
          <w:trHeight w:val="285"/>
        </w:trPr>
        <w:tc>
          <w:tcPr>
            <w:tcW w:w="659" w:type="dxa"/>
            <w:vAlign w:val="center"/>
          </w:tcPr>
          <w:p w14:paraId="31D9D508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C2</w:t>
            </w:r>
          </w:p>
        </w:tc>
        <w:tc>
          <w:tcPr>
            <w:tcW w:w="6537" w:type="dxa"/>
          </w:tcPr>
          <w:p w14:paraId="0CCE4FED" w14:textId="77777777" w:rsidR="00D0063D" w:rsidRPr="002719A3" w:rsidRDefault="00D0063D" w:rsidP="000E7B59">
            <w:pPr>
              <w:shd w:val="clear" w:color="auto" w:fill="FFFFFF"/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Czynniki wpływające na formę i jakość komunikacji. Czynniki wpływające negatywnie oraz sposoby poprawy jakości komunikacji.</w:t>
            </w:r>
          </w:p>
        </w:tc>
        <w:tc>
          <w:tcPr>
            <w:tcW w:w="2155" w:type="dxa"/>
            <w:vAlign w:val="center"/>
          </w:tcPr>
          <w:p w14:paraId="61DCFD8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5FAC0634" w14:textId="77777777" w:rsidTr="000E7B59">
        <w:trPr>
          <w:trHeight w:val="345"/>
        </w:trPr>
        <w:tc>
          <w:tcPr>
            <w:tcW w:w="659" w:type="dxa"/>
            <w:vAlign w:val="center"/>
          </w:tcPr>
          <w:p w14:paraId="23BAE7A2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C3</w:t>
            </w:r>
          </w:p>
        </w:tc>
        <w:tc>
          <w:tcPr>
            <w:tcW w:w="6537" w:type="dxa"/>
          </w:tcPr>
          <w:p w14:paraId="5454EBEC" w14:textId="77777777" w:rsidR="00D0063D" w:rsidRPr="002719A3" w:rsidRDefault="00D0063D" w:rsidP="000E7B59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Wybrane problemy komunikacji.</w:t>
            </w:r>
          </w:p>
        </w:tc>
        <w:tc>
          <w:tcPr>
            <w:tcW w:w="2155" w:type="dxa"/>
            <w:vAlign w:val="center"/>
          </w:tcPr>
          <w:p w14:paraId="58EB8DC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4637BB0A" w14:textId="77777777" w:rsidTr="000E7B59">
        <w:trPr>
          <w:trHeight w:val="345"/>
        </w:trPr>
        <w:tc>
          <w:tcPr>
            <w:tcW w:w="659" w:type="dxa"/>
            <w:vAlign w:val="center"/>
          </w:tcPr>
          <w:p w14:paraId="6576E815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C4</w:t>
            </w:r>
          </w:p>
        </w:tc>
        <w:tc>
          <w:tcPr>
            <w:tcW w:w="6537" w:type="dxa"/>
          </w:tcPr>
          <w:p w14:paraId="1DB25CC0" w14:textId="77777777" w:rsidR="00D0063D" w:rsidRPr="002719A3" w:rsidRDefault="00D0063D" w:rsidP="000E7B59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Autoprezentacja jako multimedialna gra komunikacyjna.</w:t>
            </w:r>
          </w:p>
        </w:tc>
        <w:tc>
          <w:tcPr>
            <w:tcW w:w="2155" w:type="dxa"/>
            <w:vAlign w:val="center"/>
          </w:tcPr>
          <w:p w14:paraId="5E9CF389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38AAAED5" w14:textId="77777777" w:rsidTr="000E7B59">
        <w:trPr>
          <w:trHeight w:val="345"/>
        </w:trPr>
        <w:tc>
          <w:tcPr>
            <w:tcW w:w="659" w:type="dxa"/>
            <w:vAlign w:val="center"/>
          </w:tcPr>
          <w:p w14:paraId="630F5A8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C5</w:t>
            </w:r>
          </w:p>
        </w:tc>
        <w:tc>
          <w:tcPr>
            <w:tcW w:w="6537" w:type="dxa"/>
          </w:tcPr>
          <w:p w14:paraId="5F10DC76" w14:textId="77777777" w:rsidR="00D0063D" w:rsidRPr="002719A3" w:rsidRDefault="00D0063D" w:rsidP="000E7B59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Indykatory autoprezentacyjne jako narzędzie na płaszczyźnie werbalnej i wizualnej.</w:t>
            </w:r>
          </w:p>
        </w:tc>
        <w:tc>
          <w:tcPr>
            <w:tcW w:w="2155" w:type="dxa"/>
            <w:vAlign w:val="center"/>
          </w:tcPr>
          <w:p w14:paraId="24E67888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D0063D" w:rsidRPr="002719A3" w14:paraId="78D040F2" w14:textId="77777777" w:rsidTr="000E7B59">
        <w:trPr>
          <w:trHeight w:val="345"/>
        </w:trPr>
        <w:tc>
          <w:tcPr>
            <w:tcW w:w="659" w:type="dxa"/>
            <w:vAlign w:val="center"/>
          </w:tcPr>
          <w:p w14:paraId="0701E86A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C6</w:t>
            </w:r>
          </w:p>
        </w:tc>
        <w:tc>
          <w:tcPr>
            <w:tcW w:w="6537" w:type="dxa"/>
          </w:tcPr>
          <w:p w14:paraId="6F3DE579" w14:textId="77777777" w:rsidR="00D0063D" w:rsidRPr="002719A3" w:rsidRDefault="00D0063D" w:rsidP="000E7B59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Techniki autoprezentacji wyników badań.</w:t>
            </w:r>
          </w:p>
        </w:tc>
        <w:tc>
          <w:tcPr>
            <w:tcW w:w="2155" w:type="dxa"/>
            <w:vAlign w:val="center"/>
          </w:tcPr>
          <w:p w14:paraId="3499514A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5508D9AE" w14:textId="77777777" w:rsidTr="000E7B59">
        <w:tc>
          <w:tcPr>
            <w:tcW w:w="659" w:type="dxa"/>
            <w:vAlign w:val="center"/>
          </w:tcPr>
          <w:p w14:paraId="6858858A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2707E244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 ćwiczeń</w:t>
            </w:r>
          </w:p>
        </w:tc>
        <w:tc>
          <w:tcPr>
            <w:tcW w:w="2155" w:type="dxa"/>
            <w:vAlign w:val="center"/>
          </w:tcPr>
          <w:p w14:paraId="74800A1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15</w:t>
            </w:r>
          </w:p>
          <w:p w14:paraId="6F1007D1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bookmarkEnd w:id="0"/>
    </w:tbl>
    <w:p w14:paraId="4F93D2AF" w14:textId="77777777" w:rsidR="00D0063D" w:rsidRPr="002719A3" w:rsidRDefault="00D0063D" w:rsidP="00D0063D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750661AE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D0063D" w:rsidRPr="002719A3" w14:paraId="74729628" w14:textId="77777777" w:rsidTr="000E7B59">
        <w:tc>
          <w:tcPr>
            <w:tcW w:w="1666" w:type="dxa"/>
          </w:tcPr>
          <w:p w14:paraId="10DE55D0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3C8EBAF2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4AA69A19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Ś</w:t>
            </w:r>
            <w:r w:rsidRPr="002719A3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D0063D" w:rsidRPr="002719A3" w14:paraId="1D7DBE98" w14:textId="77777777" w:rsidTr="000E7B59">
        <w:tc>
          <w:tcPr>
            <w:tcW w:w="1666" w:type="dxa"/>
          </w:tcPr>
          <w:p w14:paraId="6AF77E01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33A9E7C5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M5 - ćwiczenia doskonalące umiejętności pozyskiwania informacji ze źródeł internetowych, ćwiczenia doskonalące umiejętność selekcjonowania, grupowania i przedstawiania zgromadzonych informacji.</w:t>
            </w:r>
          </w:p>
        </w:tc>
        <w:tc>
          <w:tcPr>
            <w:tcW w:w="2722" w:type="dxa"/>
          </w:tcPr>
          <w:p w14:paraId="182D50B4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jednostka komputerowa wyposażona w oprogramowanie oraz z dostępem do Internetu</w:t>
            </w:r>
          </w:p>
        </w:tc>
      </w:tr>
    </w:tbl>
    <w:p w14:paraId="7C057F58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79F340A9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lastRenderedPageBreak/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D0063D" w:rsidRPr="002719A3" w14:paraId="513E070D" w14:textId="77777777" w:rsidTr="000E7B59">
        <w:tc>
          <w:tcPr>
            <w:tcW w:w="1890" w:type="dxa"/>
            <w:vAlign w:val="center"/>
          </w:tcPr>
          <w:p w14:paraId="0404909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3E2C2B81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3F8DB93F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3B08875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D0063D" w:rsidRPr="002719A3" w14:paraId="75581108" w14:textId="77777777" w:rsidTr="000E7B59">
        <w:tc>
          <w:tcPr>
            <w:tcW w:w="1890" w:type="dxa"/>
          </w:tcPr>
          <w:p w14:paraId="53A158C2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342" w:type="dxa"/>
            <w:vAlign w:val="center"/>
          </w:tcPr>
          <w:p w14:paraId="6FD6FEEA" w14:textId="77777777" w:rsidR="00D0063D" w:rsidRPr="002719A3" w:rsidRDefault="00D0063D" w:rsidP="000E7B59">
            <w:pPr>
              <w:spacing w:before="20" w:after="2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F2 – obserwacja/aktywność (przygotowanie do zajęć, ocena ćwiczeń wykonywanych podczas zajęć i jako pracy własnej, prace domowe itd.)</w:t>
            </w:r>
          </w:p>
          <w:p w14:paraId="25FE3B30" w14:textId="77777777" w:rsidR="00D0063D" w:rsidRPr="002719A3" w:rsidRDefault="00D0063D" w:rsidP="000E7B59">
            <w:pPr>
              <w:spacing w:before="20" w:after="2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F5 - ćwiczenia praktyczne (ćwiczenia sprawdzające umiejętności)</w:t>
            </w:r>
          </w:p>
        </w:tc>
        <w:tc>
          <w:tcPr>
            <w:tcW w:w="3119" w:type="dxa"/>
            <w:vAlign w:val="center"/>
          </w:tcPr>
          <w:p w14:paraId="253174BC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14:paraId="4E925DB6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D0063D" w:rsidRPr="002719A3" w14:paraId="45EF5F8D" w14:textId="77777777" w:rsidTr="00F92B36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21E80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D0523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2719A3">
              <w:rPr>
                <w:rFonts w:ascii="Cambria" w:hAnsi="Cambria" w:cstheme="minorHAnsi"/>
                <w:sz w:val="18"/>
                <w:szCs w:val="18"/>
              </w:rPr>
              <w:t>Ćwiczenia</w:t>
            </w:r>
          </w:p>
        </w:tc>
      </w:tr>
      <w:tr w:rsidR="00D0063D" w:rsidRPr="002719A3" w14:paraId="1AB9D653" w14:textId="77777777" w:rsidTr="00F92B36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16DF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F94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F2</w:t>
            </w:r>
            <w:r w:rsidR="0080088B" w:rsidRPr="002719A3">
              <w:rPr>
                <w:rFonts w:ascii="Cambria" w:hAnsi="Cambria" w:cstheme="minorHAnsi"/>
                <w:sz w:val="16"/>
                <w:szCs w:val="16"/>
              </w:rPr>
              <w:t>, F5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8F68F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P</w:t>
            </w:r>
            <w:r w:rsidR="0080088B" w:rsidRPr="002719A3">
              <w:rPr>
                <w:rFonts w:ascii="Cambria" w:hAnsi="Cambria" w:cstheme="minorHAnsi"/>
                <w:sz w:val="16"/>
                <w:szCs w:val="16"/>
              </w:rPr>
              <w:t>3</w:t>
            </w:r>
          </w:p>
        </w:tc>
      </w:tr>
      <w:tr w:rsidR="00D0063D" w:rsidRPr="002719A3" w14:paraId="0D406881" w14:textId="77777777" w:rsidTr="00F92B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FE06D" w14:textId="77777777" w:rsidR="00D0063D" w:rsidRPr="002719A3" w:rsidRDefault="00D0063D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B13C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68F30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063D" w:rsidRPr="002719A3" w14:paraId="3EF94F96" w14:textId="77777777" w:rsidTr="00F92B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5D43B" w14:textId="77777777" w:rsidR="00D0063D" w:rsidRPr="002719A3" w:rsidRDefault="00D0063D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BE48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DBDEA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063D" w:rsidRPr="002719A3" w14:paraId="35E0C35C" w14:textId="77777777" w:rsidTr="00F92B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EF9B1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DF11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C6C78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063D" w:rsidRPr="002719A3" w14:paraId="51AA125F" w14:textId="77777777" w:rsidTr="00F92B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360F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A99B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08337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063D" w:rsidRPr="002719A3" w14:paraId="5F3191E4" w14:textId="77777777" w:rsidTr="00F92B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FB9A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302A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19B49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063D" w:rsidRPr="002719A3" w14:paraId="447F0B47" w14:textId="77777777" w:rsidTr="00F92B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6C90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B967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D7590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063D" w:rsidRPr="002719A3" w14:paraId="6AFC1CCF" w14:textId="77777777" w:rsidTr="00F92B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0834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9F90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72D25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</w:tbl>
    <w:p w14:paraId="64EA1CCB" w14:textId="77777777" w:rsidR="00D0063D" w:rsidRPr="002719A3" w:rsidRDefault="00D0063D" w:rsidP="00D0063D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D0063D" w:rsidRPr="002719A3" w14:paraId="2AF62022" w14:textId="77777777" w:rsidTr="000E7B59">
        <w:tc>
          <w:tcPr>
            <w:tcW w:w="9351" w:type="dxa"/>
          </w:tcPr>
          <w:p w14:paraId="045F91A9" w14:textId="77777777" w:rsidR="00D0063D" w:rsidRPr="002719A3" w:rsidRDefault="00D0063D" w:rsidP="000E7B59">
            <w:pPr>
              <w:pStyle w:val="karta"/>
              <w:rPr>
                <w:rFonts w:ascii="Cambria" w:hAnsi="Cambria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Doktorant uzyskuje ocenę na podstawie </w:t>
            </w:r>
            <w:r w:rsidRPr="002719A3">
              <w:rPr>
                <w:rFonts w:ascii="Cambria" w:hAnsi="Cambria"/>
              </w:rPr>
              <w:t>uzyskanej ilość punktów przeliczonych na wartość procentową. Ocena końcowa jest zgodna z progami oceniania zamieszczonymi w tabeli 1.</w:t>
            </w:r>
          </w:p>
          <w:p w14:paraId="6163A1D0" w14:textId="77777777" w:rsidR="00D0063D" w:rsidRPr="002719A3" w:rsidRDefault="00D0063D">
            <w:pPr>
              <w:numPr>
                <w:ilvl w:val="0"/>
                <w:numId w:val="8"/>
              </w:numPr>
              <w:suppressAutoHyphens/>
              <w:spacing w:after="120" w:line="276" w:lineRule="auto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D0063D" w:rsidRPr="002719A3" w14:paraId="3B9B7617" w14:textId="77777777" w:rsidTr="000E7B59">
              <w:tc>
                <w:tcPr>
                  <w:tcW w:w="4531" w:type="dxa"/>
                  <w:shd w:val="clear" w:color="auto" w:fill="auto"/>
                </w:tcPr>
                <w:p w14:paraId="464382DA" w14:textId="77777777" w:rsidR="00D0063D" w:rsidRPr="002719A3" w:rsidRDefault="00D0063D" w:rsidP="000E7B59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719A3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26FFBA51" w14:textId="77777777" w:rsidR="00D0063D" w:rsidRPr="002719A3" w:rsidRDefault="00D0063D" w:rsidP="000E7B59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2719A3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D0063D" w:rsidRPr="002719A3" w14:paraId="7906E3CC" w14:textId="77777777" w:rsidTr="000E7B59">
              <w:trPr>
                <w:trHeight w:val="198"/>
              </w:trPr>
              <w:tc>
                <w:tcPr>
                  <w:tcW w:w="4531" w:type="dxa"/>
                  <w:shd w:val="clear" w:color="auto" w:fill="auto"/>
                </w:tcPr>
                <w:p w14:paraId="560E20D4" w14:textId="77777777" w:rsidR="00D0063D" w:rsidRPr="002719A3" w:rsidRDefault="00D0063D" w:rsidP="000E7B59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719A3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770E4200" w14:textId="77777777" w:rsidR="00D0063D" w:rsidRPr="002719A3" w:rsidRDefault="00D0063D" w:rsidP="000E7B59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719A3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D0063D" w:rsidRPr="002719A3" w14:paraId="7585F1DB" w14:textId="77777777" w:rsidTr="000E7B59">
              <w:tc>
                <w:tcPr>
                  <w:tcW w:w="4531" w:type="dxa"/>
                  <w:shd w:val="clear" w:color="auto" w:fill="auto"/>
                </w:tcPr>
                <w:p w14:paraId="185DF53C" w14:textId="77777777" w:rsidR="00D0063D" w:rsidRPr="002719A3" w:rsidRDefault="00D0063D" w:rsidP="000E7B59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719A3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6795B677" w14:textId="77777777" w:rsidR="00D0063D" w:rsidRPr="002719A3" w:rsidRDefault="00D0063D" w:rsidP="000E7B59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719A3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D0063D" w:rsidRPr="002719A3" w14:paraId="5B370061" w14:textId="77777777" w:rsidTr="000E7B59">
              <w:tc>
                <w:tcPr>
                  <w:tcW w:w="4531" w:type="dxa"/>
                  <w:shd w:val="clear" w:color="auto" w:fill="auto"/>
                </w:tcPr>
                <w:p w14:paraId="2E9C5DB7" w14:textId="77777777" w:rsidR="00D0063D" w:rsidRPr="002719A3" w:rsidRDefault="00D0063D" w:rsidP="000E7B59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719A3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3FC3F266" w14:textId="77777777" w:rsidR="00D0063D" w:rsidRPr="002719A3" w:rsidRDefault="00D0063D" w:rsidP="000E7B59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719A3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D0063D" w:rsidRPr="002719A3" w14:paraId="564A1236" w14:textId="77777777" w:rsidTr="000E7B59">
              <w:tc>
                <w:tcPr>
                  <w:tcW w:w="4531" w:type="dxa"/>
                  <w:shd w:val="clear" w:color="auto" w:fill="auto"/>
                </w:tcPr>
                <w:p w14:paraId="68167475" w14:textId="77777777" w:rsidR="00D0063D" w:rsidRPr="002719A3" w:rsidRDefault="00D0063D" w:rsidP="000E7B59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719A3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407EA9EF" w14:textId="77777777" w:rsidR="00D0063D" w:rsidRPr="002719A3" w:rsidRDefault="00D0063D" w:rsidP="000E7B59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719A3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D0063D" w:rsidRPr="002719A3" w14:paraId="331D00E4" w14:textId="77777777" w:rsidTr="000E7B59">
              <w:tc>
                <w:tcPr>
                  <w:tcW w:w="4531" w:type="dxa"/>
                  <w:shd w:val="clear" w:color="auto" w:fill="auto"/>
                </w:tcPr>
                <w:p w14:paraId="72A97A08" w14:textId="77777777" w:rsidR="00D0063D" w:rsidRPr="002719A3" w:rsidRDefault="00D0063D" w:rsidP="000E7B59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719A3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6ABB6BA1" w14:textId="77777777" w:rsidR="00D0063D" w:rsidRPr="002719A3" w:rsidRDefault="00D0063D" w:rsidP="000E7B59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719A3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D0063D" w:rsidRPr="002719A3" w14:paraId="3D288560" w14:textId="77777777" w:rsidTr="000E7B59">
              <w:tc>
                <w:tcPr>
                  <w:tcW w:w="4531" w:type="dxa"/>
                  <w:shd w:val="clear" w:color="auto" w:fill="auto"/>
                </w:tcPr>
                <w:p w14:paraId="7AB7F8E6" w14:textId="77777777" w:rsidR="00D0063D" w:rsidRPr="002719A3" w:rsidRDefault="00D0063D" w:rsidP="000E7B59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719A3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7ED49A18" w14:textId="77777777" w:rsidR="00D0063D" w:rsidRPr="002719A3" w:rsidRDefault="00D0063D" w:rsidP="000E7B59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2719A3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56919B0D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</w:p>
        </w:tc>
      </w:tr>
    </w:tbl>
    <w:p w14:paraId="3F3B8D19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336361C8" w14:textId="77777777" w:rsidTr="000E7B59">
        <w:trPr>
          <w:trHeight w:val="540"/>
        </w:trPr>
        <w:tc>
          <w:tcPr>
            <w:tcW w:w="9351" w:type="dxa"/>
          </w:tcPr>
          <w:p w14:paraId="6AA0BC44" w14:textId="77777777" w:rsidR="00D0063D" w:rsidRPr="002719A3" w:rsidRDefault="00F92B36" w:rsidP="000E7B59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Z</w:t>
            </w:r>
            <w:r w:rsidR="00D0063D" w:rsidRPr="002719A3">
              <w:rPr>
                <w:rFonts w:ascii="Cambria" w:hAnsi="Cambria"/>
                <w:sz w:val="20"/>
                <w:szCs w:val="20"/>
              </w:rPr>
              <w:t>aliczenie z oceną</w:t>
            </w:r>
          </w:p>
        </w:tc>
      </w:tr>
    </w:tbl>
    <w:p w14:paraId="06AB10C6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lastRenderedPageBreak/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D0063D" w:rsidRPr="002719A3" w14:paraId="0D5E14AE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AF2A9C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0282B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1BC3D6C6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4C1B6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D0063D" w:rsidRPr="002719A3" w14:paraId="5617DD90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131EC1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AE2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D0063D" w:rsidRPr="002719A3" w14:paraId="2C134D3F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9BB24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D0063D" w:rsidRPr="002719A3" w14:paraId="51F54171" w14:textId="77777777" w:rsidTr="000E7B59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42AC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5CA0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5C269782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C7B65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6A862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7BD6BB3A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F433F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kolokwium zaliczeniowego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3ACB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D0063D" w:rsidRPr="002719A3" w14:paraId="0F08D8DF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9A7D6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8C20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D0063D" w:rsidRPr="002719A3" w14:paraId="57C78641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49164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4FFA93E0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(1 pkt ECTS odpowiada od 25 do 30 godzin aktywności </w:t>
            </w:r>
            <w:r w:rsidR="005212E6" w:rsidRPr="002719A3">
              <w:rPr>
                <w:rFonts w:ascii="Cambria" w:hAnsi="Cambria" w:cstheme="minorHAnsi"/>
                <w:bCs/>
                <w:sz w:val="20"/>
                <w:szCs w:val="20"/>
              </w:rPr>
              <w:t>doktoranta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7DD7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1C7640A9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D0063D" w:rsidRPr="002719A3" w14:paraId="7F7E0F62" w14:textId="77777777" w:rsidTr="000E7B59">
        <w:tc>
          <w:tcPr>
            <w:tcW w:w="9351" w:type="dxa"/>
            <w:shd w:val="clear" w:color="auto" w:fill="auto"/>
          </w:tcPr>
          <w:p w14:paraId="7F9B4D16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03E93FF4" w14:textId="77777777" w:rsidR="00D0063D" w:rsidRPr="002719A3" w:rsidRDefault="00D0063D">
            <w:pPr>
              <w:pStyle w:val="Tekstpodstawowy"/>
              <w:numPr>
                <w:ilvl w:val="0"/>
                <w:numId w:val="2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Antas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J., Gesty – obrazy pojęć i schematy myśli, [w:] Tabakowska E., (red.) Ikoniczność znaku: słowo-przedmiot-obraz-gest, Kraków 2007, ss. 181-212.</w:t>
            </w:r>
          </w:p>
          <w:p w14:paraId="264729F7" w14:textId="77777777" w:rsidR="00D0063D" w:rsidRPr="002719A3" w:rsidRDefault="00D0063D">
            <w:pPr>
              <w:pStyle w:val="Tekstpodstawowy"/>
              <w:numPr>
                <w:ilvl w:val="0"/>
                <w:numId w:val="2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Buhler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k., Teoria języka, tłum. J. Koźbiał, Kraków 2004.</w:t>
            </w:r>
          </w:p>
          <w:p w14:paraId="1321B6A9" w14:textId="77777777" w:rsidR="00D0063D" w:rsidRPr="002719A3" w:rsidRDefault="00D0063D">
            <w:pPr>
              <w:pStyle w:val="Tekstpodstawowy"/>
              <w:numPr>
                <w:ilvl w:val="0"/>
                <w:numId w:val="2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Flores S. E.,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Sfejsowani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tłum. K.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Mojkowski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>, Warszawa 2017.</w:t>
            </w:r>
          </w:p>
          <w:p w14:paraId="0F692147" w14:textId="77777777" w:rsidR="00D0063D" w:rsidRPr="002719A3" w:rsidRDefault="00D0063D">
            <w:pPr>
              <w:pStyle w:val="Tekstpodstawowy"/>
              <w:numPr>
                <w:ilvl w:val="0"/>
                <w:numId w:val="2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Korolko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M., Sztuka retoryki: przewodnik encyklopedyczny, Warszawa 1990.</w:t>
            </w:r>
          </w:p>
          <w:p w14:paraId="4F2E56E4" w14:textId="77777777" w:rsidR="00D0063D" w:rsidRPr="002719A3" w:rsidRDefault="00D0063D">
            <w:pPr>
              <w:pStyle w:val="Tekstpodstawowy"/>
              <w:numPr>
                <w:ilvl w:val="0"/>
                <w:numId w:val="2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Leary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M. R., Wywieranie wrażenia na innych: o sztuce autoprezentacji, tłum. M.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Kacmajor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Kacmajor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>, Gdańsk 2001.</w:t>
            </w:r>
          </w:p>
          <w:p w14:paraId="3FC84836" w14:textId="77777777" w:rsidR="00D0063D" w:rsidRPr="002719A3" w:rsidRDefault="00D0063D">
            <w:pPr>
              <w:pStyle w:val="Tekstpodstawowy"/>
              <w:numPr>
                <w:ilvl w:val="0"/>
                <w:numId w:val="2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Leathers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D. G., Komunikacja niewerbalna: zasady i zastosowanie, tłum. M. Trzciński, Warszawa 2007.</w:t>
            </w:r>
          </w:p>
          <w:p w14:paraId="0187223A" w14:textId="77777777" w:rsidR="00D0063D" w:rsidRPr="002719A3" w:rsidRDefault="00D0063D">
            <w:pPr>
              <w:pStyle w:val="Tekstpodstawowy"/>
              <w:numPr>
                <w:ilvl w:val="0"/>
                <w:numId w:val="2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Michalewski H. D., Komunikaty mieszane, Łódź 2009.</w:t>
            </w:r>
          </w:p>
          <w:p w14:paraId="3838C00C" w14:textId="77777777" w:rsidR="00D0063D" w:rsidRPr="002719A3" w:rsidRDefault="00D0063D">
            <w:pPr>
              <w:pStyle w:val="Tekstpodstawowy"/>
              <w:numPr>
                <w:ilvl w:val="0"/>
                <w:numId w:val="2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Rose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G., Interpretacja materiałów wizualnych; krytyczna metodologia badań nad wizualnością, tłum. E. Klekot, Warszawa 2010.</w:t>
            </w:r>
          </w:p>
          <w:p w14:paraId="742C4FF1" w14:textId="77777777" w:rsidR="00D0063D" w:rsidRPr="002719A3" w:rsidRDefault="00D0063D">
            <w:pPr>
              <w:pStyle w:val="Tekstpodstawowy"/>
              <w:numPr>
                <w:ilvl w:val="0"/>
                <w:numId w:val="2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Wołos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M., Koncepcja „gry językowej” Wittgensteina w świetle badań współczesnego językoznawstwa, Kraków 2002.</w:t>
            </w:r>
          </w:p>
          <w:p w14:paraId="6303D612" w14:textId="77777777" w:rsidR="00D0063D" w:rsidRPr="002719A3" w:rsidRDefault="00D0063D">
            <w:pPr>
              <w:pStyle w:val="Tekstpodstawowy"/>
              <w:numPr>
                <w:ilvl w:val="0"/>
                <w:numId w:val="2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Zielińska k., Autoprezentacja 2.0. O sposobach (re)konstruowania wizerunku w przekazach multimedialnych – przyczynek do opisu zjawiska, [w:] Socjolingwistyka XXXII, 2018ss.123-150.</w:t>
            </w:r>
          </w:p>
          <w:p w14:paraId="253864C1" w14:textId="77777777" w:rsidR="00D0063D" w:rsidRPr="002719A3" w:rsidRDefault="00D0063D">
            <w:pPr>
              <w:pStyle w:val="Tekstpodstawowy"/>
              <w:numPr>
                <w:ilvl w:val="0"/>
                <w:numId w:val="2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Żur A., Komunikacja w organizacji opartej na wiedzy, Zeszyty Naukowe AE w Krakowie nr 671, Kraków 2005.</w:t>
            </w:r>
          </w:p>
        </w:tc>
      </w:tr>
      <w:tr w:rsidR="00D0063D" w:rsidRPr="002719A3" w14:paraId="52E875C3" w14:textId="77777777" w:rsidTr="000E7B59">
        <w:tc>
          <w:tcPr>
            <w:tcW w:w="9351" w:type="dxa"/>
            <w:shd w:val="clear" w:color="auto" w:fill="auto"/>
          </w:tcPr>
          <w:p w14:paraId="2221298D" w14:textId="77777777" w:rsidR="00D0063D" w:rsidRPr="002719A3" w:rsidRDefault="00D0063D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6D43BEF1" w14:textId="77777777" w:rsidR="00D0063D" w:rsidRPr="002719A3" w:rsidRDefault="00D0063D">
            <w:pPr>
              <w:numPr>
                <w:ilvl w:val="0"/>
                <w:numId w:val="26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Jashapara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A., Zarządzanie wiedzą. Zintegrowane podejście, PWE, Warszawa 2006. </w:t>
            </w:r>
          </w:p>
          <w:p w14:paraId="5B0110A5" w14:textId="77777777" w:rsidR="00D0063D" w:rsidRPr="002719A3" w:rsidRDefault="00D0063D">
            <w:pPr>
              <w:numPr>
                <w:ilvl w:val="0"/>
                <w:numId w:val="26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Stankiewicz J., Komunikowanie się w organizacji, Wyd. PZ, Zielona Góra 1998. </w:t>
            </w:r>
          </w:p>
        </w:tc>
      </w:tr>
    </w:tbl>
    <w:p w14:paraId="3AFAA24A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D0063D" w:rsidRPr="002719A3" w14:paraId="23FD258A" w14:textId="77777777" w:rsidTr="000E7B59">
        <w:tc>
          <w:tcPr>
            <w:tcW w:w="3846" w:type="dxa"/>
            <w:shd w:val="clear" w:color="auto" w:fill="auto"/>
          </w:tcPr>
          <w:p w14:paraId="3C30D2AA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380E9F2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Prof. AJP dr hab. Beata A. Orłowska</w:t>
            </w:r>
          </w:p>
        </w:tc>
      </w:tr>
      <w:tr w:rsidR="00D0063D" w:rsidRPr="002719A3" w14:paraId="287D325C" w14:textId="77777777" w:rsidTr="000E7B59">
        <w:tc>
          <w:tcPr>
            <w:tcW w:w="3846" w:type="dxa"/>
            <w:shd w:val="clear" w:color="auto" w:fill="auto"/>
          </w:tcPr>
          <w:p w14:paraId="4195EEB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2FF36BD9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  <w:r w:rsidR="00F92B36"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.05.2023</w:t>
            </w:r>
          </w:p>
        </w:tc>
      </w:tr>
      <w:tr w:rsidR="00D0063D" w:rsidRPr="002719A3" w14:paraId="6B8E8157" w14:textId="77777777" w:rsidTr="000E7B59">
        <w:tc>
          <w:tcPr>
            <w:tcW w:w="3846" w:type="dxa"/>
            <w:shd w:val="clear" w:color="auto" w:fill="auto"/>
          </w:tcPr>
          <w:p w14:paraId="6601B4AF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6A7D7F6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borlowska@ajp.edu.pl</w:t>
            </w:r>
          </w:p>
        </w:tc>
      </w:tr>
      <w:tr w:rsidR="00D0063D" w:rsidRPr="002719A3" w14:paraId="634876B8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5504D366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352EE65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Beata A. Orłowska</w:t>
            </w:r>
          </w:p>
        </w:tc>
      </w:tr>
    </w:tbl>
    <w:p w14:paraId="6DFF5120" w14:textId="77777777" w:rsidR="00D0063D" w:rsidRPr="002719A3" w:rsidRDefault="00D0063D" w:rsidP="00D0063D">
      <w:pPr>
        <w:rPr>
          <w:rFonts w:ascii="Cambria" w:hAnsi="Cambria"/>
        </w:rPr>
      </w:pPr>
    </w:p>
    <w:p w14:paraId="76D8221F" w14:textId="77777777" w:rsidR="00D0063D" w:rsidRPr="002719A3" w:rsidRDefault="00D0063D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184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D0063D" w:rsidRPr="002719A3" w14:paraId="7437EA2C" w14:textId="77777777" w:rsidTr="00F92B36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5CA1F5DF" w14:textId="77777777" w:rsidR="00D0063D" w:rsidRPr="002719A3" w:rsidRDefault="00D0063D" w:rsidP="00F92B3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 wp14:anchorId="20FC0535" wp14:editId="7F608696">
                  <wp:extent cx="1064260" cy="990600"/>
                  <wp:effectExtent l="0" t="0" r="2540" b="0"/>
                  <wp:docPr id="2028836319" name="Obraz 2028836319" descr="Obraz zawierający godło, symbol, logo, krąg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Obraz 54" descr="Obraz zawierający godło, symbol, logo, krąg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C625A88" w14:textId="77777777" w:rsidR="00D0063D" w:rsidRPr="002719A3" w:rsidRDefault="00D0063D" w:rsidP="00F92B3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D0063D" w:rsidRPr="002719A3" w14:paraId="105543E6" w14:textId="77777777" w:rsidTr="00F92B36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201F80DD" w14:textId="77777777" w:rsidR="00D0063D" w:rsidRPr="002719A3" w:rsidRDefault="00D0063D" w:rsidP="00F92B3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39F60E5" w14:textId="77777777" w:rsidR="00D0063D" w:rsidRPr="002719A3" w:rsidRDefault="00D0063D" w:rsidP="00F92B36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4551D63" w14:textId="77777777" w:rsidR="00D0063D" w:rsidRPr="002719A3" w:rsidRDefault="00D0063D" w:rsidP="00F92B3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Nauki społeczne</w:t>
            </w:r>
          </w:p>
        </w:tc>
      </w:tr>
      <w:tr w:rsidR="00D0063D" w:rsidRPr="002719A3" w14:paraId="657F137D" w14:textId="77777777" w:rsidTr="00F92B3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21A755E" w14:textId="77777777" w:rsidR="00D0063D" w:rsidRPr="002719A3" w:rsidRDefault="00D0063D" w:rsidP="00F92B3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C15746F" w14:textId="77777777" w:rsidR="00D0063D" w:rsidRPr="002719A3" w:rsidRDefault="00D0063D" w:rsidP="00F92B36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E20A5A3" w14:textId="77777777" w:rsidR="00D0063D" w:rsidRPr="002719A3" w:rsidRDefault="00D0063D" w:rsidP="00F92B3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pedagogika</w:t>
            </w:r>
          </w:p>
        </w:tc>
      </w:tr>
      <w:tr w:rsidR="00D0063D" w:rsidRPr="002719A3" w14:paraId="65E1979F" w14:textId="77777777" w:rsidTr="00F92B36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71B81DE" w14:textId="77777777" w:rsidR="00D0063D" w:rsidRPr="002719A3" w:rsidRDefault="00D0063D" w:rsidP="00F92B3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55520B39" w14:textId="77777777" w:rsidR="00D0063D" w:rsidRPr="002719A3" w:rsidRDefault="00D0063D" w:rsidP="00F92B36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478560EC" w14:textId="77777777" w:rsidR="00D0063D" w:rsidRPr="002719A3" w:rsidRDefault="00D0063D" w:rsidP="00F92B36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62E4280E" w14:textId="77777777" w:rsidR="00D0063D" w:rsidRPr="002719A3" w:rsidRDefault="00D0063D" w:rsidP="00F92B3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Stacjonarna</w:t>
            </w:r>
          </w:p>
        </w:tc>
      </w:tr>
    </w:tbl>
    <w:p w14:paraId="1A82963E" w14:textId="77777777" w:rsidR="00D0063D" w:rsidRPr="002719A3" w:rsidRDefault="00D0063D" w:rsidP="00D0063D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2719A3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14:paraId="1ECA7615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D0063D" w:rsidRPr="002719A3" w14:paraId="5074E795" w14:textId="77777777" w:rsidTr="000E7B59">
        <w:trPr>
          <w:trHeight w:val="328"/>
        </w:trPr>
        <w:tc>
          <w:tcPr>
            <w:tcW w:w="4219" w:type="dxa"/>
            <w:vAlign w:val="center"/>
          </w:tcPr>
          <w:p w14:paraId="5820C7E3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670" w:type="dxa"/>
            <w:vAlign w:val="center"/>
          </w:tcPr>
          <w:p w14:paraId="7CA13B82" w14:textId="77777777" w:rsidR="00D0063D" w:rsidRPr="002719A3" w:rsidRDefault="00D0063D" w:rsidP="00C56BB3">
            <w:pPr>
              <w:pStyle w:val="akarta"/>
            </w:pPr>
            <w:r w:rsidRPr="002719A3">
              <w:t>Praktyczna nauka języka obcego – język angielski</w:t>
            </w:r>
          </w:p>
        </w:tc>
      </w:tr>
      <w:tr w:rsidR="00D0063D" w:rsidRPr="002719A3" w14:paraId="113841F0" w14:textId="77777777" w:rsidTr="000E7B59">
        <w:tc>
          <w:tcPr>
            <w:tcW w:w="4219" w:type="dxa"/>
            <w:vAlign w:val="center"/>
          </w:tcPr>
          <w:p w14:paraId="2FE514A0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670" w:type="dxa"/>
            <w:vAlign w:val="center"/>
          </w:tcPr>
          <w:p w14:paraId="0254FB45" w14:textId="77777777" w:rsidR="00D0063D" w:rsidRPr="002719A3" w:rsidRDefault="00D0063D" w:rsidP="00C56BB3">
            <w:pPr>
              <w:pStyle w:val="akarta"/>
            </w:pPr>
            <w:r w:rsidRPr="002719A3">
              <w:t>4</w:t>
            </w:r>
          </w:p>
        </w:tc>
      </w:tr>
      <w:tr w:rsidR="00D0063D" w:rsidRPr="002719A3" w14:paraId="7FA18251" w14:textId="77777777" w:rsidTr="000E7B59">
        <w:tc>
          <w:tcPr>
            <w:tcW w:w="4219" w:type="dxa"/>
            <w:vAlign w:val="center"/>
          </w:tcPr>
          <w:p w14:paraId="36464CB0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670" w:type="dxa"/>
            <w:vAlign w:val="center"/>
          </w:tcPr>
          <w:p w14:paraId="41F8C4C5" w14:textId="77777777" w:rsidR="00D0063D" w:rsidRPr="002719A3" w:rsidRDefault="00D0063D" w:rsidP="00C56BB3">
            <w:pPr>
              <w:pStyle w:val="akarta"/>
            </w:pPr>
            <w:r w:rsidRPr="002719A3">
              <w:t>obowiązkowe/do wyboru</w:t>
            </w:r>
          </w:p>
        </w:tc>
      </w:tr>
      <w:tr w:rsidR="00D0063D" w:rsidRPr="002719A3" w14:paraId="7E44AE37" w14:textId="77777777" w:rsidTr="000E7B59">
        <w:tc>
          <w:tcPr>
            <w:tcW w:w="4219" w:type="dxa"/>
            <w:vAlign w:val="center"/>
          </w:tcPr>
          <w:p w14:paraId="72116BF0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670" w:type="dxa"/>
            <w:vAlign w:val="center"/>
          </w:tcPr>
          <w:p w14:paraId="2166C29C" w14:textId="77777777" w:rsidR="00D0063D" w:rsidRPr="002719A3" w:rsidRDefault="00D0063D" w:rsidP="00C56BB3">
            <w:pPr>
              <w:pStyle w:val="akarta"/>
            </w:pPr>
            <w:r w:rsidRPr="002719A3">
              <w:t>język obcy nowożytny</w:t>
            </w:r>
          </w:p>
        </w:tc>
      </w:tr>
      <w:tr w:rsidR="00D0063D" w:rsidRPr="002719A3" w14:paraId="517F88DE" w14:textId="77777777" w:rsidTr="000E7B59">
        <w:tc>
          <w:tcPr>
            <w:tcW w:w="4219" w:type="dxa"/>
            <w:vAlign w:val="center"/>
          </w:tcPr>
          <w:p w14:paraId="2BDC6220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40AD4010" w14:textId="77777777" w:rsidR="00D0063D" w:rsidRPr="002719A3" w:rsidRDefault="00D0063D" w:rsidP="00C56BB3">
            <w:pPr>
              <w:pStyle w:val="akarta"/>
            </w:pPr>
            <w:r w:rsidRPr="002719A3">
              <w:t>angielski/polski</w:t>
            </w:r>
          </w:p>
        </w:tc>
      </w:tr>
      <w:tr w:rsidR="00D0063D" w:rsidRPr="002719A3" w14:paraId="29B4BACE" w14:textId="77777777" w:rsidTr="000E7B59">
        <w:tc>
          <w:tcPr>
            <w:tcW w:w="4219" w:type="dxa"/>
            <w:vAlign w:val="center"/>
          </w:tcPr>
          <w:p w14:paraId="24B28B6F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670" w:type="dxa"/>
            <w:vAlign w:val="center"/>
          </w:tcPr>
          <w:p w14:paraId="709BF28B" w14:textId="77777777" w:rsidR="00D0063D" w:rsidRPr="002719A3" w:rsidRDefault="00D0063D" w:rsidP="00C56BB3">
            <w:pPr>
              <w:pStyle w:val="akarta"/>
            </w:pPr>
            <w:r w:rsidRPr="002719A3">
              <w:t>I</w:t>
            </w:r>
          </w:p>
        </w:tc>
      </w:tr>
      <w:tr w:rsidR="00D0063D" w:rsidRPr="002719A3" w14:paraId="2FFFEC72" w14:textId="77777777" w:rsidTr="000E7B59">
        <w:tc>
          <w:tcPr>
            <w:tcW w:w="4219" w:type="dxa"/>
            <w:vAlign w:val="center"/>
          </w:tcPr>
          <w:p w14:paraId="156F3181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65CACBF9" w14:textId="77777777" w:rsidR="00D0063D" w:rsidRPr="002719A3" w:rsidRDefault="00D0063D" w:rsidP="00C56BB3">
            <w:pPr>
              <w:pStyle w:val="akarta"/>
            </w:pPr>
            <w:r w:rsidRPr="002719A3">
              <w:t>Mgr Julia Nieścioruk</w:t>
            </w:r>
          </w:p>
        </w:tc>
      </w:tr>
    </w:tbl>
    <w:p w14:paraId="081E94DA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D0063D" w:rsidRPr="002719A3" w14:paraId="3F421728" w14:textId="77777777" w:rsidTr="000E7B59">
        <w:tc>
          <w:tcPr>
            <w:tcW w:w="2660" w:type="dxa"/>
            <w:shd w:val="clear" w:color="auto" w:fill="auto"/>
            <w:vAlign w:val="center"/>
          </w:tcPr>
          <w:p w14:paraId="184134F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99529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4D02AF3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7B09BA6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2719A3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D0063D" w:rsidRPr="002719A3" w14:paraId="52BADFCA" w14:textId="77777777" w:rsidTr="000E7B59">
        <w:tc>
          <w:tcPr>
            <w:tcW w:w="2660" w:type="dxa"/>
            <w:shd w:val="clear" w:color="auto" w:fill="auto"/>
          </w:tcPr>
          <w:p w14:paraId="657F237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981309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I/1 – 30h</w:t>
            </w:r>
          </w:p>
          <w:p w14:paraId="4C3254A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I/2 – 30h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41E6097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I/ 1, 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1061E0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I/1 - 2</w:t>
            </w: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br/>
              <w:t>I/2 - 2</w:t>
            </w:r>
          </w:p>
        </w:tc>
      </w:tr>
    </w:tbl>
    <w:p w14:paraId="66281BC7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2719A3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D0063D" w:rsidRPr="002719A3" w14:paraId="467AEE08" w14:textId="77777777" w:rsidTr="000E7B59">
        <w:trPr>
          <w:trHeight w:val="301"/>
          <w:jc w:val="center"/>
        </w:trPr>
        <w:tc>
          <w:tcPr>
            <w:tcW w:w="9194" w:type="dxa"/>
          </w:tcPr>
          <w:p w14:paraId="2BBE8181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Kontynuacja nauki języka angielskiego po studiach drugiego stopnia.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br/>
              <w:t xml:space="preserve">Układ treści przedmiotu ma charakter progresywny. </w:t>
            </w:r>
          </w:p>
        </w:tc>
      </w:tr>
    </w:tbl>
    <w:p w14:paraId="750A7D46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D0063D" w:rsidRPr="002719A3" w14:paraId="1C340267" w14:textId="77777777" w:rsidTr="000E7B59">
        <w:tc>
          <w:tcPr>
            <w:tcW w:w="9889" w:type="dxa"/>
            <w:shd w:val="clear" w:color="auto" w:fill="auto"/>
          </w:tcPr>
          <w:p w14:paraId="2E74D48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C1 – Zdobycie przez doktorantów umiejętności korzystania ze światowego dorobku naukowego.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br/>
              <w:t xml:space="preserve">C2 – Przygotowanie doktorantów do uczestniczenia w wymianie doświadczeń naukowych i idei w środowisku międzynarodowym. </w:t>
            </w:r>
          </w:p>
          <w:p w14:paraId="530905E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C3 - zdobycie umiejętności językowych zgodne z wymaganiami określonymi dla poziomu B2 Europejskiego Systemu Opisu Kształcenia Językowego</w:t>
            </w:r>
          </w:p>
        </w:tc>
      </w:tr>
    </w:tbl>
    <w:p w14:paraId="124CE597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2719A3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D0063D" w:rsidRPr="002719A3" w14:paraId="05F65F76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B107FD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30608F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993CB9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063D" w:rsidRPr="002719A3" w14:paraId="6D2EBC86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57B8F22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D0063D" w:rsidRPr="002719A3" w14:paraId="72139879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503524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662" w:type="dxa"/>
            <w:shd w:val="clear" w:color="auto" w:fill="auto"/>
          </w:tcPr>
          <w:p w14:paraId="5B7808F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zna i rozumie jednostki językowe i kategorie gramatyczne, a także ich funkcje i normy umożliwiające odpowiednie użycie języka angielskiego.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6FDCFA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D0063D" w:rsidRPr="002719A3" w14:paraId="0259A77B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74CD484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D0063D" w:rsidRPr="002719A3" w14:paraId="6DD2DAD2" w14:textId="77777777" w:rsidTr="000E7B59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47AC04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342F05D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uczestniczyć w wymianie doświadczeń i idei, także w środowisku międzynarodowym.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AFED8E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D0063D" w:rsidRPr="002719A3" w14:paraId="43798A0E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D21952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1C633A7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posługiwać się językiem obcym na poziomie B2 Europejskiego Systemu Opisu Kształcenia Językowego w stopniu umożliwiającym uczestnictwo w międzynarodowym środowisku naukowym i zawodowym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5C64CB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D0063D" w:rsidRPr="002719A3" w14:paraId="51C8860E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28B20DC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0063D" w:rsidRPr="002719A3" w14:paraId="59BA8C4D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4CBA85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640608F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niezależnego badania powiększającego istniejący dorobek naukowy i twórczy.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692D32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K_K01 </w:t>
            </w:r>
          </w:p>
        </w:tc>
      </w:tr>
      <w:tr w:rsidR="00D0063D" w:rsidRPr="002719A3" w14:paraId="57DD633C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4A554B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662" w:type="dxa"/>
            <w:shd w:val="clear" w:color="auto" w:fill="auto"/>
          </w:tcPr>
          <w:p w14:paraId="35AFDC2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 uznawania znaczenia wiedzy w rozwiązywaniu problemów poznawczych i praktycznych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369D9EA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6334CF75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D0063D" w:rsidRPr="002719A3" w14:paraId="145DD7D5" w14:textId="77777777" w:rsidTr="000E7B59">
        <w:trPr>
          <w:trHeight w:val="592"/>
          <w:jc w:val="center"/>
        </w:trPr>
        <w:tc>
          <w:tcPr>
            <w:tcW w:w="659" w:type="dxa"/>
            <w:vAlign w:val="center"/>
          </w:tcPr>
          <w:p w14:paraId="7C07B376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4E7CAEA7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20450F04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D0063D" w:rsidRPr="002719A3" w14:paraId="004320B7" w14:textId="77777777" w:rsidTr="000E7B59">
        <w:trPr>
          <w:trHeight w:val="236"/>
          <w:jc w:val="center"/>
        </w:trPr>
        <w:tc>
          <w:tcPr>
            <w:tcW w:w="7196" w:type="dxa"/>
            <w:gridSpan w:val="2"/>
          </w:tcPr>
          <w:p w14:paraId="6F2DD5E0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br/>
              <w:t>SEMESTR 1</w:t>
            </w:r>
          </w:p>
        </w:tc>
        <w:tc>
          <w:tcPr>
            <w:tcW w:w="2744" w:type="dxa"/>
          </w:tcPr>
          <w:p w14:paraId="4C72E7DD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6F35DBE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</w:tr>
      <w:tr w:rsidR="00D0063D" w:rsidRPr="002719A3" w14:paraId="2E9A8329" w14:textId="77777777" w:rsidTr="000E7B59">
        <w:trPr>
          <w:trHeight w:val="285"/>
          <w:jc w:val="center"/>
        </w:trPr>
        <w:tc>
          <w:tcPr>
            <w:tcW w:w="659" w:type="dxa"/>
          </w:tcPr>
          <w:p w14:paraId="2A4ACBA6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537" w:type="dxa"/>
          </w:tcPr>
          <w:p w14:paraId="12735781" w14:textId="77777777" w:rsidR="00D0063D" w:rsidRPr="002719A3" w:rsidRDefault="00D0063D" w:rsidP="000E7B59">
            <w:pPr>
              <w:shd w:val="clear" w:color="auto" w:fill="FFFFFF"/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 xml:space="preserve">Revision, 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Question Formation - intonation, stress, and rhythm in questions,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Leisure and pleasure;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Auxiliary verbs; the…the…+ comparatives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Describing personality.</w:t>
            </w:r>
          </w:p>
        </w:tc>
        <w:tc>
          <w:tcPr>
            <w:tcW w:w="2744" w:type="dxa"/>
          </w:tcPr>
          <w:p w14:paraId="6DF0BA9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47322A30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6A89414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D0063D" w:rsidRPr="002719A3" w14:paraId="2090D2B5" w14:textId="77777777" w:rsidTr="000E7B59">
        <w:trPr>
          <w:trHeight w:val="345"/>
          <w:jc w:val="center"/>
        </w:trPr>
        <w:tc>
          <w:tcPr>
            <w:tcW w:w="659" w:type="dxa"/>
          </w:tcPr>
          <w:p w14:paraId="78A6761C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537" w:type="dxa"/>
          </w:tcPr>
          <w:p w14:paraId="250E158C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Medical matters - illness and treatment,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Using a dictionary to check word stress,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Key word transformations,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Discussing different types of essays (opinion, “for and against”, proposing a solution to a problem),</w:t>
            </w:r>
          </w:p>
        </w:tc>
        <w:tc>
          <w:tcPr>
            <w:tcW w:w="2744" w:type="dxa"/>
          </w:tcPr>
          <w:p w14:paraId="285D5BA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</w: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  <w:t>6</w:t>
            </w:r>
          </w:p>
        </w:tc>
      </w:tr>
      <w:tr w:rsidR="00D0063D" w:rsidRPr="002719A3" w14:paraId="65F86C47" w14:textId="77777777" w:rsidTr="000E7B59">
        <w:trPr>
          <w:trHeight w:val="345"/>
          <w:jc w:val="center"/>
        </w:trPr>
        <w:tc>
          <w:tcPr>
            <w:tcW w:w="659" w:type="dxa"/>
          </w:tcPr>
          <w:p w14:paraId="6EF02B77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537" w:type="dxa"/>
          </w:tcPr>
          <w:p w14:paraId="0EC05989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 xml:space="preserve">Crime and punishment, 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 xml:space="preserve">expressions with </w:t>
            </w:r>
            <w:r w:rsidRPr="002719A3">
              <w:rPr>
                <w:rFonts w:ascii="Cambria" w:hAnsi="Cambria" w:cs="Times New Roman"/>
                <w:bCs/>
                <w:i/>
                <w:iCs/>
                <w:sz w:val="20"/>
                <w:szCs w:val="20"/>
                <w:lang w:val="en-GB"/>
              </w:rPr>
              <w:t>take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conditionals and future time clauses;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passive (all forms),</w:t>
            </w:r>
          </w:p>
        </w:tc>
        <w:tc>
          <w:tcPr>
            <w:tcW w:w="2744" w:type="dxa"/>
          </w:tcPr>
          <w:p w14:paraId="0437A66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  <w:t>4</w:t>
            </w:r>
          </w:p>
        </w:tc>
      </w:tr>
      <w:tr w:rsidR="00D0063D" w:rsidRPr="002719A3" w14:paraId="52CA1FB6" w14:textId="77777777" w:rsidTr="000E7B59">
        <w:trPr>
          <w:trHeight w:val="345"/>
          <w:jc w:val="center"/>
        </w:trPr>
        <w:tc>
          <w:tcPr>
            <w:tcW w:w="659" w:type="dxa"/>
          </w:tcPr>
          <w:p w14:paraId="065EC0FB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537" w:type="dxa"/>
          </w:tcPr>
          <w:p w14:paraId="7C1E00D9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Feelings; Body,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verbs often confused,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all conditionals – revision of (0, 1, 2, 3) + unreal ,</w:t>
            </w:r>
          </w:p>
        </w:tc>
        <w:tc>
          <w:tcPr>
            <w:tcW w:w="2744" w:type="dxa"/>
          </w:tcPr>
          <w:p w14:paraId="2613705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  <w:t>6</w:t>
            </w:r>
          </w:p>
        </w:tc>
      </w:tr>
      <w:tr w:rsidR="00D0063D" w:rsidRPr="002719A3" w14:paraId="209F6F88" w14:textId="77777777" w:rsidTr="000E7B59">
        <w:trPr>
          <w:trHeight w:val="345"/>
          <w:jc w:val="center"/>
        </w:trPr>
        <w:tc>
          <w:tcPr>
            <w:tcW w:w="659" w:type="dxa"/>
          </w:tcPr>
          <w:p w14:paraId="2F2F5BFD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6537" w:type="dxa"/>
          </w:tcPr>
          <w:p w14:paraId="46E8CEB4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Formata-MediumCondensed"/>
                <w:sz w:val="20"/>
                <w:szCs w:val="20"/>
                <w:lang w:val="en-GB"/>
              </w:rPr>
              <w:t>The psychology of music; Sleep quality; Secrets of the mind,</w:t>
            </w:r>
            <w:r w:rsidRPr="002719A3">
              <w:rPr>
                <w:rFonts w:ascii="Cambria" w:hAnsi="Cambria" w:cs="Formata-MediumCondensed"/>
                <w:sz w:val="20"/>
                <w:szCs w:val="20"/>
                <w:lang w:val="en-GB"/>
              </w:rPr>
              <w:br/>
              <w:t>Gerunds and infinitives,</w:t>
            </w:r>
            <w:r w:rsidRPr="002719A3">
              <w:rPr>
                <w:rFonts w:ascii="Cambria" w:hAnsi="Cambria" w:cs="Formata-MediumCondensed"/>
                <w:sz w:val="20"/>
                <w:szCs w:val="20"/>
                <w:lang w:val="en-GB"/>
              </w:rPr>
              <w:br/>
            </w:r>
            <w:r w:rsidRPr="002719A3">
              <w:rPr>
                <w:rFonts w:ascii="Cambria" w:hAnsi="Cambria" w:cs="Formata-MediumCondensedItalic"/>
                <w:sz w:val="20"/>
                <w:szCs w:val="20"/>
                <w:lang w:val="en-GB"/>
              </w:rPr>
              <w:t>used to</w:t>
            </w:r>
            <w:r w:rsidRPr="002719A3">
              <w:rPr>
                <w:rFonts w:ascii="Cambria" w:hAnsi="Cambria" w:cs="Formata-MediumCondensed"/>
                <w:sz w:val="20"/>
                <w:szCs w:val="20"/>
                <w:lang w:val="en-GB"/>
              </w:rPr>
              <w:t xml:space="preserve">, </w:t>
            </w:r>
            <w:r w:rsidRPr="002719A3">
              <w:rPr>
                <w:rFonts w:ascii="Cambria" w:hAnsi="Cambria" w:cs="Formata-MediumCondensedItalic"/>
                <w:sz w:val="20"/>
                <w:szCs w:val="20"/>
                <w:lang w:val="en-GB"/>
              </w:rPr>
              <w:t>be used to</w:t>
            </w:r>
            <w:r w:rsidRPr="002719A3">
              <w:rPr>
                <w:rFonts w:ascii="Cambria" w:hAnsi="Cambria" w:cs="Formata-MediumCondensed"/>
                <w:sz w:val="20"/>
                <w:szCs w:val="20"/>
                <w:lang w:val="en-GB"/>
              </w:rPr>
              <w:t xml:space="preserve">, </w:t>
            </w:r>
            <w:r w:rsidRPr="002719A3">
              <w:rPr>
                <w:rFonts w:ascii="Cambria" w:hAnsi="Cambria" w:cs="Formata-MediumCondensedItalic"/>
                <w:sz w:val="20"/>
                <w:szCs w:val="20"/>
                <w:lang w:val="en-GB"/>
              </w:rPr>
              <w:t>get used to,</w:t>
            </w:r>
          </w:p>
        </w:tc>
        <w:tc>
          <w:tcPr>
            <w:tcW w:w="2744" w:type="dxa"/>
          </w:tcPr>
          <w:p w14:paraId="6C4EA86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t>6</w:t>
            </w:r>
          </w:p>
        </w:tc>
      </w:tr>
      <w:tr w:rsidR="00D0063D" w:rsidRPr="002719A3" w14:paraId="4E7764DC" w14:textId="77777777" w:rsidTr="000E7B59">
        <w:trPr>
          <w:trHeight w:val="345"/>
          <w:jc w:val="center"/>
        </w:trPr>
        <w:tc>
          <w:tcPr>
            <w:tcW w:w="659" w:type="dxa"/>
          </w:tcPr>
          <w:p w14:paraId="1F866E7A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6537" w:type="dxa"/>
          </w:tcPr>
          <w:p w14:paraId="03490F66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Formata-MediumCondensed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Formata-MediumCondensed"/>
                <w:sz w:val="20"/>
                <w:szCs w:val="20"/>
                <w:lang w:val="en-GB"/>
              </w:rPr>
              <w:t>Colloquial English: Stage and screen, Festivals</w:t>
            </w:r>
            <w:r w:rsidRPr="002719A3">
              <w:rPr>
                <w:rFonts w:ascii="Cambria" w:hAnsi="Cambria" w:cs="Formata-MediumCondensed"/>
                <w:sz w:val="20"/>
                <w:szCs w:val="20"/>
                <w:lang w:val="en-GB"/>
              </w:rPr>
              <w:br/>
            </w:r>
            <w:proofErr w:type="spellStart"/>
            <w:r w:rsidRPr="002719A3">
              <w:rPr>
                <w:rFonts w:ascii="Cambria" w:hAnsi="Cambria" w:cs="Formata-MediumCondensed"/>
                <w:sz w:val="20"/>
                <w:szCs w:val="20"/>
                <w:lang w:val="en-GB"/>
              </w:rPr>
              <w:t>Podsumowanie</w:t>
            </w:r>
            <w:proofErr w:type="spellEnd"/>
            <w:r w:rsidRPr="002719A3">
              <w:rPr>
                <w:rFonts w:ascii="Cambria" w:hAnsi="Cambria" w:cs="Formata-MediumCondensed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19A3">
              <w:rPr>
                <w:rFonts w:ascii="Cambria" w:hAnsi="Cambria" w:cs="Formata-MediumCondensed"/>
                <w:sz w:val="20"/>
                <w:szCs w:val="20"/>
                <w:lang w:val="en-GB"/>
              </w:rPr>
              <w:t>semestru</w:t>
            </w:r>
            <w:proofErr w:type="spellEnd"/>
          </w:p>
        </w:tc>
        <w:tc>
          <w:tcPr>
            <w:tcW w:w="2744" w:type="dxa"/>
          </w:tcPr>
          <w:p w14:paraId="24E05DB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D0063D" w:rsidRPr="002719A3" w14:paraId="1257D758" w14:textId="77777777" w:rsidTr="000E7B59">
        <w:trPr>
          <w:trHeight w:val="345"/>
          <w:jc w:val="center"/>
        </w:trPr>
        <w:tc>
          <w:tcPr>
            <w:tcW w:w="7196" w:type="dxa"/>
            <w:gridSpan w:val="2"/>
          </w:tcPr>
          <w:p w14:paraId="55652BAE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lastRenderedPageBreak/>
              <w:br/>
            </w: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SEMESTR 2</w:t>
            </w:r>
          </w:p>
        </w:tc>
        <w:tc>
          <w:tcPr>
            <w:tcW w:w="2744" w:type="dxa"/>
          </w:tcPr>
          <w:p w14:paraId="2549914C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br/>
            </w: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</w:tr>
      <w:tr w:rsidR="00D0063D" w:rsidRPr="002719A3" w14:paraId="583CB032" w14:textId="77777777" w:rsidTr="000E7B59">
        <w:trPr>
          <w:trHeight w:val="345"/>
          <w:jc w:val="center"/>
        </w:trPr>
        <w:tc>
          <w:tcPr>
            <w:tcW w:w="659" w:type="dxa"/>
          </w:tcPr>
          <w:p w14:paraId="4EED106D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537" w:type="dxa"/>
          </w:tcPr>
          <w:p w14:paraId="779C0E0B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Revision,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</w:r>
            <w:r w:rsidRPr="002719A3">
              <w:rPr>
                <w:rFonts w:ascii="Cambria" w:hAnsi="Cambria" w:cs="Formata-MediumCondensed"/>
                <w:sz w:val="20"/>
                <w:szCs w:val="20"/>
                <w:lang w:val="en-GB"/>
              </w:rPr>
              <w:t>Breaking news – the media,</w:t>
            </w:r>
            <w:r w:rsidRPr="002719A3">
              <w:rPr>
                <w:rFonts w:ascii="Cambria" w:hAnsi="Cambria" w:cs="Formata-MediumCondensed"/>
                <w:sz w:val="20"/>
                <w:szCs w:val="20"/>
                <w:lang w:val="en-GB"/>
              </w:rPr>
              <w:br/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Great historical events,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articles</w:t>
            </w:r>
          </w:p>
        </w:tc>
        <w:tc>
          <w:tcPr>
            <w:tcW w:w="2744" w:type="dxa"/>
          </w:tcPr>
          <w:p w14:paraId="38D3C42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2F18749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t>6</w:t>
            </w:r>
          </w:p>
        </w:tc>
      </w:tr>
      <w:tr w:rsidR="00D0063D" w:rsidRPr="002719A3" w14:paraId="2E74B498" w14:textId="77777777" w:rsidTr="000E7B59">
        <w:trPr>
          <w:trHeight w:val="345"/>
          <w:jc w:val="center"/>
        </w:trPr>
        <w:tc>
          <w:tcPr>
            <w:tcW w:w="659" w:type="dxa"/>
          </w:tcPr>
          <w:p w14:paraId="2B405FFB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537" w:type="dxa"/>
          </w:tcPr>
          <w:p w14:paraId="5FAEF6A6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Bright lights, big city,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uncountable and plural nouns; have something done,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</w:r>
            <w:r w:rsidRPr="002719A3">
              <w:rPr>
                <w:rFonts w:ascii="Cambria" w:hAnsi="Cambria" w:cs="Formata-Condensed"/>
                <w:color w:val="231F20"/>
                <w:sz w:val="20"/>
                <w:szCs w:val="20"/>
                <w:lang w:val="en-GB"/>
              </w:rPr>
              <w:t>word stress in multi-syllable words</w:t>
            </w:r>
          </w:p>
        </w:tc>
        <w:tc>
          <w:tcPr>
            <w:tcW w:w="2744" w:type="dxa"/>
          </w:tcPr>
          <w:p w14:paraId="56392FAC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6AE6AC8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D0063D" w:rsidRPr="002719A3" w14:paraId="7CFD748F" w14:textId="77777777" w:rsidTr="000E7B59">
        <w:trPr>
          <w:trHeight w:val="345"/>
          <w:jc w:val="center"/>
        </w:trPr>
        <w:tc>
          <w:tcPr>
            <w:tcW w:w="659" w:type="dxa"/>
          </w:tcPr>
          <w:p w14:paraId="4E40FC11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537" w:type="dxa"/>
          </w:tcPr>
          <w:p w14:paraId="2E12F1A4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Creativity and science,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quantifiers: all / every, etc.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A report - writing</w:t>
            </w:r>
          </w:p>
        </w:tc>
        <w:tc>
          <w:tcPr>
            <w:tcW w:w="2744" w:type="dxa"/>
          </w:tcPr>
          <w:p w14:paraId="27CCF5C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  <w:t>6</w:t>
            </w:r>
          </w:p>
        </w:tc>
      </w:tr>
      <w:tr w:rsidR="00D0063D" w:rsidRPr="002719A3" w14:paraId="034293C2" w14:textId="77777777" w:rsidTr="000E7B59">
        <w:trPr>
          <w:trHeight w:val="345"/>
          <w:jc w:val="center"/>
        </w:trPr>
        <w:tc>
          <w:tcPr>
            <w:tcW w:w="659" w:type="dxa"/>
          </w:tcPr>
          <w:p w14:paraId="226D84AB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537" w:type="dxa"/>
          </w:tcPr>
          <w:p w14:paraId="5E874B31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Things that annoy us,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structures after wish,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-ed / -</w:t>
            </w:r>
            <w:proofErr w:type="spellStart"/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ing</w:t>
            </w:r>
            <w:proofErr w:type="spellEnd"/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 xml:space="preserve"> adjectives and related verbs; expressions with go</w:t>
            </w:r>
          </w:p>
        </w:tc>
        <w:tc>
          <w:tcPr>
            <w:tcW w:w="2744" w:type="dxa"/>
          </w:tcPr>
          <w:p w14:paraId="075C840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  <w:t>4</w:t>
            </w:r>
          </w:p>
        </w:tc>
      </w:tr>
      <w:tr w:rsidR="00D0063D" w:rsidRPr="002719A3" w14:paraId="0708D5E7" w14:textId="77777777" w:rsidTr="000E7B59">
        <w:trPr>
          <w:trHeight w:val="345"/>
          <w:jc w:val="center"/>
        </w:trPr>
        <w:tc>
          <w:tcPr>
            <w:tcW w:w="659" w:type="dxa"/>
          </w:tcPr>
          <w:p w14:paraId="2C2B3353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6537" w:type="dxa"/>
          </w:tcPr>
          <w:p w14:paraId="105CB353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Clauses of contrast and purpose; whatever, whenever, etc.,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Business and advertising,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whatever, whenever, etc.</w:t>
            </w:r>
          </w:p>
        </w:tc>
        <w:tc>
          <w:tcPr>
            <w:tcW w:w="2744" w:type="dxa"/>
          </w:tcPr>
          <w:p w14:paraId="4F583C2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D0063D" w:rsidRPr="002719A3" w14:paraId="5D3E59C3" w14:textId="77777777" w:rsidTr="000E7B59">
        <w:trPr>
          <w:trHeight w:val="345"/>
          <w:jc w:val="center"/>
        </w:trPr>
        <w:tc>
          <w:tcPr>
            <w:tcW w:w="659" w:type="dxa"/>
          </w:tcPr>
          <w:p w14:paraId="7902ACB2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6537" w:type="dxa"/>
          </w:tcPr>
          <w:p w14:paraId="76A82830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relative clauses,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prefixes &amp; suffixes,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The story behind the words,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Colloquial English: Words</w:t>
            </w:r>
          </w:p>
        </w:tc>
        <w:tc>
          <w:tcPr>
            <w:tcW w:w="2744" w:type="dxa"/>
          </w:tcPr>
          <w:p w14:paraId="2C1ABFA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19368FF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t>6</w:t>
            </w:r>
          </w:p>
        </w:tc>
      </w:tr>
      <w:tr w:rsidR="00D0063D" w:rsidRPr="002719A3" w14:paraId="125AB887" w14:textId="77777777" w:rsidTr="000E7B59">
        <w:trPr>
          <w:jc w:val="center"/>
        </w:trPr>
        <w:tc>
          <w:tcPr>
            <w:tcW w:w="659" w:type="dxa"/>
          </w:tcPr>
          <w:p w14:paraId="3C0675EA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6537" w:type="dxa"/>
          </w:tcPr>
          <w:p w14:paraId="5EE6774F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Razem liczba godzin w semestrach 1 i 2</w:t>
            </w:r>
          </w:p>
        </w:tc>
        <w:tc>
          <w:tcPr>
            <w:tcW w:w="2744" w:type="dxa"/>
          </w:tcPr>
          <w:p w14:paraId="4A7C01B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60</w:t>
            </w:r>
          </w:p>
        </w:tc>
      </w:tr>
    </w:tbl>
    <w:p w14:paraId="3D65CDDD" w14:textId="77777777" w:rsidR="00D0063D" w:rsidRPr="002719A3" w:rsidRDefault="00D0063D" w:rsidP="00D0063D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05976151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D0063D" w:rsidRPr="002719A3" w14:paraId="5CEA06F7" w14:textId="77777777" w:rsidTr="000E7B59">
        <w:trPr>
          <w:jc w:val="center"/>
        </w:trPr>
        <w:tc>
          <w:tcPr>
            <w:tcW w:w="1666" w:type="dxa"/>
          </w:tcPr>
          <w:p w14:paraId="1B7D2596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2B17B812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47FD5671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Ś</w:t>
            </w:r>
            <w:r w:rsidRPr="002719A3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D0063D" w:rsidRPr="002719A3" w14:paraId="23CFB4AB" w14:textId="77777777" w:rsidTr="000E7B59">
        <w:trPr>
          <w:jc w:val="center"/>
        </w:trPr>
        <w:tc>
          <w:tcPr>
            <w:tcW w:w="1666" w:type="dxa"/>
          </w:tcPr>
          <w:p w14:paraId="191A0A60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170CB3C8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M2 – burza mózgów, mapa myśli, praca w grupie,</w:t>
            </w:r>
          </w:p>
          <w:p w14:paraId="5D59CE41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M3 – prezentacja multimedialna,</w:t>
            </w:r>
          </w:p>
          <w:p w14:paraId="594A8235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M5 – ćwiczenia przedmiotowe (ćwiczenia leksykalne i gramatyczne, wykorzystanie słowników i innych pomocy dydaktycznych)</w:t>
            </w:r>
          </w:p>
        </w:tc>
        <w:tc>
          <w:tcPr>
            <w:tcW w:w="3260" w:type="dxa"/>
          </w:tcPr>
          <w:p w14:paraId="1A7208FE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Laptop/komputer, projektor, nagrania audio, skrypty nagrań, arkusze pracy, podręczniki, słowniki, ilustracje.</w:t>
            </w:r>
          </w:p>
        </w:tc>
      </w:tr>
    </w:tbl>
    <w:p w14:paraId="7252C708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6CAA5F9C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D0063D" w:rsidRPr="002719A3" w14:paraId="678F3635" w14:textId="77777777" w:rsidTr="000E7B59">
        <w:tc>
          <w:tcPr>
            <w:tcW w:w="1890" w:type="dxa"/>
            <w:vAlign w:val="center"/>
          </w:tcPr>
          <w:p w14:paraId="5F22DE7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57BDE36F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2ACAEF7E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2719A3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536" w:type="dxa"/>
            <w:vAlign w:val="center"/>
          </w:tcPr>
          <w:p w14:paraId="46528A4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D0063D" w:rsidRPr="002719A3" w14:paraId="1143C63A" w14:textId="77777777" w:rsidTr="000E7B59">
        <w:tc>
          <w:tcPr>
            <w:tcW w:w="1890" w:type="dxa"/>
          </w:tcPr>
          <w:p w14:paraId="7C1F717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894" w:type="dxa"/>
            <w:vAlign w:val="center"/>
          </w:tcPr>
          <w:p w14:paraId="5D5180E8" w14:textId="77777777" w:rsidR="00D0063D" w:rsidRPr="002719A3" w:rsidRDefault="00D0063D" w:rsidP="000E7B59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>F1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sprawdzian pisemny</w:t>
            </w:r>
          </w:p>
          <w:p w14:paraId="1ACB1CA0" w14:textId="77777777" w:rsidR="00D0063D" w:rsidRPr="002719A3" w:rsidRDefault="00D0063D" w:rsidP="000E7B59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7D15DF84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>F4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wystąpienie/prezentacja wybranego 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lastRenderedPageBreak/>
              <w:t>tekstu</w:t>
            </w:r>
          </w:p>
        </w:tc>
        <w:tc>
          <w:tcPr>
            <w:tcW w:w="4536" w:type="dxa"/>
            <w:vAlign w:val="center"/>
          </w:tcPr>
          <w:p w14:paraId="4B2CD066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lastRenderedPageBreak/>
              <w:t xml:space="preserve">P3 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70186B7F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2719A3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9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2240"/>
        <w:gridCol w:w="2241"/>
        <w:gridCol w:w="2240"/>
        <w:gridCol w:w="2241"/>
      </w:tblGrid>
      <w:tr w:rsidR="00D0063D" w:rsidRPr="002719A3" w14:paraId="6ACF6BCD" w14:textId="77777777" w:rsidTr="000E7B59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E0CB7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8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EA767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D0063D" w:rsidRPr="002719A3" w14:paraId="7457B908" w14:textId="77777777" w:rsidTr="000E7B59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776A2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3EF2B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B2A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0045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80088B"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35CB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D0063D" w:rsidRPr="002719A3" w14:paraId="09ECA7BF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253BA" w14:textId="77777777" w:rsidR="00D0063D" w:rsidRPr="002719A3" w:rsidRDefault="00D0063D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32EF1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B547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456E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60D6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D0063D" w:rsidRPr="002719A3" w14:paraId="302D261C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C0BDF" w14:textId="77777777" w:rsidR="00D0063D" w:rsidRPr="002719A3" w:rsidRDefault="00D0063D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9060C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D61F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36ED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FCD2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D0063D" w:rsidRPr="002719A3" w14:paraId="17A0158E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BBFB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96842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8C09C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1DEA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6F55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D0063D" w:rsidRPr="002719A3" w14:paraId="4ED1266C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7AC7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50672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27B92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444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6AF5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D0063D" w:rsidRPr="002719A3" w14:paraId="752C946A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BCF3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08F32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5034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61A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F347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4A46A8E2" w14:textId="77777777" w:rsidR="00D0063D" w:rsidRPr="002719A3" w:rsidRDefault="00D0063D" w:rsidP="00D0063D">
      <w:pPr>
        <w:rPr>
          <w:rFonts w:ascii="Cambria" w:hAnsi="Cambria"/>
          <w:b/>
          <w:bCs/>
        </w:rPr>
      </w:pPr>
      <w:r w:rsidRPr="002719A3">
        <w:rPr>
          <w:rFonts w:ascii="Cambria" w:hAnsi="Cambria"/>
          <w:b/>
          <w:bCs/>
        </w:rPr>
        <w:t>9. Opis sposobu ustalania oceny końcowej</w:t>
      </w:r>
      <w:r w:rsidRPr="002719A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126" w:type="dxa"/>
        <w:tblInd w:w="-431" w:type="dxa"/>
        <w:tblLook w:val="04A0" w:firstRow="1" w:lastRow="0" w:firstColumn="1" w:lastColumn="0" w:noHBand="0" w:noVBand="1"/>
      </w:tblPr>
      <w:tblGrid>
        <w:gridCol w:w="10126"/>
      </w:tblGrid>
      <w:tr w:rsidR="00D0063D" w:rsidRPr="002719A3" w14:paraId="46F8D7A1" w14:textId="77777777" w:rsidTr="000E7B59">
        <w:trPr>
          <w:trHeight w:val="4750"/>
        </w:trPr>
        <w:tc>
          <w:tcPr>
            <w:tcW w:w="10126" w:type="dxa"/>
          </w:tcPr>
          <w:p w14:paraId="13C9C20B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>Doktorant uzyskuje ocenę na podstawie ocen formujących uzyskanych w semestrze według przyjętej skali procentowej</w:t>
            </w:r>
            <w:r w:rsidRPr="002719A3">
              <w:rPr>
                <w:rFonts w:ascii="Cambria" w:hAnsi="Cambria"/>
              </w:rPr>
              <w:t>:</w:t>
            </w:r>
            <w:r w:rsidRPr="002719A3">
              <w:rPr>
                <w:rFonts w:ascii="Cambria" w:hAnsi="Cambria"/>
                <w:b/>
                <w:bCs/>
              </w:rPr>
              <w:t xml:space="preserve"> </w:t>
            </w:r>
          </w:p>
          <w:p w14:paraId="3E25CE9A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4B73C309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90%– 100% – ocena 5.0</w:t>
            </w:r>
          </w:p>
          <w:p w14:paraId="330E08FC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80%– 89% – ocena  4.5</w:t>
            </w:r>
          </w:p>
          <w:p w14:paraId="3C7B87C9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70% – 79% –  ocena 4.0</w:t>
            </w:r>
          </w:p>
          <w:p w14:paraId="6A14F47F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60%– 69% –  ocena 3.5</w:t>
            </w:r>
          </w:p>
          <w:p w14:paraId="40F49B1B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50%– 59% –  ocena 3.0</w:t>
            </w:r>
          </w:p>
          <w:p w14:paraId="02EF3507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  <w:kern w:val="2"/>
              </w:rPr>
            </w:pPr>
            <w:r w:rsidRPr="002719A3">
              <w:rPr>
                <w:rFonts w:ascii="Cambria" w:hAnsi="Cambria"/>
                <w:b/>
                <w:bCs/>
                <w:kern w:val="2"/>
                <w:position w:val="-1"/>
              </w:rPr>
              <w:t xml:space="preserve">0%– 49% </w:t>
            </w:r>
            <w:r w:rsidRPr="002719A3">
              <w:rPr>
                <w:rFonts w:ascii="Cambria" w:hAnsi="Cambria"/>
                <w:b/>
                <w:bCs/>
                <w:kern w:val="2"/>
              </w:rPr>
              <w:t xml:space="preserve"> </w:t>
            </w:r>
            <w:r w:rsidRPr="002719A3">
              <w:rPr>
                <w:rFonts w:ascii="Cambria" w:hAnsi="Cambria" w:cs="Calibri"/>
                <w:b/>
                <w:bCs/>
              </w:rPr>
              <w:t xml:space="preserve">– </w:t>
            </w:r>
            <w:r w:rsidRPr="002719A3">
              <w:rPr>
                <w:rFonts w:ascii="Cambria" w:hAnsi="Cambria"/>
                <w:b/>
                <w:bCs/>
                <w:kern w:val="2"/>
              </w:rPr>
              <w:t xml:space="preserve">  ocena 2.0 </w:t>
            </w:r>
          </w:p>
          <w:p w14:paraId="2DD1F555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6ABD82AA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>Kryteria przyznawania ocen:</w:t>
            </w:r>
          </w:p>
          <w:p w14:paraId="034A9ADD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6023C15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>Ocena 5,0 –</w:t>
            </w:r>
          </w:p>
          <w:p w14:paraId="56BDE5A7" w14:textId="77777777" w:rsidR="00D0063D" w:rsidRPr="002719A3" w:rsidRDefault="00D0063D" w:rsidP="000E7B59">
            <w:pPr>
              <w:pStyle w:val="karta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Doktorant ma uporządkowaną wiedzę o jednostkach językowych i kategoriach gramatycznych,</w:t>
            </w:r>
            <w:r w:rsidRPr="002719A3">
              <w:rPr>
                <w:rFonts w:ascii="Cambria" w:hAnsi="Cambria"/>
                <w:spacing w:val="-4"/>
              </w:rPr>
              <w:t xml:space="preserve"> ich funkcjach</w:t>
            </w:r>
            <w:r w:rsidRPr="002719A3">
              <w:rPr>
                <w:rFonts w:ascii="Cambria" w:hAnsi="Cambria"/>
              </w:rPr>
              <w:t xml:space="preserve"> i normach umożliwiających odpowiednie użycie języka angielskiego; potrafi bardzo dobrze posługiwać się językiem angielskim w zakresie poszczególnych sprawności językowych;  wykazuje pełną gotowość do dalszego rozwijania kompetencji językowej i użycia języka w celach komunikacyjnych.</w:t>
            </w:r>
          </w:p>
          <w:p w14:paraId="4E20127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 xml:space="preserve">Ocena 4/4,5 – 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3F71D83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Doktorant ma 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w znacznym </w:t>
            </w:r>
            <w:r w:rsidRPr="002719A3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>stopniu uporządkowaną wiedzę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o jednostkach językowych i  kategoriach gramatycznych, ich funkcjach i normach umożliwiających odpowiednie użycie języka angielskiego; potrafi dobrze posługiwać się językiem angielskim w zakresie poszczególnych sprawności językowych; Wykazuje w miarę wysoki poziom gotowości do dalszego rozwijania kompetencji językowej i użycia języka w celach komunikacyjnych.</w:t>
            </w:r>
          </w:p>
          <w:p w14:paraId="0D80A68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 xml:space="preserve">Ocena 3/3,5 – 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1B8135C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Doktorant ma częściowo uporządkowaną wiedzę o jednostkach językowych i  kategoriach gramatycznych języka docelowego, ich funkcjach i normach umożliwiających odpowiednie użycie języka angielskiego; potrafi w stopniu komunikatywnym posługiwać się językiem angielskim w zakresie poszczególnych sprawności językowych; wykazuje w stopniu zadowalającym gotowość do dalszego rozwijania kompetencji językowej i użycia języka w celach komunikacyjnych. </w:t>
            </w:r>
          </w:p>
        </w:tc>
      </w:tr>
    </w:tbl>
    <w:p w14:paraId="53750824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D0063D" w:rsidRPr="002719A3" w14:paraId="0AC48313" w14:textId="77777777" w:rsidTr="000E7B59">
        <w:trPr>
          <w:trHeight w:val="540"/>
          <w:jc w:val="center"/>
        </w:trPr>
        <w:tc>
          <w:tcPr>
            <w:tcW w:w="9923" w:type="dxa"/>
          </w:tcPr>
          <w:p w14:paraId="4BC61FF3" w14:textId="77777777" w:rsidR="00D0063D" w:rsidRPr="002719A3" w:rsidRDefault="00D0063D" w:rsidP="000E7B59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2FE5228E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lastRenderedPageBreak/>
        <w:t xml:space="preserve">11. Obciążenie pracą doktoranta </w:t>
      </w:r>
      <w:r w:rsidRPr="002719A3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3976"/>
        <w:gridCol w:w="22"/>
      </w:tblGrid>
      <w:tr w:rsidR="00D0063D" w:rsidRPr="002719A3" w14:paraId="59F64243" w14:textId="77777777" w:rsidTr="00EE4526">
        <w:trPr>
          <w:gridAfter w:val="1"/>
          <w:wAfter w:w="22" w:type="dxa"/>
          <w:trHeight w:val="81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6B735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34643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0B0211D7" w14:textId="77777777" w:rsidTr="00EE4526">
        <w:trPr>
          <w:gridAfter w:val="1"/>
          <w:wAfter w:w="22" w:type="dxa"/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58F6D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D0063D" w:rsidRPr="002719A3" w14:paraId="62BAFCA6" w14:textId="77777777" w:rsidTr="00EE4526">
        <w:trPr>
          <w:gridAfter w:val="1"/>
          <w:wAfter w:w="22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730B04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953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60</w:t>
            </w:r>
          </w:p>
        </w:tc>
      </w:tr>
      <w:tr w:rsidR="00D0063D" w:rsidRPr="002719A3" w14:paraId="2B970D8E" w14:textId="77777777" w:rsidTr="00EE4526">
        <w:trPr>
          <w:gridAfter w:val="1"/>
          <w:wAfter w:w="22" w:type="dxa"/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7B69C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EE4526" w:rsidRPr="002719A3" w14:paraId="1A61E98D" w14:textId="77777777" w:rsidTr="00F92B36">
        <w:trPr>
          <w:trHeight w:val="44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D4E1" w14:textId="77777777" w:rsidR="00EE4526" w:rsidRPr="002719A3" w:rsidRDefault="00EE452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6A2D6" w14:textId="77777777" w:rsidR="00EE4526" w:rsidRPr="002719A3" w:rsidRDefault="00EE4526" w:rsidP="00F92B3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EE4526" w:rsidRPr="002719A3" w14:paraId="2F9E4ABB" w14:textId="77777777" w:rsidTr="00F92B36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78CD" w14:textId="77777777" w:rsidR="00EE4526" w:rsidRPr="002719A3" w:rsidRDefault="00EE452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C1B40" w14:textId="77777777" w:rsidR="00EE4526" w:rsidRPr="002719A3" w:rsidRDefault="00EE4526" w:rsidP="00F92B3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EE4526" w:rsidRPr="002719A3" w14:paraId="219FF0D8" w14:textId="77777777" w:rsidTr="00F92B36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5B1A9" w14:textId="77777777" w:rsidR="00EE4526" w:rsidRPr="002719A3" w:rsidRDefault="00EE452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wystąpienia</w:t>
            </w: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D9667" w14:textId="77777777" w:rsidR="00EE4526" w:rsidRPr="002719A3" w:rsidRDefault="00EE4526" w:rsidP="00F92B36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14</w:t>
            </w:r>
          </w:p>
        </w:tc>
      </w:tr>
      <w:tr w:rsidR="00EE4526" w:rsidRPr="002719A3" w14:paraId="285C6435" w14:textId="77777777" w:rsidTr="00F92B36">
        <w:trPr>
          <w:trHeight w:val="43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75907" w14:textId="77777777" w:rsidR="00EE4526" w:rsidRPr="002719A3" w:rsidRDefault="00EE4526" w:rsidP="00F92B3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F0AC1" w14:textId="77777777" w:rsidR="00EE4526" w:rsidRPr="002719A3" w:rsidRDefault="00EE4526" w:rsidP="00F92B3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120</w:t>
            </w:r>
          </w:p>
        </w:tc>
      </w:tr>
      <w:tr w:rsidR="00EE4526" w:rsidRPr="002719A3" w14:paraId="4EB12852" w14:textId="77777777" w:rsidTr="00F92B36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D13C7" w14:textId="77777777" w:rsidR="00EE4526" w:rsidRPr="002719A3" w:rsidRDefault="00EE4526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086CA0EC" w14:textId="77777777" w:rsidR="00EE4526" w:rsidRPr="002719A3" w:rsidRDefault="00EE4526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6394D" w14:textId="77777777" w:rsidR="00EE4526" w:rsidRPr="002719A3" w:rsidRDefault="00EE4526" w:rsidP="00F92B3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7D64BA76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D0063D" w:rsidRPr="002719A3" w14:paraId="691ED49A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1C52378E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192A11A3" w14:textId="77777777" w:rsidR="00D0063D" w:rsidRPr="002719A3" w:rsidRDefault="00D0063D">
            <w:pPr>
              <w:pStyle w:val="Tekstpodstawowy"/>
              <w:numPr>
                <w:ilvl w:val="0"/>
                <w:numId w:val="27"/>
              </w:numPr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>Oxenden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 xml:space="preserve"> C., Latham-Koenig C., (2015)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English File Upper-Intermediate: Student’s Book</w:t>
            </w:r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>, Oxford, Oxford University Press.</w:t>
            </w:r>
          </w:p>
          <w:p w14:paraId="7DF365E4" w14:textId="77777777" w:rsidR="00D0063D" w:rsidRPr="002719A3" w:rsidRDefault="00D0063D">
            <w:pPr>
              <w:pStyle w:val="Tekstpodstawowy"/>
              <w:numPr>
                <w:ilvl w:val="0"/>
                <w:numId w:val="27"/>
              </w:numPr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 xml:space="preserve">Brook-Hart G., (2014),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Complete First: Student’s Book</w:t>
            </w:r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 xml:space="preserve">, UK, Cambridge University Press. </w:t>
            </w:r>
          </w:p>
          <w:p w14:paraId="7D98C732" w14:textId="77777777" w:rsidR="00D0063D" w:rsidRPr="002719A3" w:rsidRDefault="00D0063D">
            <w:pPr>
              <w:pStyle w:val="Tekstpodstawowy"/>
              <w:numPr>
                <w:ilvl w:val="0"/>
                <w:numId w:val="27"/>
              </w:numPr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 xml:space="preserve">Murphy R., (2019),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English Grammar In Use</w:t>
            </w:r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>, Cambridge University Press.</w:t>
            </w:r>
          </w:p>
        </w:tc>
      </w:tr>
      <w:tr w:rsidR="00D0063D" w:rsidRPr="0031108F" w14:paraId="792D745C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5ECF197F" w14:textId="77777777" w:rsidR="00D0063D" w:rsidRPr="002719A3" w:rsidRDefault="00D0063D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4A11F926" w14:textId="77777777" w:rsidR="00D0063D" w:rsidRPr="002719A3" w:rsidRDefault="00D0063D">
            <w:pPr>
              <w:pStyle w:val="Tekstpodstawowy"/>
              <w:numPr>
                <w:ilvl w:val="0"/>
                <w:numId w:val="28"/>
              </w:numPr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>Oxenden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 xml:space="preserve"> C., Latham-Koenig C., (2015)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English File Upper-Intermediate: Workbook</w:t>
            </w:r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>, Oxford, Oxford University Press.</w:t>
            </w:r>
          </w:p>
          <w:p w14:paraId="2E9002BE" w14:textId="77777777" w:rsidR="00D0063D" w:rsidRPr="002719A3" w:rsidRDefault="00D0063D">
            <w:pPr>
              <w:pStyle w:val="Tekstpodstawowy"/>
              <w:numPr>
                <w:ilvl w:val="0"/>
                <w:numId w:val="28"/>
              </w:numPr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>Oxenden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 xml:space="preserve"> C., Latham-Koenig C., Lambert J., (2015)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English File Advanced: Student’s Book</w:t>
            </w:r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>, Oxford, Oxford University Press.</w:t>
            </w:r>
          </w:p>
          <w:p w14:paraId="65C607FD" w14:textId="77777777" w:rsidR="00D0063D" w:rsidRPr="002719A3" w:rsidRDefault="00D0063D">
            <w:pPr>
              <w:numPr>
                <w:ilvl w:val="0"/>
                <w:numId w:val="28"/>
              </w:numPr>
              <w:spacing w:after="0" w:line="360" w:lineRule="auto"/>
              <w:rPr>
                <w:rFonts w:ascii="Cambria" w:hAnsi="Cambria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 xml:space="preserve">Brook-Hart G., Haines S., (2015),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Complete Advanced: Student’s Book, Second Edition</w:t>
            </w:r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>, UK, Cambridge University Press.</w:t>
            </w:r>
          </w:p>
        </w:tc>
      </w:tr>
    </w:tbl>
    <w:p w14:paraId="5FD5EC80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D0063D" w:rsidRPr="002719A3" w14:paraId="00672CB0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2CDEC6B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797B0B2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mgr Julia Nieścioruk</w:t>
            </w:r>
          </w:p>
        </w:tc>
      </w:tr>
      <w:tr w:rsidR="00D0063D" w:rsidRPr="002719A3" w14:paraId="04F872D1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112A0FD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15AF6668" w14:textId="77777777" w:rsidR="00D0063D" w:rsidRPr="002719A3" w:rsidRDefault="00F92B3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>.2023 r.</w:t>
            </w:r>
          </w:p>
        </w:tc>
      </w:tr>
      <w:tr w:rsidR="00D0063D" w:rsidRPr="002719A3" w14:paraId="1378B67A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4A59691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632166F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jniescioruk@ajp.edu.pl</w:t>
            </w:r>
          </w:p>
        </w:tc>
      </w:tr>
      <w:tr w:rsidR="00D0063D" w:rsidRPr="002719A3" w14:paraId="4C254A8B" w14:textId="77777777" w:rsidTr="000E7B59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8FD338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44AD6C6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i/>
                <w:iCs/>
                <w:sz w:val="20"/>
                <w:szCs w:val="20"/>
              </w:rPr>
              <w:t>Julia Nieścioruk</w:t>
            </w:r>
          </w:p>
        </w:tc>
      </w:tr>
    </w:tbl>
    <w:p w14:paraId="4DA99222" w14:textId="77777777" w:rsidR="00D0063D" w:rsidRPr="002719A3" w:rsidRDefault="00D0063D" w:rsidP="00D0063D">
      <w:pPr>
        <w:rPr>
          <w:rFonts w:ascii="Cambria" w:hAnsi="Cambria"/>
        </w:rPr>
      </w:pPr>
    </w:p>
    <w:p w14:paraId="7D5801CF" w14:textId="77777777" w:rsidR="00D0063D" w:rsidRPr="002719A3" w:rsidRDefault="00D0063D" w:rsidP="00D0063D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bookmarkStart w:id="1" w:name="_Hlk157444725"/>
      <w:r w:rsidRPr="002719A3">
        <w:rPr>
          <w:rFonts w:ascii="Cambria" w:hAnsi="Cambria" w:cs="Times New Roman"/>
          <w:b/>
          <w:bCs/>
          <w:spacing w:val="40"/>
        </w:rPr>
        <w:t>KARTA ZAJĘĆ</w:t>
      </w:r>
    </w:p>
    <w:tbl>
      <w:tblPr>
        <w:tblpPr w:leftFromText="141" w:rightFromText="141" w:vertAnchor="page" w:horzAnchor="margin" w:tblpXSpec="center" w:tblpY="1958"/>
        <w:tblW w:w="9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2619"/>
        <w:gridCol w:w="5103"/>
      </w:tblGrid>
      <w:tr w:rsidR="00D0063D" w:rsidRPr="002719A3" w14:paraId="25ACCFA3" w14:textId="77777777" w:rsidTr="000E7B59">
        <w:trPr>
          <w:trHeight w:val="269"/>
        </w:trPr>
        <w:tc>
          <w:tcPr>
            <w:tcW w:w="1843" w:type="dxa"/>
            <w:vMerge w:val="restart"/>
            <w:shd w:val="clear" w:color="auto" w:fill="auto"/>
          </w:tcPr>
          <w:p w14:paraId="344A4BC6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 wp14:anchorId="35181B82" wp14:editId="78E41D2B">
                  <wp:extent cx="1064260" cy="1003300"/>
                  <wp:effectExtent l="0" t="0" r="2540" b="6350"/>
                  <wp:docPr id="1990686545" name="Obraz 19906865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149C239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 xml:space="preserve">Szkoła Doktorska Akademii im. Jakuba z Paradyża </w:t>
            </w: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br/>
              <w:t>w Gorzowie Wielkopolskim</w:t>
            </w:r>
          </w:p>
        </w:tc>
      </w:tr>
      <w:tr w:rsidR="00D0063D" w:rsidRPr="002719A3" w14:paraId="007EA84F" w14:textId="77777777" w:rsidTr="000E7B59">
        <w:trPr>
          <w:trHeight w:val="275"/>
        </w:trPr>
        <w:tc>
          <w:tcPr>
            <w:tcW w:w="1843" w:type="dxa"/>
            <w:vMerge/>
            <w:shd w:val="clear" w:color="auto" w:fill="auto"/>
          </w:tcPr>
          <w:p w14:paraId="71A66C44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894548E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D7C9C23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Nauki społeczne</w:t>
            </w:r>
          </w:p>
        </w:tc>
      </w:tr>
      <w:tr w:rsidR="00D0063D" w:rsidRPr="002719A3" w14:paraId="7083FAB3" w14:textId="77777777" w:rsidTr="000E7B59">
        <w:trPr>
          <w:trHeight w:val="139"/>
        </w:trPr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60B9E04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6B9C596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FDDF16F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pedagogika</w:t>
            </w:r>
          </w:p>
        </w:tc>
      </w:tr>
      <w:tr w:rsidR="00D0063D" w:rsidRPr="002719A3" w14:paraId="51132825" w14:textId="77777777" w:rsidTr="000E7B59">
        <w:trPr>
          <w:trHeight w:val="445"/>
        </w:trPr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2359AE5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shd w:val="clear" w:color="auto" w:fill="auto"/>
            <w:vAlign w:val="center"/>
          </w:tcPr>
          <w:p w14:paraId="2D83EC07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</w:t>
            </w:r>
          </w:p>
          <w:p w14:paraId="3902A228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3513BBAA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</w:tbl>
    <w:p w14:paraId="66F806E7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1. Informacje ogólne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245"/>
      </w:tblGrid>
      <w:tr w:rsidR="00D0063D" w:rsidRPr="002719A3" w14:paraId="64B0435A" w14:textId="77777777" w:rsidTr="000E7B59">
        <w:trPr>
          <w:trHeight w:val="328"/>
        </w:trPr>
        <w:tc>
          <w:tcPr>
            <w:tcW w:w="4219" w:type="dxa"/>
            <w:vAlign w:val="center"/>
          </w:tcPr>
          <w:p w14:paraId="542DC899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245" w:type="dxa"/>
            <w:vAlign w:val="center"/>
          </w:tcPr>
          <w:p w14:paraId="7B757902" w14:textId="77777777" w:rsidR="00D0063D" w:rsidRPr="002719A3" w:rsidRDefault="00D0063D" w:rsidP="00C56BB3">
            <w:pPr>
              <w:pStyle w:val="akarta"/>
            </w:pPr>
            <w:r w:rsidRPr="002719A3">
              <w:t>Praktyczna nauka języka obcego</w:t>
            </w:r>
            <w:r w:rsidR="00F92B36" w:rsidRPr="002719A3">
              <w:t xml:space="preserve"> – język niemiecki</w:t>
            </w:r>
          </w:p>
        </w:tc>
      </w:tr>
      <w:tr w:rsidR="00D0063D" w:rsidRPr="002719A3" w14:paraId="1B813CE3" w14:textId="77777777" w:rsidTr="000E7B59">
        <w:tc>
          <w:tcPr>
            <w:tcW w:w="4219" w:type="dxa"/>
            <w:vAlign w:val="center"/>
          </w:tcPr>
          <w:p w14:paraId="5914B6D3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245" w:type="dxa"/>
            <w:vAlign w:val="center"/>
          </w:tcPr>
          <w:p w14:paraId="0AB6A269" w14:textId="77777777" w:rsidR="00D0063D" w:rsidRPr="002719A3" w:rsidRDefault="00D0063D" w:rsidP="00C56BB3">
            <w:pPr>
              <w:pStyle w:val="akarta"/>
            </w:pPr>
            <w:r w:rsidRPr="002719A3">
              <w:t>4</w:t>
            </w:r>
          </w:p>
        </w:tc>
      </w:tr>
      <w:tr w:rsidR="00D0063D" w:rsidRPr="002719A3" w14:paraId="5297A13C" w14:textId="77777777" w:rsidTr="000E7B59">
        <w:tc>
          <w:tcPr>
            <w:tcW w:w="4219" w:type="dxa"/>
            <w:vAlign w:val="center"/>
          </w:tcPr>
          <w:p w14:paraId="4809806B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245" w:type="dxa"/>
            <w:vAlign w:val="center"/>
          </w:tcPr>
          <w:p w14:paraId="2F906C4D" w14:textId="77777777" w:rsidR="00D0063D" w:rsidRPr="002719A3" w:rsidRDefault="00D0063D" w:rsidP="00C56BB3">
            <w:pPr>
              <w:pStyle w:val="akarta"/>
            </w:pPr>
            <w:r w:rsidRPr="002719A3">
              <w:t>obowiązkowe/do wyboru</w:t>
            </w:r>
          </w:p>
        </w:tc>
      </w:tr>
      <w:tr w:rsidR="00D0063D" w:rsidRPr="002719A3" w14:paraId="1F17CE84" w14:textId="77777777" w:rsidTr="000E7B59">
        <w:tc>
          <w:tcPr>
            <w:tcW w:w="4219" w:type="dxa"/>
            <w:vAlign w:val="center"/>
          </w:tcPr>
          <w:p w14:paraId="1E115DC8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245" w:type="dxa"/>
            <w:vAlign w:val="center"/>
          </w:tcPr>
          <w:p w14:paraId="1B47731D" w14:textId="77777777" w:rsidR="00D0063D" w:rsidRPr="002719A3" w:rsidRDefault="00D0063D" w:rsidP="00C56BB3">
            <w:pPr>
              <w:pStyle w:val="akarta"/>
            </w:pPr>
            <w:r w:rsidRPr="002719A3">
              <w:t>język obcy nowożytny</w:t>
            </w:r>
          </w:p>
        </w:tc>
      </w:tr>
      <w:tr w:rsidR="00D0063D" w:rsidRPr="002719A3" w14:paraId="5814E691" w14:textId="77777777" w:rsidTr="000E7B59">
        <w:tc>
          <w:tcPr>
            <w:tcW w:w="4219" w:type="dxa"/>
            <w:vAlign w:val="center"/>
          </w:tcPr>
          <w:p w14:paraId="6F5A7385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245" w:type="dxa"/>
            <w:vAlign w:val="center"/>
          </w:tcPr>
          <w:p w14:paraId="7C0E9FC9" w14:textId="77777777" w:rsidR="00D0063D" w:rsidRPr="002719A3" w:rsidRDefault="00D0063D" w:rsidP="00C56BB3">
            <w:pPr>
              <w:pStyle w:val="akarta"/>
              <w:rPr>
                <w:lang w:val="de-DE"/>
              </w:rPr>
            </w:pPr>
            <w:r w:rsidRPr="002719A3">
              <w:t>język niemiecki</w:t>
            </w:r>
          </w:p>
        </w:tc>
      </w:tr>
      <w:tr w:rsidR="00D0063D" w:rsidRPr="002719A3" w14:paraId="2DDDC45E" w14:textId="77777777" w:rsidTr="000E7B59">
        <w:tc>
          <w:tcPr>
            <w:tcW w:w="4219" w:type="dxa"/>
            <w:vAlign w:val="center"/>
          </w:tcPr>
          <w:p w14:paraId="34DE2EF4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245" w:type="dxa"/>
            <w:vAlign w:val="center"/>
          </w:tcPr>
          <w:p w14:paraId="4ABC1E28" w14:textId="77777777" w:rsidR="00D0063D" w:rsidRPr="002719A3" w:rsidRDefault="00D0063D" w:rsidP="00C56BB3">
            <w:pPr>
              <w:pStyle w:val="akarta"/>
            </w:pPr>
            <w:r w:rsidRPr="002719A3">
              <w:t>I</w:t>
            </w:r>
          </w:p>
        </w:tc>
      </w:tr>
      <w:tr w:rsidR="00D0063D" w:rsidRPr="002719A3" w14:paraId="3F9840C7" w14:textId="77777777" w:rsidTr="000E7B59">
        <w:tc>
          <w:tcPr>
            <w:tcW w:w="4219" w:type="dxa"/>
            <w:vAlign w:val="center"/>
          </w:tcPr>
          <w:p w14:paraId="2FC309D7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245" w:type="dxa"/>
            <w:vAlign w:val="center"/>
          </w:tcPr>
          <w:p w14:paraId="685D3FB7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b/>
                <w:iCs/>
                <w:sz w:val="20"/>
                <w:szCs w:val="20"/>
              </w:rPr>
              <w:t>Koordynator zajęć: prof. AJP dr hab. Renata Nadobnik</w:t>
            </w:r>
          </w:p>
          <w:p w14:paraId="5C623BAD" w14:textId="77777777" w:rsidR="00D0063D" w:rsidRPr="002719A3" w:rsidRDefault="00D0063D" w:rsidP="00C56BB3">
            <w:pPr>
              <w:pStyle w:val="akarta"/>
            </w:pPr>
            <w:r w:rsidRPr="002719A3">
              <w:t>Osoby prowadzące zajęcia: prof. AJP dr hab. Renata Nadobnik, dr Joanna Dubiec-Stach, mgr Sławomir Szenwald</w:t>
            </w:r>
          </w:p>
        </w:tc>
      </w:tr>
    </w:tbl>
    <w:p w14:paraId="4EF9DF78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268"/>
        <w:gridCol w:w="2552"/>
        <w:gridCol w:w="2693"/>
      </w:tblGrid>
      <w:tr w:rsidR="00D0063D" w:rsidRPr="002719A3" w14:paraId="59BE5D4B" w14:textId="77777777" w:rsidTr="000E7B59">
        <w:tc>
          <w:tcPr>
            <w:tcW w:w="1951" w:type="dxa"/>
            <w:shd w:val="clear" w:color="auto" w:fill="auto"/>
            <w:vAlign w:val="center"/>
          </w:tcPr>
          <w:p w14:paraId="62FEDBE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46260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C2E760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D71971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2719A3">
              <w:rPr>
                <w:rFonts w:ascii="Cambria" w:hAnsi="Cambria" w:cs="Times New Roman"/>
              </w:rPr>
              <w:t>(zgodnie z ramowym programem kształcenia)</w:t>
            </w:r>
          </w:p>
        </w:tc>
      </w:tr>
      <w:tr w:rsidR="00D0063D" w:rsidRPr="002719A3" w14:paraId="4809BBD9" w14:textId="77777777" w:rsidTr="000E7B59">
        <w:tc>
          <w:tcPr>
            <w:tcW w:w="1951" w:type="dxa"/>
            <w:shd w:val="clear" w:color="auto" w:fill="auto"/>
          </w:tcPr>
          <w:p w14:paraId="770DDD76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F5E23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30/30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8F3420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I/1, 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39B4C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I/1 – 2 </w:t>
            </w:r>
          </w:p>
          <w:p w14:paraId="0BDA12A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I/2 – 2</w:t>
            </w:r>
          </w:p>
        </w:tc>
      </w:tr>
    </w:tbl>
    <w:p w14:paraId="38785C5C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2719A3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D0063D" w:rsidRPr="002719A3" w14:paraId="3ADE977E" w14:textId="77777777" w:rsidTr="000E7B59">
        <w:trPr>
          <w:trHeight w:val="301"/>
        </w:trPr>
        <w:tc>
          <w:tcPr>
            <w:tcW w:w="9426" w:type="dxa"/>
          </w:tcPr>
          <w:p w14:paraId="7C7BF7CE" w14:textId="77777777" w:rsidR="00D0063D" w:rsidRPr="002719A3" w:rsidRDefault="00D0063D" w:rsidP="000E7B59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Kontynuacja nauki języka niemieckiego po studiach II stopnia. Układ treści przedmiotu ma charakter progresywny. </w:t>
            </w:r>
          </w:p>
        </w:tc>
      </w:tr>
    </w:tbl>
    <w:p w14:paraId="086687C8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4.  Cele kształcenia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D0063D" w:rsidRPr="002719A3" w14:paraId="7C67DCCF" w14:textId="77777777" w:rsidTr="000E7B59">
        <w:tc>
          <w:tcPr>
            <w:tcW w:w="9464" w:type="dxa"/>
            <w:shd w:val="clear" w:color="auto" w:fill="auto"/>
          </w:tcPr>
          <w:p w14:paraId="6073B05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C1 – Zdobycie przez doktorantów umiejętności korzystania ze światowego dorobku naukowego.</w:t>
            </w:r>
          </w:p>
          <w:p w14:paraId="513FD0CB" w14:textId="77777777" w:rsidR="00D0063D" w:rsidRPr="002719A3" w:rsidRDefault="00D0063D" w:rsidP="000E7B59">
            <w:pPr>
              <w:spacing w:before="60" w:after="60" w:line="240" w:lineRule="auto"/>
              <w:ind w:left="426" w:hanging="426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C2 – Przygotowanie doktorantów do uczestniczenia w wymianie doświadczeń naukowych i idei w środowisku międzynarodowym..</w:t>
            </w:r>
          </w:p>
          <w:p w14:paraId="1839CC86" w14:textId="77777777" w:rsidR="00D0063D" w:rsidRPr="002719A3" w:rsidRDefault="00D0063D" w:rsidP="000E7B59">
            <w:pPr>
              <w:spacing w:before="60" w:after="60" w:line="240" w:lineRule="auto"/>
              <w:ind w:left="426" w:hanging="426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C3 - zdobycie umiejętności językowych zgodne z wymaganiami określonymi dla poziomu B2 Europejskiego Systemu Opisu Kształcenia Językowego</w:t>
            </w:r>
          </w:p>
        </w:tc>
      </w:tr>
    </w:tbl>
    <w:p w14:paraId="378EF0E1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2719A3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5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1"/>
        <w:gridCol w:w="6038"/>
        <w:gridCol w:w="1636"/>
      </w:tblGrid>
      <w:tr w:rsidR="00D0063D" w:rsidRPr="002719A3" w14:paraId="59220835" w14:textId="77777777" w:rsidTr="000E7B59">
        <w:tc>
          <w:tcPr>
            <w:tcW w:w="1901" w:type="dxa"/>
            <w:shd w:val="clear" w:color="auto" w:fill="auto"/>
            <w:vAlign w:val="center"/>
          </w:tcPr>
          <w:p w14:paraId="01BBAF0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038" w:type="dxa"/>
            <w:shd w:val="clear" w:color="auto" w:fill="auto"/>
            <w:vAlign w:val="center"/>
          </w:tcPr>
          <w:p w14:paraId="18353C8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4D5F393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063D" w:rsidRPr="002719A3" w14:paraId="1C4F06A9" w14:textId="77777777" w:rsidTr="000E7B59">
        <w:tc>
          <w:tcPr>
            <w:tcW w:w="9575" w:type="dxa"/>
            <w:gridSpan w:val="3"/>
            <w:shd w:val="clear" w:color="auto" w:fill="auto"/>
          </w:tcPr>
          <w:p w14:paraId="09A1B95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 xml:space="preserve">WIEDZA: doktorant zna i rozumie </w:t>
            </w:r>
          </w:p>
        </w:tc>
      </w:tr>
      <w:tr w:rsidR="00D0063D" w:rsidRPr="002719A3" w14:paraId="530C1375" w14:textId="77777777" w:rsidTr="000E7B59">
        <w:tc>
          <w:tcPr>
            <w:tcW w:w="1901" w:type="dxa"/>
            <w:shd w:val="clear" w:color="auto" w:fill="auto"/>
            <w:vAlign w:val="center"/>
          </w:tcPr>
          <w:p w14:paraId="1EBF37A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038" w:type="dxa"/>
            <w:shd w:val="clear" w:color="auto" w:fill="auto"/>
          </w:tcPr>
          <w:p w14:paraId="28C67BE6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jednostki językowe i kategorie gramatyczne, a także ich funkcje i normy umożliwiające odpowiednie użycie języka niemieckiego.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618C00E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D0063D" w:rsidRPr="002719A3" w14:paraId="448D56FE" w14:textId="77777777" w:rsidTr="000E7B59">
        <w:tc>
          <w:tcPr>
            <w:tcW w:w="9575" w:type="dxa"/>
            <w:gridSpan w:val="3"/>
            <w:shd w:val="clear" w:color="auto" w:fill="auto"/>
            <w:vAlign w:val="center"/>
          </w:tcPr>
          <w:p w14:paraId="1153526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UMIEJĘTNOŚCI: doktorant potrafi</w:t>
            </w:r>
          </w:p>
        </w:tc>
      </w:tr>
      <w:tr w:rsidR="00D0063D" w:rsidRPr="002719A3" w14:paraId="7B7BFB05" w14:textId="77777777" w:rsidTr="000E7B59">
        <w:trPr>
          <w:trHeight w:val="206"/>
        </w:trPr>
        <w:tc>
          <w:tcPr>
            <w:tcW w:w="1901" w:type="dxa"/>
            <w:shd w:val="clear" w:color="auto" w:fill="auto"/>
            <w:vAlign w:val="center"/>
          </w:tcPr>
          <w:p w14:paraId="7D4F27B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038" w:type="dxa"/>
            <w:shd w:val="clear" w:color="auto" w:fill="auto"/>
          </w:tcPr>
          <w:p w14:paraId="60B452DA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uczestniczyć w wymianie doświadczeń i idei, także w środowisku międzynarodowym.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00DB634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K_U03</w:t>
            </w:r>
          </w:p>
        </w:tc>
      </w:tr>
      <w:tr w:rsidR="00D0063D" w:rsidRPr="002719A3" w14:paraId="58096A21" w14:textId="77777777" w:rsidTr="000E7B59">
        <w:tc>
          <w:tcPr>
            <w:tcW w:w="1901" w:type="dxa"/>
            <w:shd w:val="clear" w:color="auto" w:fill="auto"/>
            <w:vAlign w:val="center"/>
          </w:tcPr>
          <w:p w14:paraId="5E59EE6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038" w:type="dxa"/>
            <w:shd w:val="clear" w:color="auto" w:fill="auto"/>
          </w:tcPr>
          <w:p w14:paraId="3B1C712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posługiwać się językiem obcym na poziomie B2 Europejskiego Systemu Opisu Kształcenia Językowego w stopniu umożliwiającym uczestnictwo w międzynarodowym środowisku naukowym i zawodowym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4D2D25A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K_U10</w:t>
            </w:r>
          </w:p>
        </w:tc>
      </w:tr>
      <w:tr w:rsidR="00D0063D" w:rsidRPr="002719A3" w14:paraId="3CBC3794" w14:textId="77777777" w:rsidTr="000E7B59">
        <w:tc>
          <w:tcPr>
            <w:tcW w:w="9575" w:type="dxa"/>
            <w:gridSpan w:val="3"/>
            <w:shd w:val="clear" w:color="auto" w:fill="auto"/>
            <w:vAlign w:val="center"/>
          </w:tcPr>
          <w:p w14:paraId="7C39494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SPOŁECZNE: doktorant jest gotów do</w:t>
            </w:r>
          </w:p>
        </w:tc>
      </w:tr>
      <w:tr w:rsidR="00D0063D" w:rsidRPr="002719A3" w14:paraId="7097112D" w14:textId="77777777" w:rsidTr="000E7B59">
        <w:tc>
          <w:tcPr>
            <w:tcW w:w="1901" w:type="dxa"/>
            <w:shd w:val="clear" w:color="auto" w:fill="auto"/>
            <w:vAlign w:val="center"/>
          </w:tcPr>
          <w:p w14:paraId="1BACF11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038" w:type="dxa"/>
            <w:shd w:val="clear" w:color="auto" w:fill="auto"/>
          </w:tcPr>
          <w:p w14:paraId="54A9243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niezależnego badania powiększającego istniejący dorobek naukowy                                                                           i twórczy.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77E03D2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K_K01</w:t>
            </w:r>
          </w:p>
        </w:tc>
      </w:tr>
      <w:tr w:rsidR="00D0063D" w:rsidRPr="002719A3" w14:paraId="7BFD135A" w14:textId="77777777" w:rsidTr="000E7B59">
        <w:tc>
          <w:tcPr>
            <w:tcW w:w="1901" w:type="dxa"/>
            <w:shd w:val="clear" w:color="auto" w:fill="auto"/>
            <w:vAlign w:val="center"/>
          </w:tcPr>
          <w:p w14:paraId="6E7AF00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038" w:type="dxa"/>
            <w:shd w:val="clear" w:color="auto" w:fill="auto"/>
          </w:tcPr>
          <w:p w14:paraId="7D57CA3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uznawania znaczenia wiedzy w rozwiązywaniu problemów poznawczych i praktycznych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2BF548F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K_K03</w:t>
            </w:r>
          </w:p>
        </w:tc>
      </w:tr>
    </w:tbl>
    <w:p w14:paraId="36DC6BEA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/>
        </w:rPr>
        <w:t>(zgodnie z programem studiów):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6521"/>
        <w:gridCol w:w="2410"/>
      </w:tblGrid>
      <w:tr w:rsidR="00D0063D" w:rsidRPr="002719A3" w14:paraId="1D14FEAA" w14:textId="77777777" w:rsidTr="000E7B59">
        <w:trPr>
          <w:trHeight w:val="592"/>
        </w:trPr>
        <w:tc>
          <w:tcPr>
            <w:tcW w:w="709" w:type="dxa"/>
            <w:vAlign w:val="center"/>
          </w:tcPr>
          <w:p w14:paraId="4124D28A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21" w:type="dxa"/>
            <w:vAlign w:val="center"/>
          </w:tcPr>
          <w:p w14:paraId="3CADCC81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 xml:space="preserve">Treści </w:t>
            </w:r>
          </w:p>
          <w:p w14:paraId="728B3891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Semestr pierwszy</w:t>
            </w:r>
          </w:p>
        </w:tc>
        <w:tc>
          <w:tcPr>
            <w:tcW w:w="2410" w:type="dxa"/>
            <w:vAlign w:val="center"/>
          </w:tcPr>
          <w:p w14:paraId="62060C5C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D0063D" w:rsidRPr="002719A3" w14:paraId="6E05EE71" w14:textId="77777777" w:rsidTr="000E7B59">
        <w:trPr>
          <w:trHeight w:val="236"/>
        </w:trPr>
        <w:tc>
          <w:tcPr>
            <w:tcW w:w="709" w:type="dxa"/>
            <w:vAlign w:val="center"/>
          </w:tcPr>
          <w:p w14:paraId="497A800C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21" w:type="dxa"/>
          </w:tcPr>
          <w:p w14:paraId="7B8F205A" w14:textId="77777777" w:rsidR="00D0063D" w:rsidRPr="002719A3" w:rsidRDefault="00D0063D" w:rsidP="000E7B59">
            <w:pPr>
              <w:spacing w:before="60" w:after="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  <w:lang w:val="de-DE"/>
              </w:rPr>
              <w:t xml:space="preserve">Effektive Strategien und Tipps, um Fremdsprachen erfolgreich zu lernen. 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Zagadnienia gramatyczne: deklinacja rzeczownika, przymiotnika, koniugacja czasownika – utrwalenie wzorców odmiany.</w:t>
            </w:r>
          </w:p>
        </w:tc>
        <w:tc>
          <w:tcPr>
            <w:tcW w:w="2410" w:type="dxa"/>
            <w:vAlign w:val="center"/>
          </w:tcPr>
          <w:p w14:paraId="3CD90E4A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D0063D" w:rsidRPr="002719A3" w14:paraId="64935AD4" w14:textId="77777777" w:rsidTr="000E7B59">
        <w:trPr>
          <w:trHeight w:val="285"/>
        </w:trPr>
        <w:tc>
          <w:tcPr>
            <w:tcW w:w="709" w:type="dxa"/>
            <w:vAlign w:val="center"/>
          </w:tcPr>
          <w:p w14:paraId="749962C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2.</w:t>
            </w:r>
          </w:p>
        </w:tc>
        <w:tc>
          <w:tcPr>
            <w:tcW w:w="6521" w:type="dxa"/>
            <w:vAlign w:val="center"/>
          </w:tcPr>
          <w:p w14:paraId="3B6F64B4" w14:textId="77777777" w:rsidR="00D0063D" w:rsidRPr="002719A3" w:rsidRDefault="00D0063D" w:rsidP="000E7B59">
            <w:pPr>
              <w:shd w:val="clear" w:color="auto" w:fill="FFFFFF"/>
              <w:spacing w:before="12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  <w:lang w:val="de-DE"/>
              </w:rPr>
              <w:t>Übungen zum Hör- und Leseverstehen – Sprachbausteine – Schreiben: Einstufungstest.</w:t>
            </w:r>
          </w:p>
        </w:tc>
        <w:tc>
          <w:tcPr>
            <w:tcW w:w="2410" w:type="dxa"/>
            <w:vAlign w:val="center"/>
          </w:tcPr>
          <w:p w14:paraId="3B772355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D0063D" w:rsidRPr="002719A3" w14:paraId="2FC5C4FA" w14:textId="77777777" w:rsidTr="000E7B59">
        <w:trPr>
          <w:trHeight w:val="345"/>
        </w:trPr>
        <w:tc>
          <w:tcPr>
            <w:tcW w:w="709" w:type="dxa"/>
            <w:vAlign w:val="center"/>
          </w:tcPr>
          <w:p w14:paraId="041066E3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3.</w:t>
            </w:r>
          </w:p>
        </w:tc>
        <w:tc>
          <w:tcPr>
            <w:tcW w:w="6521" w:type="dxa"/>
          </w:tcPr>
          <w:p w14:paraId="0447CD36" w14:textId="77777777" w:rsidR="00D0063D" w:rsidRPr="002719A3" w:rsidRDefault="00D0063D" w:rsidP="000E7B59">
            <w:pPr>
              <w:spacing w:before="60" w:after="0" w:line="360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Gesellschaftsleben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519853AD" w14:textId="77777777" w:rsidR="00D0063D" w:rsidRPr="002719A3" w:rsidRDefault="00D0063D" w:rsidP="000E7B59">
            <w:pPr>
              <w:spacing w:after="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Tworzenie i użycie czasów </w:t>
            </w:r>
            <w:proofErr w:type="spellStart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Präteritum</w:t>
            </w:r>
            <w:proofErr w:type="spellEnd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i </w:t>
            </w:r>
            <w:proofErr w:type="spellStart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Plusquamperfekt</w:t>
            </w:r>
            <w:proofErr w:type="spellEnd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. </w:t>
            </w:r>
          </w:p>
        </w:tc>
        <w:tc>
          <w:tcPr>
            <w:tcW w:w="2410" w:type="dxa"/>
            <w:vAlign w:val="center"/>
          </w:tcPr>
          <w:p w14:paraId="5BCF037D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692DAB74" w14:textId="77777777" w:rsidTr="000E7B59">
        <w:trPr>
          <w:trHeight w:val="345"/>
        </w:trPr>
        <w:tc>
          <w:tcPr>
            <w:tcW w:w="709" w:type="dxa"/>
            <w:vAlign w:val="center"/>
          </w:tcPr>
          <w:p w14:paraId="51227A3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4.</w:t>
            </w:r>
          </w:p>
        </w:tc>
        <w:tc>
          <w:tcPr>
            <w:tcW w:w="6521" w:type="dxa"/>
          </w:tcPr>
          <w:p w14:paraId="32B88B0B" w14:textId="77777777" w:rsidR="00D0063D" w:rsidRPr="002719A3" w:rsidRDefault="00D0063D" w:rsidP="000E7B59">
            <w:pPr>
              <w:spacing w:before="60" w:after="0" w:line="360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Kulturleben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6CBAFBC3" w14:textId="77777777" w:rsidR="00D0063D" w:rsidRPr="002719A3" w:rsidRDefault="00D0063D" w:rsidP="000E7B59">
            <w:pPr>
              <w:spacing w:after="0" w:line="276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Stopniowanie przymiotnika, przysłówka, tworzenie i użycie czasu Perfekt.</w:t>
            </w:r>
          </w:p>
        </w:tc>
        <w:tc>
          <w:tcPr>
            <w:tcW w:w="2410" w:type="dxa"/>
            <w:vAlign w:val="center"/>
          </w:tcPr>
          <w:p w14:paraId="5C594EB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6DCEB004" w14:textId="77777777" w:rsidTr="000E7B59">
        <w:trPr>
          <w:trHeight w:val="345"/>
        </w:trPr>
        <w:tc>
          <w:tcPr>
            <w:tcW w:w="709" w:type="dxa"/>
            <w:vAlign w:val="center"/>
          </w:tcPr>
          <w:p w14:paraId="18176D5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5.</w:t>
            </w:r>
          </w:p>
        </w:tc>
        <w:tc>
          <w:tcPr>
            <w:tcW w:w="6521" w:type="dxa"/>
          </w:tcPr>
          <w:p w14:paraId="55CA612B" w14:textId="77777777" w:rsidR="00D0063D" w:rsidRPr="002719A3" w:rsidRDefault="00D0063D" w:rsidP="000E7B59">
            <w:pPr>
              <w:spacing w:before="60" w:after="0" w:line="360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Natur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Umwelt –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4FFEA229" w14:textId="77777777" w:rsidR="00D0063D" w:rsidRPr="002719A3" w:rsidRDefault="00D0063D" w:rsidP="000E7B59">
            <w:pPr>
              <w:spacing w:after="0"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Tworzenie i zastosowanie czasu Futur I </w:t>
            </w:r>
            <w:proofErr w:type="spellStart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i</w:t>
            </w:r>
            <w:proofErr w:type="spellEnd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 Futur II, strona bierna </w:t>
            </w:r>
            <w:proofErr w:type="spellStart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Vorgangspassiv</w:t>
            </w:r>
            <w:proofErr w:type="spellEnd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2410" w:type="dxa"/>
            <w:vAlign w:val="center"/>
          </w:tcPr>
          <w:p w14:paraId="769FDC2D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2C3AC9EA" w14:textId="77777777" w:rsidTr="000E7B59">
        <w:trPr>
          <w:trHeight w:val="345"/>
        </w:trPr>
        <w:tc>
          <w:tcPr>
            <w:tcW w:w="709" w:type="dxa"/>
            <w:vAlign w:val="center"/>
          </w:tcPr>
          <w:p w14:paraId="2D438B75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6.</w:t>
            </w:r>
          </w:p>
        </w:tc>
        <w:tc>
          <w:tcPr>
            <w:tcW w:w="6521" w:type="dxa"/>
          </w:tcPr>
          <w:p w14:paraId="1349C0AD" w14:textId="77777777" w:rsidR="00D0063D" w:rsidRPr="002719A3" w:rsidRDefault="00D0063D" w:rsidP="000E7B59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2719A3">
              <w:rPr>
                <w:rFonts w:ascii="Cambria" w:eastAsia="Cambria" w:hAnsi="Cambria" w:cs="Cambria"/>
                <w:sz w:val="20"/>
                <w:szCs w:val="20"/>
                <w:lang w:val="de-DE"/>
              </w:rPr>
              <w:t xml:space="preserve">Berufsleben / Freizeitaktivitäten </w:t>
            </w:r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–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0F717708" w14:textId="77777777" w:rsidR="00D0063D" w:rsidRPr="002719A3" w:rsidRDefault="00D0063D" w:rsidP="000E7B59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Imiesłowy (</w:t>
            </w:r>
            <w:proofErr w:type="spellStart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Partizip</w:t>
            </w:r>
            <w:proofErr w:type="spellEnd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I, II), rekcja czasowników, </w:t>
            </w:r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lastRenderedPageBreak/>
              <w:t>tryb rozkazujący.</w:t>
            </w:r>
          </w:p>
        </w:tc>
        <w:tc>
          <w:tcPr>
            <w:tcW w:w="2410" w:type="dxa"/>
            <w:vAlign w:val="center"/>
          </w:tcPr>
          <w:p w14:paraId="0EF01AA4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lastRenderedPageBreak/>
              <w:t>4</w:t>
            </w:r>
          </w:p>
        </w:tc>
      </w:tr>
      <w:tr w:rsidR="00D0063D" w:rsidRPr="002719A3" w14:paraId="57A3A940" w14:textId="77777777" w:rsidTr="000E7B59">
        <w:trPr>
          <w:trHeight w:val="345"/>
        </w:trPr>
        <w:tc>
          <w:tcPr>
            <w:tcW w:w="709" w:type="dxa"/>
            <w:vAlign w:val="center"/>
          </w:tcPr>
          <w:p w14:paraId="6660E2A8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7.</w:t>
            </w:r>
          </w:p>
        </w:tc>
        <w:tc>
          <w:tcPr>
            <w:tcW w:w="6521" w:type="dxa"/>
          </w:tcPr>
          <w:p w14:paraId="2DE44044" w14:textId="77777777" w:rsidR="00D0063D" w:rsidRPr="002719A3" w:rsidRDefault="00D0063D" w:rsidP="000E7B59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Wissenschaft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2882467F" w14:textId="77777777" w:rsidR="00D0063D" w:rsidRPr="002719A3" w:rsidRDefault="00D0063D" w:rsidP="000E7B59">
            <w:pPr>
              <w:spacing w:after="0"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 xml:space="preserve">Zagadnienia gramatyczne: </w:t>
            </w:r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Strona bierna z czasownikami modalnymi, stopniowanie przymiotnika i przysłówka.</w:t>
            </w:r>
          </w:p>
          <w:p w14:paraId="28D74F27" w14:textId="77777777" w:rsidR="00D0063D" w:rsidRPr="002719A3" w:rsidRDefault="00D0063D" w:rsidP="000E7B59">
            <w:pPr>
              <w:spacing w:after="0" w:line="276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</w:p>
        </w:tc>
        <w:tc>
          <w:tcPr>
            <w:tcW w:w="2410" w:type="dxa"/>
          </w:tcPr>
          <w:p w14:paraId="67045CEA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12"/>
                <w:szCs w:val="12"/>
              </w:rPr>
            </w:pPr>
          </w:p>
          <w:p w14:paraId="2D6D5D5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D0063D" w:rsidRPr="002719A3" w14:paraId="729B74C2" w14:textId="77777777" w:rsidTr="000E7B59">
        <w:trPr>
          <w:trHeight w:val="345"/>
        </w:trPr>
        <w:tc>
          <w:tcPr>
            <w:tcW w:w="709" w:type="dxa"/>
            <w:vAlign w:val="center"/>
          </w:tcPr>
          <w:p w14:paraId="3CA0EEB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8.</w:t>
            </w:r>
          </w:p>
        </w:tc>
        <w:tc>
          <w:tcPr>
            <w:tcW w:w="6521" w:type="dxa"/>
          </w:tcPr>
          <w:p w14:paraId="04F3B77C" w14:textId="77777777" w:rsidR="00D0063D" w:rsidRPr="002719A3" w:rsidRDefault="00D0063D" w:rsidP="000E7B59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Wiederholungsübungen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</w:t>
            </w:r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Rozpoznawanie i stosowanie poznanych struktur gramatycznych – praca z tekstem, ćwiczenia w mówieniu.</w:t>
            </w:r>
          </w:p>
        </w:tc>
        <w:tc>
          <w:tcPr>
            <w:tcW w:w="2410" w:type="dxa"/>
            <w:vAlign w:val="center"/>
          </w:tcPr>
          <w:p w14:paraId="14D2B5F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2</w:t>
            </w:r>
          </w:p>
        </w:tc>
      </w:tr>
      <w:tr w:rsidR="00D0063D" w:rsidRPr="002719A3" w14:paraId="26D811FF" w14:textId="77777777" w:rsidTr="000E7B59">
        <w:trPr>
          <w:trHeight w:val="488"/>
        </w:trPr>
        <w:tc>
          <w:tcPr>
            <w:tcW w:w="709" w:type="dxa"/>
          </w:tcPr>
          <w:p w14:paraId="50DB20E0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6521" w:type="dxa"/>
          </w:tcPr>
          <w:p w14:paraId="01890885" w14:textId="77777777" w:rsidR="00D0063D" w:rsidRPr="002719A3" w:rsidRDefault="00D0063D" w:rsidP="000E7B59">
            <w:pPr>
              <w:spacing w:before="1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410" w:type="dxa"/>
            <w:vAlign w:val="center"/>
          </w:tcPr>
          <w:p w14:paraId="01189350" w14:textId="77777777" w:rsidR="00D0063D" w:rsidRPr="002719A3" w:rsidRDefault="00D0063D" w:rsidP="000E7B5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  <w:tr w:rsidR="00D0063D" w:rsidRPr="002719A3" w14:paraId="6EB980B4" w14:textId="77777777" w:rsidTr="000E7B59">
        <w:tc>
          <w:tcPr>
            <w:tcW w:w="709" w:type="dxa"/>
            <w:vAlign w:val="center"/>
          </w:tcPr>
          <w:p w14:paraId="4A372FE0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21" w:type="dxa"/>
            <w:vAlign w:val="center"/>
          </w:tcPr>
          <w:p w14:paraId="42347376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 xml:space="preserve">Treści </w:t>
            </w:r>
          </w:p>
          <w:p w14:paraId="713E582C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Semestr drugi</w:t>
            </w:r>
          </w:p>
        </w:tc>
        <w:tc>
          <w:tcPr>
            <w:tcW w:w="2410" w:type="dxa"/>
            <w:vAlign w:val="center"/>
          </w:tcPr>
          <w:p w14:paraId="7FC975CF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D0063D" w:rsidRPr="002719A3" w14:paraId="2A64511E" w14:textId="77777777" w:rsidTr="000E7B59">
        <w:tc>
          <w:tcPr>
            <w:tcW w:w="709" w:type="dxa"/>
          </w:tcPr>
          <w:p w14:paraId="5D8B78FE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9.</w:t>
            </w:r>
          </w:p>
        </w:tc>
        <w:tc>
          <w:tcPr>
            <w:tcW w:w="6521" w:type="dxa"/>
          </w:tcPr>
          <w:p w14:paraId="4AAD8F00" w14:textId="77777777" w:rsidR="00D0063D" w:rsidRPr="002719A3" w:rsidRDefault="00D0063D" w:rsidP="000E7B59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Faszination / ein persönliches Erlebnis erzählen –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7F53CDF6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proofErr w:type="spellStart"/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Zagadnienia</w:t>
            </w:r>
            <w:proofErr w:type="spellEnd"/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gramatyczne</w:t>
            </w:r>
            <w:proofErr w:type="spellEnd"/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2719A3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Zdania</w:t>
            </w:r>
            <w:proofErr w:type="spellEnd"/>
            <w:r w:rsidRPr="002719A3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poboczne</w:t>
            </w:r>
            <w:proofErr w:type="spellEnd"/>
            <w:r w:rsidRPr="002719A3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czasowe</w:t>
            </w:r>
            <w:proofErr w:type="spellEnd"/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zdania</w:t>
            </w:r>
            <w:proofErr w:type="spellEnd"/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warunkowe</w:t>
            </w:r>
            <w:proofErr w:type="spellEnd"/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2410" w:type="dxa"/>
            <w:vAlign w:val="center"/>
          </w:tcPr>
          <w:p w14:paraId="4D1143D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US"/>
              </w:rPr>
              <w:t>4</w:t>
            </w:r>
          </w:p>
        </w:tc>
      </w:tr>
      <w:tr w:rsidR="00D0063D" w:rsidRPr="002719A3" w14:paraId="30D7B8CC" w14:textId="77777777" w:rsidTr="000E7B59">
        <w:tc>
          <w:tcPr>
            <w:tcW w:w="709" w:type="dxa"/>
          </w:tcPr>
          <w:p w14:paraId="6588C6B6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US"/>
              </w:rPr>
              <w:t>10.</w:t>
            </w:r>
          </w:p>
        </w:tc>
        <w:tc>
          <w:tcPr>
            <w:tcW w:w="6521" w:type="dxa"/>
          </w:tcPr>
          <w:p w14:paraId="4B3C13A7" w14:textId="77777777" w:rsidR="00D0063D" w:rsidRPr="002719A3" w:rsidRDefault="00D0063D" w:rsidP="000E7B59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2719A3">
              <w:rPr>
                <w:rFonts w:ascii="Cambria" w:hAnsi="Cambria" w:cs="Times New Roman"/>
                <w:sz w:val="20"/>
                <w:szCs w:val="20"/>
                <w:lang w:val="en-US"/>
              </w:rPr>
              <w:t>Risiko</w:t>
            </w:r>
            <w:proofErr w:type="spellEnd"/>
            <w:r w:rsidRPr="002719A3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2719A3">
              <w:rPr>
                <w:rFonts w:ascii="Cambria" w:hAnsi="Cambria" w:cs="Times New Roman"/>
                <w:sz w:val="20"/>
                <w:szCs w:val="20"/>
                <w:lang w:val="en-US"/>
              </w:rPr>
              <w:t>Schönheit</w:t>
            </w:r>
            <w:proofErr w:type="spellEnd"/>
            <w:r w:rsidRPr="002719A3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um </w:t>
            </w:r>
            <w:proofErr w:type="spellStart"/>
            <w:r w:rsidRPr="002719A3">
              <w:rPr>
                <w:rFonts w:ascii="Cambria" w:hAnsi="Cambria" w:cs="Times New Roman"/>
                <w:sz w:val="20"/>
                <w:szCs w:val="20"/>
                <w:lang w:val="en-US"/>
              </w:rPr>
              <w:t>jeden</w:t>
            </w:r>
            <w:proofErr w:type="spellEnd"/>
            <w:r w:rsidRPr="002719A3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Preis? –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5ACAB7D8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proofErr w:type="spellStart"/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Zagadnienia</w:t>
            </w:r>
            <w:proofErr w:type="spellEnd"/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gramatyczne</w:t>
            </w:r>
            <w:proofErr w:type="spellEnd"/>
            <w:r w:rsidRPr="002719A3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2719A3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Zdania</w:t>
            </w:r>
            <w:proofErr w:type="spellEnd"/>
            <w:r w:rsidRPr="002719A3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pobocz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ne</w:t>
            </w:r>
            <w:proofErr w:type="spellEnd"/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przyczynowe. Zdania poboczne skutkowe. Zdania pytające jako zdania poboczne.</w:t>
            </w:r>
          </w:p>
        </w:tc>
        <w:tc>
          <w:tcPr>
            <w:tcW w:w="2410" w:type="dxa"/>
            <w:vAlign w:val="center"/>
          </w:tcPr>
          <w:p w14:paraId="2DFBD2E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D0063D" w:rsidRPr="002719A3" w14:paraId="2B577C25" w14:textId="77777777" w:rsidTr="000E7B59">
        <w:tc>
          <w:tcPr>
            <w:tcW w:w="709" w:type="dxa"/>
          </w:tcPr>
          <w:p w14:paraId="5ED936C2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11.</w:t>
            </w:r>
          </w:p>
        </w:tc>
        <w:tc>
          <w:tcPr>
            <w:tcW w:w="6521" w:type="dxa"/>
          </w:tcPr>
          <w:p w14:paraId="4E16A9B6" w14:textId="77777777" w:rsidR="00D0063D" w:rsidRPr="002719A3" w:rsidRDefault="00D0063D" w:rsidP="000E7B59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Wirtschaft –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567980E9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Zdania poboczne celu. Konstrukcje bezokolicznikowe z „</w:t>
            </w:r>
            <w:proofErr w:type="spellStart"/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zu</w:t>
            </w:r>
            <w:proofErr w:type="spellEnd"/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”.</w:t>
            </w:r>
          </w:p>
        </w:tc>
        <w:tc>
          <w:tcPr>
            <w:tcW w:w="2410" w:type="dxa"/>
            <w:vAlign w:val="center"/>
          </w:tcPr>
          <w:p w14:paraId="0E5343AA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542136BB" w14:textId="77777777" w:rsidTr="000E7B59">
        <w:tc>
          <w:tcPr>
            <w:tcW w:w="709" w:type="dxa"/>
          </w:tcPr>
          <w:p w14:paraId="5642516F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12.</w:t>
            </w:r>
          </w:p>
        </w:tc>
        <w:tc>
          <w:tcPr>
            <w:tcW w:w="6521" w:type="dxa"/>
          </w:tcPr>
          <w:p w14:paraId="493AFFCB" w14:textId="77777777" w:rsidR="00D0063D" w:rsidRPr="002719A3" w:rsidRDefault="00D0063D" w:rsidP="000E7B59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Politik –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7773DADF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Zdania przydawkowe.</w:t>
            </w:r>
          </w:p>
        </w:tc>
        <w:tc>
          <w:tcPr>
            <w:tcW w:w="2410" w:type="dxa"/>
            <w:vAlign w:val="center"/>
          </w:tcPr>
          <w:p w14:paraId="32A08BD5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5C6A31B0" w14:textId="77777777" w:rsidTr="000E7B59">
        <w:tc>
          <w:tcPr>
            <w:tcW w:w="709" w:type="dxa"/>
          </w:tcPr>
          <w:p w14:paraId="193D814C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13.</w:t>
            </w:r>
          </w:p>
        </w:tc>
        <w:tc>
          <w:tcPr>
            <w:tcW w:w="6521" w:type="dxa"/>
          </w:tcPr>
          <w:p w14:paraId="67960085" w14:textId="77777777" w:rsidR="00D0063D" w:rsidRPr="002719A3" w:rsidRDefault="00D0063D" w:rsidP="000E7B59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Moderne Technik / Humanoide Roboter –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009EEC33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Zdania poboczne sposobu. Formy </w:t>
            </w:r>
            <w:proofErr w:type="spellStart"/>
            <w:r w:rsidRPr="002719A3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zastępcze</w:t>
            </w:r>
            <w:proofErr w:type="spellEnd"/>
            <w:r w:rsidRPr="002719A3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719A3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strony</w:t>
            </w:r>
            <w:proofErr w:type="spellEnd"/>
            <w:r w:rsidRPr="002719A3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2719A3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biernej</w:t>
            </w:r>
            <w:proofErr w:type="spellEnd"/>
            <w:r w:rsidRPr="002719A3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.</w:t>
            </w:r>
          </w:p>
        </w:tc>
        <w:tc>
          <w:tcPr>
            <w:tcW w:w="2410" w:type="dxa"/>
            <w:vAlign w:val="center"/>
          </w:tcPr>
          <w:p w14:paraId="6BD819FF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447D3B4E" w14:textId="77777777" w:rsidTr="000E7B59">
        <w:tc>
          <w:tcPr>
            <w:tcW w:w="709" w:type="dxa"/>
          </w:tcPr>
          <w:p w14:paraId="71012173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14.</w:t>
            </w:r>
          </w:p>
        </w:tc>
        <w:tc>
          <w:tcPr>
            <w:tcW w:w="6521" w:type="dxa"/>
          </w:tcPr>
          <w:p w14:paraId="536D23ED" w14:textId="77777777" w:rsidR="00D0063D" w:rsidRPr="002719A3" w:rsidRDefault="00D0063D" w:rsidP="000E7B59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Medizin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–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1D080B59" w14:textId="77777777" w:rsidR="00D0063D" w:rsidRPr="002719A3" w:rsidRDefault="00D0063D" w:rsidP="000E7B59">
            <w:pPr>
              <w:spacing w:after="0" w:line="276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Tworzenie i zastosowanie trybu przypuszczającego (</w:t>
            </w:r>
            <w:proofErr w:type="spellStart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Konjunktiv</w:t>
            </w:r>
            <w:proofErr w:type="spellEnd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II).</w:t>
            </w:r>
          </w:p>
        </w:tc>
        <w:tc>
          <w:tcPr>
            <w:tcW w:w="2410" w:type="dxa"/>
            <w:vAlign w:val="center"/>
          </w:tcPr>
          <w:p w14:paraId="58A81D69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28EFFFEA" w14:textId="77777777" w:rsidTr="000E7B59">
        <w:tc>
          <w:tcPr>
            <w:tcW w:w="709" w:type="dxa"/>
          </w:tcPr>
          <w:p w14:paraId="13590A56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15.</w:t>
            </w:r>
          </w:p>
        </w:tc>
        <w:tc>
          <w:tcPr>
            <w:tcW w:w="6521" w:type="dxa"/>
          </w:tcPr>
          <w:p w14:paraId="59EE4767" w14:textId="77777777" w:rsidR="00D0063D" w:rsidRPr="002719A3" w:rsidRDefault="00D0063D" w:rsidP="000E7B59">
            <w:pPr>
              <w:spacing w:before="120" w:after="12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Wiederholungsübungen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</w:t>
            </w:r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Rozpoznawanie i stosowanie poznanych struktur gramatycznych – praca z tekstem, ćwiczenia w mówieniu.</w:t>
            </w:r>
          </w:p>
        </w:tc>
        <w:tc>
          <w:tcPr>
            <w:tcW w:w="2410" w:type="dxa"/>
            <w:vAlign w:val="center"/>
          </w:tcPr>
          <w:p w14:paraId="2536232B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55A7307D" w14:textId="77777777" w:rsidTr="000E7B59">
        <w:tc>
          <w:tcPr>
            <w:tcW w:w="709" w:type="dxa"/>
          </w:tcPr>
          <w:p w14:paraId="1A397EF0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16.</w:t>
            </w:r>
          </w:p>
        </w:tc>
        <w:tc>
          <w:tcPr>
            <w:tcW w:w="6521" w:type="dxa"/>
          </w:tcPr>
          <w:p w14:paraId="2AC7893E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="Times New Roman"/>
                <w:sz w:val="20"/>
                <w:szCs w:val="20"/>
              </w:rPr>
              <w:t>Testaufgaben</w:t>
            </w:r>
            <w:proofErr w:type="spellEnd"/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2410" w:type="dxa"/>
            <w:vAlign w:val="center"/>
          </w:tcPr>
          <w:p w14:paraId="43E8D103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063D" w:rsidRPr="002719A3" w14:paraId="17BF5B83" w14:textId="77777777" w:rsidTr="000E7B59">
        <w:tc>
          <w:tcPr>
            <w:tcW w:w="709" w:type="dxa"/>
          </w:tcPr>
          <w:p w14:paraId="09FC016E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21" w:type="dxa"/>
          </w:tcPr>
          <w:p w14:paraId="23CFA085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410" w:type="dxa"/>
            <w:vAlign w:val="center"/>
          </w:tcPr>
          <w:p w14:paraId="6F4DD3B3" w14:textId="77777777" w:rsidR="00D0063D" w:rsidRPr="002719A3" w:rsidRDefault="00D0063D" w:rsidP="000E7B59">
            <w:pPr>
              <w:spacing w:after="100" w:afterAutospacing="1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</w:tbl>
    <w:p w14:paraId="23267035" w14:textId="77777777" w:rsidR="00D0063D" w:rsidRPr="002719A3" w:rsidRDefault="00D0063D" w:rsidP="00D0063D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14AB5CE6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4963"/>
        <w:gridCol w:w="2977"/>
      </w:tblGrid>
      <w:tr w:rsidR="00D0063D" w:rsidRPr="002719A3" w14:paraId="3EA76B96" w14:textId="77777777" w:rsidTr="000E7B59">
        <w:tc>
          <w:tcPr>
            <w:tcW w:w="1700" w:type="dxa"/>
          </w:tcPr>
          <w:p w14:paraId="0D17AD83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606838C7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2977" w:type="dxa"/>
          </w:tcPr>
          <w:p w14:paraId="1957215B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Ś</w:t>
            </w:r>
            <w:r w:rsidRPr="002719A3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D0063D" w:rsidRPr="002719A3" w14:paraId="253B7248" w14:textId="77777777" w:rsidTr="000E7B59">
        <w:tc>
          <w:tcPr>
            <w:tcW w:w="1700" w:type="dxa"/>
          </w:tcPr>
          <w:p w14:paraId="37D736EE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ćwiczenia</w:t>
            </w:r>
          </w:p>
        </w:tc>
        <w:tc>
          <w:tcPr>
            <w:tcW w:w="4963" w:type="dxa"/>
          </w:tcPr>
          <w:p w14:paraId="56630F58" w14:textId="77777777" w:rsidR="00D0063D" w:rsidRPr="002719A3" w:rsidRDefault="00D0063D" w:rsidP="000E7B59">
            <w:pPr>
              <w:spacing w:after="0" w:line="240" w:lineRule="auto"/>
              <w:jc w:val="both"/>
              <w:rPr>
                <w:rFonts w:ascii="Cambria" w:eastAsia="Calibri" w:hAnsi="Cambria" w:cs="Calibri"/>
                <w:b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M2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burza mózgów, mapa myśli, praca w grupie,</w:t>
            </w:r>
          </w:p>
          <w:p w14:paraId="3150765D" w14:textId="77777777" w:rsidR="00D0063D" w:rsidRPr="002719A3" w:rsidRDefault="00D0063D" w:rsidP="000E7B59">
            <w:pPr>
              <w:spacing w:after="0" w:line="240" w:lineRule="auto"/>
              <w:jc w:val="both"/>
              <w:rPr>
                <w:rFonts w:ascii="Cambria" w:eastAsia="Calibri" w:hAnsi="Cambria" w:cs="Calibri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M3 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>– prezentacja multimedialna,</w:t>
            </w:r>
          </w:p>
          <w:p w14:paraId="76D9ADFD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>M5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ćwiczenia przedmiotowe (ćwiczenia leksykalne i gramatyczne</w:t>
            </w:r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wykorzystanie słowników i innych pomocy dydaktycznych)</w:t>
            </w:r>
          </w:p>
        </w:tc>
        <w:tc>
          <w:tcPr>
            <w:tcW w:w="2977" w:type="dxa"/>
          </w:tcPr>
          <w:p w14:paraId="17F4CBCF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sz w:val="20"/>
                <w:szCs w:val="20"/>
              </w:rPr>
              <w:t>komputer, projektor, prezentacja multimedialna, arkusze pracy, ilustracje, podręczniki, teksty wzorcowe, słowniki.</w:t>
            </w:r>
          </w:p>
        </w:tc>
      </w:tr>
    </w:tbl>
    <w:p w14:paraId="749C02D4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20257495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3894"/>
        <w:gridCol w:w="4253"/>
      </w:tblGrid>
      <w:tr w:rsidR="00D0063D" w:rsidRPr="002719A3" w14:paraId="37779681" w14:textId="77777777" w:rsidTr="000E7B59">
        <w:tc>
          <w:tcPr>
            <w:tcW w:w="1493" w:type="dxa"/>
            <w:vAlign w:val="center"/>
          </w:tcPr>
          <w:p w14:paraId="57F62B7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19EDEB3E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576664CA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2719A3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53" w:type="dxa"/>
            <w:vAlign w:val="center"/>
          </w:tcPr>
          <w:p w14:paraId="0E358D3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D0063D" w:rsidRPr="002719A3" w14:paraId="2B5802B9" w14:textId="77777777" w:rsidTr="000E7B59">
        <w:tc>
          <w:tcPr>
            <w:tcW w:w="1493" w:type="dxa"/>
          </w:tcPr>
          <w:p w14:paraId="01D5A1B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894" w:type="dxa"/>
            <w:vAlign w:val="center"/>
          </w:tcPr>
          <w:p w14:paraId="7BA8BA12" w14:textId="77777777" w:rsidR="00D0063D" w:rsidRPr="002719A3" w:rsidRDefault="00D0063D" w:rsidP="000E7B59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>F1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sprawdzian pisemny</w:t>
            </w:r>
          </w:p>
          <w:p w14:paraId="12F73C48" w14:textId="77777777" w:rsidR="00D0063D" w:rsidRPr="002719A3" w:rsidRDefault="00D0063D" w:rsidP="000E7B59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31D0446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>F4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wystąpienie/prezentacja wybranego tekstu</w:t>
            </w:r>
          </w:p>
        </w:tc>
        <w:tc>
          <w:tcPr>
            <w:tcW w:w="4253" w:type="dxa"/>
            <w:vAlign w:val="center"/>
          </w:tcPr>
          <w:p w14:paraId="1DDC6694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P3 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6A6D4D91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2719A3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461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1"/>
        <w:gridCol w:w="2131"/>
        <w:gridCol w:w="2410"/>
        <w:gridCol w:w="2126"/>
        <w:gridCol w:w="1843"/>
      </w:tblGrid>
      <w:tr w:rsidR="00D0063D" w:rsidRPr="002719A3" w14:paraId="767B4E40" w14:textId="77777777" w:rsidTr="000E7B59">
        <w:trPr>
          <w:trHeight w:val="150"/>
        </w:trPr>
        <w:tc>
          <w:tcPr>
            <w:tcW w:w="9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45B61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8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68CC8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D0063D" w:rsidRPr="002719A3" w14:paraId="5B50A9CD" w14:textId="77777777" w:rsidTr="000E7B59">
        <w:trPr>
          <w:trHeight w:val="325"/>
        </w:trPr>
        <w:tc>
          <w:tcPr>
            <w:tcW w:w="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5ED1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14ED9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sz w:val="16"/>
                <w:szCs w:val="16"/>
              </w:rPr>
              <w:t>F1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C4F5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BA18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6"/>
              </w:rPr>
              <w:t>F4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FABD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D0063D" w:rsidRPr="002719A3" w14:paraId="05E52919" w14:textId="77777777" w:rsidTr="000E7B59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F14FC" w14:textId="77777777" w:rsidR="00D0063D" w:rsidRPr="002719A3" w:rsidRDefault="00D0063D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24D68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6976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AA07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A8D22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D0063D" w:rsidRPr="002719A3" w14:paraId="787C0BB5" w14:textId="77777777" w:rsidTr="000E7B59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64C18" w14:textId="77777777" w:rsidR="00D0063D" w:rsidRPr="002719A3" w:rsidRDefault="00D0063D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820E6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F95E2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5BA6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B9BFC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D0063D" w:rsidRPr="002719A3" w14:paraId="24916220" w14:textId="77777777" w:rsidTr="000E7B59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A049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EE9C4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029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660E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0560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D0063D" w:rsidRPr="002719A3" w14:paraId="5890054A" w14:textId="77777777" w:rsidTr="000E7B59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E2AB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694DB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7A8AC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E88A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C608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D0063D" w:rsidRPr="002719A3" w14:paraId="6503F424" w14:textId="77777777" w:rsidTr="000E7B59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7D774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1426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C306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670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EDEB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63B9F01A" w14:textId="77777777" w:rsidR="00D0063D" w:rsidRPr="002719A3" w:rsidRDefault="00D0063D" w:rsidP="00D0063D">
      <w:pPr>
        <w:spacing w:before="120"/>
        <w:jc w:val="both"/>
        <w:rPr>
          <w:rFonts w:ascii="Cambria" w:hAnsi="Cambria"/>
          <w:b/>
          <w:bCs/>
        </w:rPr>
      </w:pPr>
      <w:r w:rsidRPr="002719A3">
        <w:rPr>
          <w:rFonts w:ascii="Cambria" w:hAnsi="Cambria"/>
          <w:b/>
          <w:bCs/>
        </w:rPr>
        <w:t>9. Opis sposobu ustalania oceny końcowej</w:t>
      </w:r>
      <w:r w:rsidRPr="002719A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D0063D" w:rsidRPr="002719A3" w14:paraId="4562E69B" w14:textId="77777777" w:rsidTr="000E7B59">
        <w:tc>
          <w:tcPr>
            <w:tcW w:w="9498" w:type="dxa"/>
          </w:tcPr>
          <w:p w14:paraId="6F3D0C47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>Doktorant uzyskuje ocenę na podstawie ocen formujących uzyskanych w semestrze według przyjętej skali procentowej</w:t>
            </w:r>
            <w:r w:rsidRPr="002719A3">
              <w:rPr>
                <w:rFonts w:ascii="Cambria" w:hAnsi="Cambria"/>
              </w:rPr>
              <w:t>:</w:t>
            </w:r>
            <w:r w:rsidRPr="002719A3">
              <w:rPr>
                <w:rFonts w:ascii="Cambria" w:hAnsi="Cambria"/>
                <w:b/>
                <w:bCs/>
              </w:rPr>
              <w:t xml:space="preserve"> </w:t>
            </w:r>
          </w:p>
          <w:p w14:paraId="140D0325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90%– 100% – ocena 5.0</w:t>
            </w:r>
          </w:p>
          <w:p w14:paraId="523E65F3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80%– 89% – ocena  4.5</w:t>
            </w:r>
          </w:p>
          <w:p w14:paraId="3EDA0E5E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70% – 79% –  ocena 4.0</w:t>
            </w:r>
          </w:p>
          <w:p w14:paraId="4E6605FD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60%– 69% –  ocena 3.5</w:t>
            </w:r>
          </w:p>
          <w:p w14:paraId="3B008C95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50%– 59% –  ocena 3.0</w:t>
            </w:r>
          </w:p>
          <w:p w14:paraId="1F1E0985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  <w:kern w:val="2"/>
                <w:position w:val="-1"/>
              </w:rPr>
              <w:t xml:space="preserve">0%– 49% </w:t>
            </w:r>
            <w:r w:rsidRPr="002719A3">
              <w:rPr>
                <w:rFonts w:ascii="Cambria" w:hAnsi="Cambria"/>
                <w:b/>
                <w:bCs/>
                <w:kern w:val="2"/>
              </w:rPr>
              <w:t xml:space="preserve"> </w:t>
            </w:r>
            <w:r w:rsidRPr="002719A3">
              <w:rPr>
                <w:rFonts w:ascii="Cambria" w:hAnsi="Cambria" w:cs="Calibri"/>
                <w:b/>
                <w:bCs/>
              </w:rPr>
              <w:t xml:space="preserve">– </w:t>
            </w:r>
            <w:r w:rsidRPr="002719A3">
              <w:rPr>
                <w:rFonts w:ascii="Cambria" w:hAnsi="Cambria"/>
                <w:b/>
                <w:bCs/>
                <w:kern w:val="2"/>
              </w:rPr>
              <w:t xml:space="preserve">  ocena 2.0 </w:t>
            </w:r>
          </w:p>
          <w:p w14:paraId="5E60018A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>Kryteria przyznawania ocen:</w:t>
            </w:r>
          </w:p>
          <w:p w14:paraId="2427FD4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>Ocena 5,0 –</w:t>
            </w:r>
          </w:p>
          <w:p w14:paraId="2D2B4C3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Doktorant ma uporządkowaną wiedzę o jednostkach językowych i kategoriach gramatycznych,</w:t>
            </w:r>
            <w:r w:rsidRPr="002719A3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 xml:space="preserve"> ich funkcjach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i normach umożliwiających odpowiednie użycie języka niemieckiego; potrafi bardzo dobrze posługiwać się językiem niemieckim w zakresie poszczególnych sprawności językowych; wykazuje pełną gotowość do dalszego rozwijania kompetencji językowej i użycia języka w celach komunikacyjnych.</w:t>
            </w:r>
          </w:p>
          <w:p w14:paraId="71182DF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lastRenderedPageBreak/>
              <w:t xml:space="preserve">Ocena 4/4,5 – 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47A7BE2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Doktorant ma 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w znacznym </w:t>
            </w:r>
            <w:r w:rsidRPr="002719A3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>stopniu uporządkowaną wiedzę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o jednostkach językowych i  kategoriach gramatycznych, ich funkcjach i normach umożliwiających odpowiednie użycie języka niemieckiego; potrafi dobrze posługiwać się językiem niemieckim w zakresie poszczególnych sprawności językowych; wykazuje w miarę wysoki poziom gotowości do dalszego rozwijania kompetencji językowej i użycia języka w celach komunikacyjnych.</w:t>
            </w:r>
          </w:p>
          <w:p w14:paraId="0937008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 xml:space="preserve">Ocena 3/3,5 – 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1E1C793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Doktorant ma częściowo uporządkowaną wiedzę o jednostkach językowych i  kategoriach gramatycznych języka docelowego, ich funkcjach i normach umożliwiających odpowiednie użycie języka niemieckiego; potrafi w stopniu komunikatywnym posługiwać się językiem niemieckim w zakresie poszczególnych sprawności językowych; wykazuje w stopniu zadowalającym gotowość do dalszego rozwijania kompetencji językowej i użycia języka w celach komunikacyjnych. </w:t>
            </w:r>
          </w:p>
        </w:tc>
      </w:tr>
    </w:tbl>
    <w:p w14:paraId="7E35A7EA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D0063D" w:rsidRPr="002719A3" w14:paraId="6A2EC45D" w14:textId="77777777" w:rsidTr="000E7B59">
        <w:trPr>
          <w:trHeight w:val="540"/>
        </w:trPr>
        <w:tc>
          <w:tcPr>
            <w:tcW w:w="9498" w:type="dxa"/>
          </w:tcPr>
          <w:p w14:paraId="6B77B384" w14:textId="77777777" w:rsidR="00D0063D" w:rsidRPr="002719A3" w:rsidRDefault="00F92B36" w:rsidP="000E7B59">
            <w:pPr>
              <w:spacing w:before="120"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</w:rPr>
              <w:t>Zaliczenie z oceną</w:t>
            </w:r>
          </w:p>
        </w:tc>
      </w:tr>
    </w:tbl>
    <w:p w14:paraId="1F3015E7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 xml:space="preserve">11. Obciążenie pracą doktoranta </w:t>
      </w:r>
      <w:r w:rsidRPr="002719A3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54"/>
        <w:gridCol w:w="3544"/>
      </w:tblGrid>
      <w:tr w:rsidR="00D0063D" w:rsidRPr="002719A3" w14:paraId="27B7B16C" w14:textId="77777777" w:rsidTr="000E7B59">
        <w:trPr>
          <w:trHeight w:val="81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50AE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FD41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1F37EFD2" w14:textId="77777777" w:rsidTr="000E7B59">
        <w:trPr>
          <w:trHeight w:val="449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1E51E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D0063D" w:rsidRPr="002719A3" w14:paraId="6B6B1C8B" w14:textId="77777777" w:rsidTr="000E7B59">
        <w:trPr>
          <w:trHeight w:val="291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F7FEEA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B369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60</w:t>
            </w:r>
          </w:p>
        </w:tc>
      </w:tr>
      <w:tr w:rsidR="00D0063D" w:rsidRPr="002719A3" w14:paraId="490DD79A" w14:textId="77777777" w:rsidTr="000E7B59">
        <w:trPr>
          <w:trHeight w:val="43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32F5D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D0063D" w:rsidRPr="002719A3" w14:paraId="039E89BD" w14:textId="77777777" w:rsidTr="000E7B59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0603" w14:textId="77777777" w:rsidR="00D0063D" w:rsidRPr="002719A3" w:rsidRDefault="00D0063D" w:rsidP="000E7B59">
            <w:pPr>
              <w:spacing w:before="120"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47D7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D0063D" w:rsidRPr="002719A3" w14:paraId="251F07B3" w14:textId="77777777" w:rsidTr="000E7B59">
        <w:trPr>
          <w:trHeight w:val="45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6D805" w14:textId="77777777" w:rsidR="00D0063D" w:rsidRPr="002719A3" w:rsidRDefault="00D0063D" w:rsidP="000E7B59">
            <w:pPr>
              <w:spacing w:before="1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A392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D0063D" w:rsidRPr="002719A3" w14:paraId="33BB4CB9" w14:textId="77777777" w:rsidTr="000E7B59">
        <w:trPr>
          <w:trHeight w:val="36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72DE7" w14:textId="77777777" w:rsidR="00D0063D" w:rsidRPr="002719A3" w:rsidRDefault="00D0063D" w:rsidP="000E7B59">
            <w:pPr>
              <w:spacing w:before="120" w:after="1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prezentacji wybranego tematu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8C28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14</w:t>
            </w:r>
          </w:p>
        </w:tc>
      </w:tr>
      <w:tr w:rsidR="00D0063D" w:rsidRPr="002719A3" w14:paraId="5C84F2F8" w14:textId="77777777" w:rsidTr="00F92B36">
        <w:trPr>
          <w:trHeight w:val="476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B17F8" w14:textId="77777777" w:rsidR="00D0063D" w:rsidRPr="002719A3" w:rsidRDefault="00D0063D" w:rsidP="00F92B3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358D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120</w:t>
            </w:r>
          </w:p>
        </w:tc>
      </w:tr>
      <w:tr w:rsidR="00D0063D" w:rsidRPr="002719A3" w14:paraId="355C10B7" w14:textId="77777777" w:rsidTr="000E7B59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A0861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45D06DD8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2D40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27FA1AF8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12. Literatura zajęć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64"/>
      </w:tblGrid>
      <w:tr w:rsidR="00D0063D" w:rsidRPr="002719A3" w14:paraId="05025FD5" w14:textId="77777777" w:rsidTr="000E7B59">
        <w:tc>
          <w:tcPr>
            <w:tcW w:w="9464" w:type="dxa"/>
            <w:shd w:val="clear" w:color="auto" w:fill="auto"/>
          </w:tcPr>
          <w:p w14:paraId="40E95171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51E6427A" w14:textId="77777777" w:rsidR="00D0063D" w:rsidRPr="002719A3" w:rsidRDefault="00D0063D">
            <w:pPr>
              <w:pStyle w:val="Tekstpodstawowy"/>
              <w:numPr>
                <w:ilvl w:val="0"/>
                <w:numId w:val="29"/>
              </w:numPr>
              <w:jc w:val="both"/>
              <w:rPr>
                <w:rFonts w:ascii="Cambria" w:hAnsi="Cambria"/>
                <w:sz w:val="20"/>
                <w:szCs w:val="20"/>
                <w:lang w:val="de-DE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>Dallapiazza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 Rosa-Maria/Evans Sandra/Fischer Roland/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>Kilimann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 Angela/Schümann Anja/Winkler Maresa, </w:t>
            </w:r>
            <w:r w:rsidRPr="002719A3">
              <w:rPr>
                <w:rFonts w:ascii="Cambria" w:hAnsi="Cambria"/>
                <w:i/>
                <w:sz w:val="20"/>
                <w:szCs w:val="20"/>
                <w:lang w:val="de-DE"/>
              </w:rPr>
              <w:t>Ziel. Deutsch als Fremdsprache B2</w:t>
            </w:r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. Kursbuch, Band 1, Band 2,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>Hueber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 Verlag, Ismaning 2018.</w:t>
            </w:r>
          </w:p>
          <w:p w14:paraId="099127C7" w14:textId="77777777" w:rsidR="00D0063D" w:rsidRPr="002719A3" w:rsidRDefault="00D0063D">
            <w:pPr>
              <w:pStyle w:val="Tekstpodstawowy"/>
              <w:numPr>
                <w:ilvl w:val="0"/>
                <w:numId w:val="29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(Wybrane) dostępne w Internecie różne rodzaje tekstów, w tym niemieckojęzyczne czasopisma, jak np.: „Focus”, „Spiegel”.</w:t>
            </w:r>
          </w:p>
          <w:p w14:paraId="20AFAE86" w14:textId="77777777" w:rsidR="00D0063D" w:rsidRPr="002719A3" w:rsidRDefault="00D0063D">
            <w:pPr>
              <w:pStyle w:val="Akapitzlist"/>
              <w:numPr>
                <w:ilvl w:val="0"/>
                <w:numId w:val="29"/>
              </w:numPr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Chrapek L., </w:t>
            </w:r>
            <w:proofErr w:type="spellStart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Kołsut</w:t>
            </w:r>
            <w:proofErr w:type="spellEnd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S., Kotnowska J., Wielka gramatyka niemiecka z ćwiczeniami A1-C1, </w:t>
            </w:r>
            <w:proofErr w:type="spellStart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LektorKlett</w:t>
            </w:r>
            <w:proofErr w:type="spellEnd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 Poznań 2015 (lub późniejsze wydania).</w:t>
            </w:r>
          </w:p>
          <w:p w14:paraId="0EC70B1F" w14:textId="77777777" w:rsidR="00D0063D" w:rsidRPr="002719A3" w:rsidRDefault="00D0063D">
            <w:pPr>
              <w:pStyle w:val="Tekstpodstawowy"/>
              <w:numPr>
                <w:ilvl w:val="0"/>
                <w:numId w:val="29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 xml:space="preserve">(Wybrane) dostępne w Internecie ćwiczenia rozwijające i sprawdzające poszczególne sprawności </w:t>
            </w:r>
            <w:r w:rsidRPr="002719A3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lastRenderedPageBreak/>
              <w:t xml:space="preserve">językowe opracowane przez niemieckojęzyczne instytucje promujące naukę i/lub prowadzące certyfikację języka niemieckiego jako obcego, jak np.: Goethe </w:t>
            </w:r>
            <w:proofErr w:type="spellStart"/>
            <w:r w:rsidRPr="002719A3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Institut</w:t>
            </w:r>
            <w:proofErr w:type="spellEnd"/>
            <w:r w:rsidRPr="002719A3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2719A3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Hueber</w:t>
            </w:r>
            <w:proofErr w:type="spellEnd"/>
            <w:r w:rsidRPr="002719A3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719A3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Verlag</w:t>
            </w:r>
            <w:proofErr w:type="spellEnd"/>
            <w:r w:rsidRPr="002719A3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, TELC itp.</w:t>
            </w:r>
          </w:p>
        </w:tc>
      </w:tr>
      <w:tr w:rsidR="00D0063D" w:rsidRPr="002719A3" w14:paraId="2E493A63" w14:textId="77777777" w:rsidTr="000E7B59">
        <w:tc>
          <w:tcPr>
            <w:tcW w:w="9464" w:type="dxa"/>
            <w:shd w:val="clear" w:color="auto" w:fill="auto"/>
          </w:tcPr>
          <w:p w14:paraId="4723315D" w14:textId="77777777" w:rsidR="00D0063D" w:rsidRPr="002719A3" w:rsidRDefault="00D0063D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2C29A576" w14:textId="77777777" w:rsidR="00D0063D" w:rsidRPr="002719A3" w:rsidRDefault="00D0063D">
            <w:pPr>
              <w:pStyle w:val="Akapitzlist"/>
              <w:numPr>
                <w:ilvl w:val="0"/>
                <w:numId w:val="30"/>
              </w:numPr>
              <w:rPr>
                <w:rFonts w:ascii="Cambria" w:hAnsi="Cambria"/>
                <w:sz w:val="20"/>
                <w:szCs w:val="20"/>
                <w:lang w:val="de-DE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>Ferenbach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 M., Schüßler I., Wörter zur Wahl (B1-C1), Stuttgart 2007.</w:t>
            </w:r>
          </w:p>
          <w:p w14:paraId="54BD7030" w14:textId="77777777" w:rsidR="00D0063D" w:rsidRPr="002719A3" w:rsidRDefault="00D0063D">
            <w:pPr>
              <w:numPr>
                <w:ilvl w:val="0"/>
                <w:numId w:val="30"/>
              </w:numPr>
              <w:spacing w:after="0" w:line="360" w:lineRule="auto"/>
              <w:rPr>
                <w:rFonts w:ascii="Cambria" w:hAnsi="Cambria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Dreyer H., Schmitt R., Lehr- und Übungsbuch der deutschen Grammatik – aktuell,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>Hueber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 Verlag, Ismaning 2018.</w:t>
            </w:r>
          </w:p>
          <w:p w14:paraId="0285D6DB" w14:textId="77777777" w:rsidR="00D0063D" w:rsidRPr="002719A3" w:rsidRDefault="00D0063D">
            <w:pPr>
              <w:numPr>
                <w:ilvl w:val="0"/>
                <w:numId w:val="30"/>
              </w:numPr>
              <w:spacing w:after="0" w:line="360" w:lineRule="auto"/>
              <w:rPr>
                <w:rFonts w:ascii="Cambria" w:hAnsi="Cambria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>Duden Grammatik, http://www.duden.de/hilfe/grammatik.</w:t>
            </w:r>
          </w:p>
          <w:p w14:paraId="639034DF" w14:textId="77777777" w:rsidR="00D0063D" w:rsidRPr="002719A3" w:rsidRDefault="00D0063D">
            <w:pPr>
              <w:numPr>
                <w:ilvl w:val="0"/>
                <w:numId w:val="30"/>
              </w:numPr>
              <w:spacing w:after="0" w:line="36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Ćwiczenia leksykalno-gramatyczne dostępne online, np.</w:t>
            </w:r>
            <w:r w:rsidRPr="002719A3">
              <w:rPr>
                <w:rFonts w:ascii="Cambria" w:hAnsi="Cambria"/>
              </w:rPr>
              <w:t xml:space="preserve"> </w:t>
            </w:r>
            <w:r w:rsidRPr="002719A3">
              <w:rPr>
                <w:rFonts w:ascii="Cambria" w:hAnsi="Cambria"/>
                <w:sz w:val="20"/>
                <w:szCs w:val="20"/>
              </w:rPr>
              <w:t>https://www.aufgaben.schubert-verlag.de/.</w:t>
            </w:r>
          </w:p>
        </w:tc>
      </w:tr>
    </w:tbl>
    <w:p w14:paraId="4A51BD9C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13. Informacje dodatkowe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618"/>
      </w:tblGrid>
      <w:tr w:rsidR="00D0063D" w:rsidRPr="002719A3" w14:paraId="55476945" w14:textId="77777777" w:rsidTr="000E7B59">
        <w:tc>
          <w:tcPr>
            <w:tcW w:w="3846" w:type="dxa"/>
            <w:shd w:val="clear" w:color="auto" w:fill="auto"/>
          </w:tcPr>
          <w:p w14:paraId="3CE3D4C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5618" w:type="dxa"/>
            <w:shd w:val="clear" w:color="auto" w:fill="auto"/>
          </w:tcPr>
          <w:p w14:paraId="0B65A3B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Renata Nadobnik</w:t>
            </w:r>
          </w:p>
        </w:tc>
      </w:tr>
      <w:tr w:rsidR="00D0063D" w:rsidRPr="002719A3" w14:paraId="46C24CB7" w14:textId="77777777" w:rsidTr="000E7B59">
        <w:tc>
          <w:tcPr>
            <w:tcW w:w="3846" w:type="dxa"/>
            <w:shd w:val="clear" w:color="auto" w:fill="auto"/>
          </w:tcPr>
          <w:p w14:paraId="2F9E4D3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5618" w:type="dxa"/>
            <w:shd w:val="clear" w:color="auto" w:fill="auto"/>
          </w:tcPr>
          <w:p w14:paraId="670505F4" w14:textId="77777777" w:rsidR="00D0063D" w:rsidRPr="002719A3" w:rsidRDefault="00F92B3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>.2023 r.</w:t>
            </w:r>
          </w:p>
        </w:tc>
      </w:tr>
      <w:tr w:rsidR="00D0063D" w:rsidRPr="002719A3" w14:paraId="37618BA4" w14:textId="77777777" w:rsidTr="000E7B59">
        <w:tc>
          <w:tcPr>
            <w:tcW w:w="3846" w:type="dxa"/>
            <w:shd w:val="clear" w:color="auto" w:fill="auto"/>
          </w:tcPr>
          <w:p w14:paraId="2705D19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5618" w:type="dxa"/>
            <w:shd w:val="clear" w:color="auto" w:fill="auto"/>
          </w:tcPr>
          <w:p w14:paraId="2547324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r</w:t>
            </w: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nadobnik@ajp.edu.pl</w:t>
            </w:r>
          </w:p>
        </w:tc>
      </w:tr>
      <w:tr w:rsidR="00D0063D" w:rsidRPr="002719A3" w14:paraId="64AA6AC8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3436D9F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5618" w:type="dxa"/>
            <w:tcBorders>
              <w:bottom w:val="single" w:sz="4" w:space="0" w:color="000000"/>
            </w:tcBorders>
            <w:shd w:val="clear" w:color="auto" w:fill="auto"/>
          </w:tcPr>
          <w:p w14:paraId="3755765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i/>
                <w:iCs/>
                <w:sz w:val="20"/>
                <w:szCs w:val="20"/>
              </w:rPr>
              <w:t>Renata Nadobnik</w:t>
            </w:r>
          </w:p>
        </w:tc>
      </w:tr>
    </w:tbl>
    <w:p w14:paraId="78CF5FCE" w14:textId="77777777" w:rsidR="00D0063D" w:rsidRPr="002719A3" w:rsidRDefault="00D0063D" w:rsidP="00D0063D">
      <w:pPr>
        <w:rPr>
          <w:rFonts w:ascii="Cambria" w:hAnsi="Cambria"/>
        </w:rPr>
      </w:pPr>
    </w:p>
    <w:p w14:paraId="469B6A48" w14:textId="77777777" w:rsidR="00D0063D" w:rsidRPr="002719A3" w:rsidRDefault="00D0063D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53491D27" w14:textId="77777777" w:rsidR="00D0063D" w:rsidRPr="002719A3" w:rsidRDefault="00D0063D" w:rsidP="00D0063D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2719A3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D0063D" w:rsidRPr="002719A3" w14:paraId="5C4A39A7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36F04892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623FFDBE" wp14:editId="4BF65D6E">
                  <wp:extent cx="1064260" cy="1003300"/>
                  <wp:effectExtent l="0" t="0" r="2540" b="6350"/>
                  <wp:docPr id="72672224" name="Obraz 726722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B1CD5FE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D0063D" w:rsidRPr="002719A3" w14:paraId="7EF04765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2692A758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32A8F1E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2C15BEB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Nauki społeczne</w:t>
            </w:r>
          </w:p>
        </w:tc>
      </w:tr>
      <w:tr w:rsidR="00D0063D" w:rsidRPr="002719A3" w14:paraId="108B5D11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2EFE5CD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84FC9E8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8019A5B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pedagogika</w:t>
            </w:r>
          </w:p>
        </w:tc>
      </w:tr>
      <w:tr w:rsidR="00D0063D" w:rsidRPr="002719A3" w14:paraId="0B2A13F2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D7E1E01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7A51FB7B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362985D6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720028CC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</w:tbl>
    <w:p w14:paraId="684BEBE0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D0063D" w:rsidRPr="002719A3" w14:paraId="737B180C" w14:textId="77777777" w:rsidTr="000E7B59">
        <w:trPr>
          <w:trHeight w:val="328"/>
        </w:trPr>
        <w:tc>
          <w:tcPr>
            <w:tcW w:w="4219" w:type="dxa"/>
            <w:vAlign w:val="center"/>
          </w:tcPr>
          <w:p w14:paraId="43A4DCB9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670" w:type="dxa"/>
            <w:vAlign w:val="center"/>
          </w:tcPr>
          <w:p w14:paraId="26B471B6" w14:textId="77777777" w:rsidR="00D0063D" w:rsidRPr="002719A3" w:rsidRDefault="00D0063D" w:rsidP="00C56BB3">
            <w:pPr>
              <w:pStyle w:val="akarta"/>
            </w:pPr>
            <w:r w:rsidRPr="002719A3">
              <w:t>Praktyczna nauka języka obcego</w:t>
            </w:r>
            <w:r w:rsidR="00F92B36" w:rsidRPr="002719A3">
              <w:t xml:space="preserve"> – język rosyjski</w:t>
            </w:r>
          </w:p>
        </w:tc>
      </w:tr>
      <w:tr w:rsidR="00D0063D" w:rsidRPr="002719A3" w14:paraId="447AFBAF" w14:textId="77777777" w:rsidTr="000E7B59">
        <w:tc>
          <w:tcPr>
            <w:tcW w:w="4219" w:type="dxa"/>
            <w:vAlign w:val="center"/>
          </w:tcPr>
          <w:p w14:paraId="545688C2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670" w:type="dxa"/>
            <w:vAlign w:val="center"/>
          </w:tcPr>
          <w:p w14:paraId="16C952D2" w14:textId="77777777" w:rsidR="00D0063D" w:rsidRPr="002719A3" w:rsidRDefault="00D0063D" w:rsidP="00C56BB3">
            <w:pPr>
              <w:pStyle w:val="akarta"/>
            </w:pPr>
            <w:r w:rsidRPr="002719A3">
              <w:t>4</w:t>
            </w:r>
          </w:p>
        </w:tc>
      </w:tr>
      <w:tr w:rsidR="00D0063D" w:rsidRPr="002719A3" w14:paraId="01ADE873" w14:textId="77777777" w:rsidTr="000E7B59">
        <w:tc>
          <w:tcPr>
            <w:tcW w:w="4219" w:type="dxa"/>
            <w:vAlign w:val="center"/>
          </w:tcPr>
          <w:p w14:paraId="3D1647A9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670" w:type="dxa"/>
            <w:vAlign w:val="center"/>
          </w:tcPr>
          <w:p w14:paraId="1AC7E521" w14:textId="77777777" w:rsidR="00D0063D" w:rsidRPr="002719A3" w:rsidRDefault="00D0063D" w:rsidP="00C56BB3">
            <w:pPr>
              <w:pStyle w:val="akarta"/>
            </w:pPr>
            <w:r w:rsidRPr="002719A3">
              <w:t>obowiązkowe</w:t>
            </w:r>
          </w:p>
        </w:tc>
      </w:tr>
      <w:tr w:rsidR="00D0063D" w:rsidRPr="002719A3" w14:paraId="1DBFAB96" w14:textId="77777777" w:rsidTr="000E7B59">
        <w:tc>
          <w:tcPr>
            <w:tcW w:w="4219" w:type="dxa"/>
            <w:vAlign w:val="center"/>
          </w:tcPr>
          <w:p w14:paraId="07BB45DE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670" w:type="dxa"/>
            <w:vAlign w:val="center"/>
          </w:tcPr>
          <w:p w14:paraId="36741112" w14:textId="77777777" w:rsidR="00D0063D" w:rsidRPr="002719A3" w:rsidRDefault="00D0063D" w:rsidP="00C56BB3">
            <w:pPr>
              <w:pStyle w:val="akarta"/>
            </w:pPr>
            <w:r w:rsidRPr="002719A3">
              <w:t>język obcy nowożytny</w:t>
            </w:r>
          </w:p>
        </w:tc>
      </w:tr>
      <w:tr w:rsidR="00D0063D" w:rsidRPr="002719A3" w14:paraId="32150B74" w14:textId="77777777" w:rsidTr="000E7B59">
        <w:tc>
          <w:tcPr>
            <w:tcW w:w="4219" w:type="dxa"/>
            <w:vAlign w:val="center"/>
          </w:tcPr>
          <w:p w14:paraId="5D264BB1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2132B9F7" w14:textId="77777777" w:rsidR="00D0063D" w:rsidRPr="002719A3" w:rsidRDefault="00D0063D" w:rsidP="00C56BB3">
            <w:pPr>
              <w:pStyle w:val="akarta"/>
            </w:pPr>
            <w:r w:rsidRPr="002719A3">
              <w:t>rosyjski</w:t>
            </w:r>
          </w:p>
        </w:tc>
      </w:tr>
      <w:tr w:rsidR="00D0063D" w:rsidRPr="002719A3" w14:paraId="341CE557" w14:textId="77777777" w:rsidTr="000E7B59">
        <w:tc>
          <w:tcPr>
            <w:tcW w:w="4219" w:type="dxa"/>
            <w:vAlign w:val="center"/>
          </w:tcPr>
          <w:p w14:paraId="6C6528FF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670" w:type="dxa"/>
            <w:vAlign w:val="center"/>
          </w:tcPr>
          <w:p w14:paraId="7FE29FE4" w14:textId="77777777" w:rsidR="00D0063D" w:rsidRPr="002719A3" w:rsidRDefault="00D0063D" w:rsidP="00C56BB3">
            <w:pPr>
              <w:pStyle w:val="akarta"/>
            </w:pPr>
            <w:r w:rsidRPr="002719A3">
              <w:t>I</w:t>
            </w:r>
          </w:p>
        </w:tc>
      </w:tr>
      <w:tr w:rsidR="00D0063D" w:rsidRPr="002719A3" w14:paraId="74FE3420" w14:textId="77777777" w:rsidTr="000E7B59">
        <w:tc>
          <w:tcPr>
            <w:tcW w:w="4219" w:type="dxa"/>
            <w:vAlign w:val="center"/>
          </w:tcPr>
          <w:p w14:paraId="539709A7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645A3DB5" w14:textId="77777777" w:rsidR="00D0063D" w:rsidRPr="002719A3" w:rsidRDefault="00D0063D" w:rsidP="00C56BB3">
            <w:pPr>
              <w:pStyle w:val="akarta"/>
            </w:pPr>
            <w:r w:rsidRPr="002719A3">
              <w:t>prof. AJP dr Halina Uchto</w:t>
            </w:r>
          </w:p>
        </w:tc>
      </w:tr>
    </w:tbl>
    <w:p w14:paraId="572294A1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D0063D" w:rsidRPr="002719A3" w14:paraId="2EAF8D3C" w14:textId="77777777" w:rsidTr="000E7B59">
        <w:tc>
          <w:tcPr>
            <w:tcW w:w="2660" w:type="dxa"/>
            <w:shd w:val="clear" w:color="auto" w:fill="auto"/>
            <w:vAlign w:val="center"/>
          </w:tcPr>
          <w:p w14:paraId="64ACB8A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33F80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51BE912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6D2C3D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2719A3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D0063D" w:rsidRPr="002719A3" w14:paraId="62D46F8F" w14:textId="77777777" w:rsidTr="000E7B59">
        <w:tc>
          <w:tcPr>
            <w:tcW w:w="2660" w:type="dxa"/>
            <w:shd w:val="clear" w:color="auto" w:fill="auto"/>
          </w:tcPr>
          <w:p w14:paraId="1FC9FBE2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D0D2B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4030602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rok I/ semestr 1-2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AE51E9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</w:tbl>
    <w:p w14:paraId="0AC8AAD4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2719A3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D0063D" w:rsidRPr="002719A3" w14:paraId="052FBC15" w14:textId="77777777" w:rsidTr="000E7B59">
        <w:trPr>
          <w:trHeight w:val="301"/>
          <w:jc w:val="center"/>
        </w:trPr>
        <w:tc>
          <w:tcPr>
            <w:tcW w:w="9194" w:type="dxa"/>
          </w:tcPr>
          <w:p w14:paraId="4F4E2D61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Znajomość języka rosyjskiego na poziomie A2+ – B1.</w:t>
            </w:r>
          </w:p>
        </w:tc>
      </w:tr>
    </w:tbl>
    <w:p w14:paraId="134F1CF1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4.  Cele kształcenia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0063D" w:rsidRPr="002719A3" w14:paraId="2F8787FE" w14:textId="77777777" w:rsidTr="000E7B59">
        <w:tc>
          <w:tcPr>
            <w:tcW w:w="9493" w:type="dxa"/>
            <w:shd w:val="clear" w:color="auto" w:fill="auto"/>
          </w:tcPr>
          <w:p w14:paraId="5D15FC9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C1 – zdobycie przez doktoranta umiejętności korzystania ze światowego dorobku naukowego</w:t>
            </w:r>
          </w:p>
        </w:tc>
      </w:tr>
      <w:tr w:rsidR="00D0063D" w:rsidRPr="002719A3" w14:paraId="3FEA86CA" w14:textId="77777777" w:rsidTr="000E7B59">
        <w:tc>
          <w:tcPr>
            <w:tcW w:w="9493" w:type="dxa"/>
            <w:shd w:val="clear" w:color="auto" w:fill="auto"/>
          </w:tcPr>
          <w:p w14:paraId="7D78E706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C2 – przygotowanie doktoranta do uczestniczenia w wymianie doświadczeń naukowych i idei, także                             </w:t>
            </w:r>
          </w:p>
          <w:p w14:paraId="2243C386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          w środowisku międzynarodowym</w:t>
            </w:r>
          </w:p>
          <w:p w14:paraId="1CB0A65A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C3 - zdobycie umiejętności językowych zgodne z wymaganiami określonymi dla poziomu B2 Europejskiego Systemu Opisu Kształcenia Językowego</w:t>
            </w:r>
          </w:p>
        </w:tc>
      </w:tr>
    </w:tbl>
    <w:p w14:paraId="2341C0C9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2719A3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D0063D" w:rsidRPr="002719A3" w14:paraId="31F321FB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C8DAAD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1E019C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D49C40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063D" w:rsidRPr="002719A3" w14:paraId="4F26C92C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576B6C4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WIEDZA: zna i rozumie</w:t>
            </w:r>
          </w:p>
        </w:tc>
      </w:tr>
      <w:tr w:rsidR="00D0063D" w:rsidRPr="002719A3" w14:paraId="75F9DB31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E0078D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  <w:shd w:val="clear" w:color="auto" w:fill="auto"/>
          </w:tcPr>
          <w:p w14:paraId="1328EAD6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światowy dorobek naukowy i twórczy oraz wynikające z niego implikacje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dla praktyki.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3C5CA97" w14:textId="77777777" w:rsidR="00D0063D" w:rsidRPr="002719A3" w:rsidRDefault="00D0063D" w:rsidP="000E7B59">
            <w:pPr>
              <w:spacing w:before="100" w:beforeAutospacing="1" w:after="100" w:afterAutospacing="1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uk-UA" w:eastAsia="uk-UA"/>
              </w:rPr>
            </w:pPr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uk-UA"/>
              </w:rPr>
              <w:lastRenderedPageBreak/>
              <w:t>K_W01</w:t>
            </w:r>
          </w:p>
        </w:tc>
      </w:tr>
      <w:tr w:rsidR="00D0063D" w:rsidRPr="002719A3" w14:paraId="70591A91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D5AECE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</w:t>
            </w:r>
            <w:r w:rsidR="0080088B"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662" w:type="dxa"/>
            <w:shd w:val="clear" w:color="auto" w:fill="auto"/>
          </w:tcPr>
          <w:p w14:paraId="743FF8F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uk-UA"/>
              </w:rPr>
              <w:t>fundamentalne problemy i wyzwania współczesnej cywilizacji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53F16C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</w:tc>
      </w:tr>
      <w:tr w:rsidR="00D0063D" w:rsidRPr="002719A3" w14:paraId="0133B536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255D23D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UMIEJĘTNOŚCI: potrafi</w:t>
            </w:r>
          </w:p>
        </w:tc>
      </w:tr>
      <w:tr w:rsidR="00D0063D" w:rsidRPr="002719A3" w14:paraId="5A259893" w14:textId="77777777" w:rsidTr="000E7B59">
        <w:trPr>
          <w:trHeight w:val="391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7BB998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32FCCF3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uczestniczyć w wymianie doświadczeń i idei, także w środowisku międzynarodowym.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7A7599D" w14:textId="77777777" w:rsidR="00D0063D" w:rsidRPr="002719A3" w:rsidRDefault="00D0063D" w:rsidP="000E7B59">
            <w:pPr>
              <w:pStyle w:val="NormalnyWeb"/>
              <w:jc w:val="center"/>
              <w:rPr>
                <w:rFonts w:ascii="Cambria" w:hAnsi="Cambria"/>
                <w:sz w:val="20"/>
                <w:szCs w:val="20"/>
                <w:lang w:val="pl-PL"/>
              </w:rPr>
            </w:pPr>
            <w:r w:rsidRPr="002719A3">
              <w:rPr>
                <w:rFonts w:ascii="Cambria" w:hAnsi="Cambria"/>
                <w:sz w:val="20"/>
                <w:szCs w:val="20"/>
                <w:lang w:val="pl-PL"/>
              </w:rPr>
              <w:t>K_U03</w:t>
            </w:r>
          </w:p>
        </w:tc>
      </w:tr>
      <w:tr w:rsidR="00D0063D" w:rsidRPr="002719A3" w14:paraId="71A7B909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F5B369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80088B" w:rsidRPr="002719A3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662" w:type="dxa"/>
            <w:shd w:val="clear" w:color="auto" w:fill="auto"/>
          </w:tcPr>
          <w:p w14:paraId="194AFE8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posługiwać się językiem obcym na poziomie B2 Europejskiego Systemu Opisu Kształcenia Językowego w stopniu umożliwiającym uczestnictwo                    w międzynarodowym środowisku naukowym i zawodowym.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6D1249D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D0063D" w:rsidRPr="002719A3" w14:paraId="2494AEF4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4A7278E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SPOŁECZNE: jest gotów do</w:t>
            </w:r>
          </w:p>
        </w:tc>
      </w:tr>
      <w:tr w:rsidR="00D0063D" w:rsidRPr="002719A3" w14:paraId="0CE12936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7087E3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1BDFBB76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niezależnego badania powiększającego istniejący dorobek naukowy                                                                           i twórczy.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127547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14:paraId="34F6C260" w14:textId="77777777" w:rsidR="00D0063D" w:rsidRPr="002719A3" w:rsidRDefault="00D0063D" w:rsidP="00D0063D">
      <w:pPr>
        <w:spacing w:after="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 xml:space="preserve">6. Treści programowe  oraz liczba godzin na poszczególnych formach zajęć                                     </w:t>
      </w:r>
    </w:p>
    <w:p w14:paraId="798BBAD5" w14:textId="77777777" w:rsidR="00D0063D" w:rsidRPr="002719A3" w:rsidRDefault="00D0063D" w:rsidP="00D0063D">
      <w:pPr>
        <w:spacing w:after="0" w:line="240" w:lineRule="auto"/>
        <w:rPr>
          <w:rFonts w:ascii="Cambria" w:hAnsi="Cambria"/>
        </w:rPr>
      </w:pPr>
      <w:r w:rsidRPr="002719A3">
        <w:rPr>
          <w:rFonts w:ascii="Cambria" w:hAnsi="Cambria" w:cs="Times New Roman"/>
          <w:b/>
          <w:bCs/>
        </w:rPr>
        <w:t xml:space="preserve">      </w:t>
      </w:r>
      <w:r w:rsidRPr="002719A3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D0063D" w:rsidRPr="002719A3" w14:paraId="471CD5C9" w14:textId="77777777" w:rsidTr="000E7B59">
        <w:trPr>
          <w:trHeight w:val="592"/>
          <w:jc w:val="center"/>
        </w:trPr>
        <w:tc>
          <w:tcPr>
            <w:tcW w:w="659" w:type="dxa"/>
            <w:vAlign w:val="center"/>
          </w:tcPr>
          <w:p w14:paraId="008B750B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0115DD9F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3EE3E033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D0063D" w:rsidRPr="002719A3" w14:paraId="63DD25D6" w14:textId="77777777" w:rsidTr="000E7B59">
        <w:trPr>
          <w:trHeight w:val="236"/>
          <w:jc w:val="center"/>
        </w:trPr>
        <w:tc>
          <w:tcPr>
            <w:tcW w:w="9940" w:type="dxa"/>
            <w:gridSpan w:val="3"/>
          </w:tcPr>
          <w:p w14:paraId="384255AA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Rok I, semestr 1</w:t>
            </w:r>
          </w:p>
        </w:tc>
      </w:tr>
      <w:tr w:rsidR="00D0063D" w:rsidRPr="002719A3" w14:paraId="261565F4" w14:textId="77777777" w:rsidTr="000E7B59">
        <w:trPr>
          <w:trHeight w:val="260"/>
          <w:jc w:val="center"/>
        </w:trPr>
        <w:tc>
          <w:tcPr>
            <w:tcW w:w="659" w:type="dxa"/>
          </w:tcPr>
          <w:p w14:paraId="36015CBB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6D4F518A" w14:textId="77777777" w:rsidR="00D0063D" w:rsidRPr="002719A3" w:rsidRDefault="00D0063D" w:rsidP="000E7B59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Kształtowanie umiejętności sprawności czytania.</w:t>
            </w:r>
          </w:p>
          <w:p w14:paraId="16F812A5" w14:textId="77777777" w:rsidR="00D0063D" w:rsidRPr="002719A3" w:rsidRDefault="00D0063D" w:rsidP="000E7B59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45F012FE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35B45AB0" w14:textId="77777777" w:rsidTr="000E7B59">
        <w:trPr>
          <w:trHeight w:val="345"/>
          <w:jc w:val="center"/>
        </w:trPr>
        <w:tc>
          <w:tcPr>
            <w:tcW w:w="659" w:type="dxa"/>
          </w:tcPr>
          <w:p w14:paraId="1DF506A7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5C0CF34E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Rozumienie tekstu czytanego. Przygotowanie ustnej wypowiedzi.</w:t>
            </w:r>
          </w:p>
          <w:p w14:paraId="77DEF1D7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3EF0C4A2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24C34163" w14:textId="77777777" w:rsidTr="000E7B59">
        <w:trPr>
          <w:trHeight w:val="345"/>
          <w:jc w:val="center"/>
        </w:trPr>
        <w:tc>
          <w:tcPr>
            <w:tcW w:w="659" w:type="dxa"/>
          </w:tcPr>
          <w:p w14:paraId="6307D1A0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3E01D01A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Rozumienie tekstu słuchanego. Przygotowanie notatki.</w:t>
            </w:r>
          </w:p>
          <w:p w14:paraId="66993B47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1F83F7B9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2021DAEE" w14:textId="77777777" w:rsidTr="000E7B59">
        <w:trPr>
          <w:trHeight w:val="345"/>
          <w:jc w:val="center"/>
        </w:trPr>
        <w:tc>
          <w:tcPr>
            <w:tcW w:w="659" w:type="dxa"/>
          </w:tcPr>
          <w:p w14:paraId="71B029E2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0E43C8C7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Przygotowanie prezentacji na wybrany temat.</w:t>
            </w:r>
          </w:p>
          <w:p w14:paraId="597A2F91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3F7FAD23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5E0DEFB8" w14:textId="77777777" w:rsidTr="000E7B59">
        <w:trPr>
          <w:trHeight w:val="345"/>
          <w:jc w:val="center"/>
        </w:trPr>
        <w:tc>
          <w:tcPr>
            <w:tcW w:w="659" w:type="dxa"/>
          </w:tcPr>
          <w:p w14:paraId="4DD88D50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07B22064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</w:pPr>
            <w:r w:rsidRPr="002719A3"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  <w:t xml:space="preserve">Biblioteki tradycyjne i współczesne cyfrowe. </w:t>
            </w:r>
          </w:p>
          <w:p w14:paraId="57914623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  <w:t xml:space="preserve">Ćwiczenia w przeprowadzaniu kwerendy. </w:t>
            </w:r>
          </w:p>
        </w:tc>
        <w:tc>
          <w:tcPr>
            <w:tcW w:w="2744" w:type="dxa"/>
          </w:tcPr>
          <w:p w14:paraId="7B3C9430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73D862F2" w14:textId="77777777" w:rsidTr="000E7B59">
        <w:trPr>
          <w:trHeight w:val="345"/>
          <w:jc w:val="center"/>
        </w:trPr>
        <w:tc>
          <w:tcPr>
            <w:tcW w:w="659" w:type="dxa"/>
          </w:tcPr>
          <w:p w14:paraId="57B25077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6EC5D146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</w:pPr>
            <w:r w:rsidRPr="002719A3"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  <w:t>Przygotowanie wystąpień konferencyjnych.</w:t>
            </w:r>
          </w:p>
          <w:p w14:paraId="35FA67C9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  <w:t>Ćwiczenia gramatyczne i leksykalne.</w:t>
            </w:r>
          </w:p>
        </w:tc>
        <w:tc>
          <w:tcPr>
            <w:tcW w:w="2744" w:type="dxa"/>
          </w:tcPr>
          <w:p w14:paraId="626C5F83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  <w:p w14:paraId="72990818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D0063D" w:rsidRPr="002719A3" w14:paraId="12053C7D" w14:textId="77777777" w:rsidTr="000E7B59">
        <w:trPr>
          <w:trHeight w:val="345"/>
          <w:jc w:val="center"/>
        </w:trPr>
        <w:tc>
          <w:tcPr>
            <w:tcW w:w="659" w:type="dxa"/>
          </w:tcPr>
          <w:p w14:paraId="4F58E336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20116DDA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Kształtowanie umiejętności korzystania z dorobku naukowego.</w:t>
            </w:r>
          </w:p>
          <w:p w14:paraId="57B018DD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19B6B9DE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6E883C35" w14:textId="77777777" w:rsidTr="000E7B59">
        <w:trPr>
          <w:trHeight w:val="345"/>
          <w:jc w:val="center"/>
        </w:trPr>
        <w:tc>
          <w:tcPr>
            <w:tcW w:w="659" w:type="dxa"/>
          </w:tcPr>
          <w:p w14:paraId="6DEE3BC8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67786695" w14:textId="77777777" w:rsidR="00D0063D" w:rsidRPr="002719A3" w:rsidRDefault="00D0063D" w:rsidP="000E7B59">
            <w:pPr>
              <w:spacing w:after="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Test leksykalno-gramatyczny.</w:t>
            </w:r>
          </w:p>
        </w:tc>
        <w:tc>
          <w:tcPr>
            <w:tcW w:w="2744" w:type="dxa"/>
          </w:tcPr>
          <w:p w14:paraId="110456F2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063D" w:rsidRPr="002719A3" w14:paraId="461BC8F3" w14:textId="77777777" w:rsidTr="000E7B59">
        <w:trPr>
          <w:jc w:val="center"/>
        </w:trPr>
        <w:tc>
          <w:tcPr>
            <w:tcW w:w="7196" w:type="dxa"/>
            <w:gridSpan w:val="2"/>
          </w:tcPr>
          <w:p w14:paraId="7B7AA33A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Razem liczba godzin w 1 semestrze</w:t>
            </w:r>
          </w:p>
        </w:tc>
        <w:tc>
          <w:tcPr>
            <w:tcW w:w="2744" w:type="dxa"/>
          </w:tcPr>
          <w:p w14:paraId="2AD4F084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  <w:tr w:rsidR="00D0063D" w:rsidRPr="002719A3" w14:paraId="148F552A" w14:textId="77777777" w:rsidTr="000E7B59">
        <w:trPr>
          <w:jc w:val="center"/>
        </w:trPr>
        <w:tc>
          <w:tcPr>
            <w:tcW w:w="9940" w:type="dxa"/>
            <w:gridSpan w:val="3"/>
          </w:tcPr>
          <w:p w14:paraId="32F8F9AE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Rok I, semestr 2</w:t>
            </w:r>
          </w:p>
        </w:tc>
      </w:tr>
      <w:tr w:rsidR="00D0063D" w:rsidRPr="002719A3" w14:paraId="7F3C5334" w14:textId="77777777" w:rsidTr="000E7B59">
        <w:trPr>
          <w:jc w:val="center"/>
        </w:trPr>
        <w:tc>
          <w:tcPr>
            <w:tcW w:w="659" w:type="dxa"/>
          </w:tcPr>
          <w:p w14:paraId="59C2F4A3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272FFCE3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Przygotowanie prezentacji na wybrany temat.</w:t>
            </w:r>
          </w:p>
          <w:p w14:paraId="77056AFA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25E5E2D9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60BBEF6C" w14:textId="77777777" w:rsidTr="000E7B59">
        <w:trPr>
          <w:jc w:val="center"/>
        </w:trPr>
        <w:tc>
          <w:tcPr>
            <w:tcW w:w="659" w:type="dxa"/>
          </w:tcPr>
          <w:p w14:paraId="4850F0D2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643376BD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Środki masowego przekazu (radio, TV, prasa i in.).</w:t>
            </w:r>
          </w:p>
          <w:p w14:paraId="255F1152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4B28366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2D8C01E9" w14:textId="77777777" w:rsidTr="000E7B59">
        <w:trPr>
          <w:jc w:val="center"/>
        </w:trPr>
        <w:tc>
          <w:tcPr>
            <w:tcW w:w="659" w:type="dxa"/>
          </w:tcPr>
          <w:p w14:paraId="24DCF28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4B51EFC7" w14:textId="77777777" w:rsidR="00D0063D" w:rsidRPr="002719A3" w:rsidRDefault="00D0063D" w:rsidP="000E7B59">
            <w:p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bCs/>
                <w:sz w:val="20"/>
                <w:szCs w:val="20"/>
              </w:rPr>
              <w:t>Problemy współczesnego świata. Degradacja środowiska naturalnego.</w:t>
            </w:r>
          </w:p>
          <w:p w14:paraId="216875FE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3F835CCD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028EFA57" w14:textId="77777777" w:rsidTr="000E7B59">
        <w:trPr>
          <w:jc w:val="center"/>
        </w:trPr>
        <w:tc>
          <w:tcPr>
            <w:tcW w:w="659" w:type="dxa"/>
          </w:tcPr>
          <w:p w14:paraId="6F320E8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6E642470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wystąpień publicznych.</w:t>
            </w:r>
          </w:p>
          <w:p w14:paraId="12D6BCF9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531C5FAB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7B2AA374" w14:textId="77777777" w:rsidTr="000E7B59">
        <w:trPr>
          <w:jc w:val="center"/>
        </w:trPr>
        <w:tc>
          <w:tcPr>
            <w:tcW w:w="659" w:type="dxa"/>
          </w:tcPr>
          <w:p w14:paraId="42269F91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5EC44DDA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Dorobek naukowy doktoranta.</w:t>
            </w:r>
          </w:p>
          <w:p w14:paraId="2BEB7C50" w14:textId="77777777" w:rsidR="00D0063D" w:rsidRPr="002719A3" w:rsidRDefault="00D0063D" w:rsidP="000E7B59">
            <w:p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040CD3EB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524FCD76" w14:textId="77777777" w:rsidTr="000E7B59">
        <w:trPr>
          <w:jc w:val="center"/>
        </w:trPr>
        <w:tc>
          <w:tcPr>
            <w:tcW w:w="659" w:type="dxa"/>
          </w:tcPr>
          <w:p w14:paraId="2DCD851D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407879A2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Przygotowanie do ustnej wypowiedzi na temat planowanej rozprawy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doktorskiej. Ćwiczenia gramatyczne i leksykalne.</w:t>
            </w:r>
          </w:p>
        </w:tc>
        <w:tc>
          <w:tcPr>
            <w:tcW w:w="2744" w:type="dxa"/>
          </w:tcPr>
          <w:p w14:paraId="68DF1C5B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4</w:t>
            </w:r>
          </w:p>
        </w:tc>
      </w:tr>
      <w:tr w:rsidR="00D0063D" w:rsidRPr="002719A3" w14:paraId="4667C45A" w14:textId="77777777" w:rsidTr="000E7B59">
        <w:trPr>
          <w:jc w:val="center"/>
        </w:trPr>
        <w:tc>
          <w:tcPr>
            <w:tcW w:w="659" w:type="dxa"/>
          </w:tcPr>
          <w:p w14:paraId="5A8A121D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7DE5D21A" w14:textId="77777777" w:rsidR="00D0063D" w:rsidRPr="002719A3" w:rsidRDefault="00D0063D" w:rsidP="000E7B59">
            <w:p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Święta: państwowe, religijne i inne; atrybuty świąteczne oraz prezenty.</w:t>
            </w:r>
          </w:p>
          <w:p w14:paraId="74BA1B0A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Struktury leksykalno-gramatyczne.</w:t>
            </w:r>
          </w:p>
        </w:tc>
        <w:tc>
          <w:tcPr>
            <w:tcW w:w="2744" w:type="dxa"/>
          </w:tcPr>
          <w:p w14:paraId="22AC488B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314CFC5A" w14:textId="77777777" w:rsidTr="000E7B59">
        <w:trPr>
          <w:jc w:val="center"/>
        </w:trPr>
        <w:tc>
          <w:tcPr>
            <w:tcW w:w="659" w:type="dxa"/>
          </w:tcPr>
          <w:p w14:paraId="15E491F5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7CC00EA2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Test leksykalno-gramatyczny.</w:t>
            </w:r>
          </w:p>
        </w:tc>
        <w:tc>
          <w:tcPr>
            <w:tcW w:w="2744" w:type="dxa"/>
          </w:tcPr>
          <w:p w14:paraId="6EFE6A9D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063D" w:rsidRPr="002719A3" w14:paraId="2C2D98F5" w14:textId="77777777" w:rsidTr="000E7B59">
        <w:trPr>
          <w:jc w:val="center"/>
        </w:trPr>
        <w:tc>
          <w:tcPr>
            <w:tcW w:w="7196" w:type="dxa"/>
            <w:gridSpan w:val="2"/>
          </w:tcPr>
          <w:p w14:paraId="7179D126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Razem liczba godzin w 2 semestrze</w:t>
            </w:r>
          </w:p>
        </w:tc>
        <w:tc>
          <w:tcPr>
            <w:tcW w:w="2744" w:type="dxa"/>
          </w:tcPr>
          <w:p w14:paraId="69599171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</w:tbl>
    <w:p w14:paraId="6C51C0F9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D0063D" w:rsidRPr="002719A3" w14:paraId="7436432F" w14:textId="77777777" w:rsidTr="000E7B59">
        <w:trPr>
          <w:jc w:val="center"/>
        </w:trPr>
        <w:tc>
          <w:tcPr>
            <w:tcW w:w="1666" w:type="dxa"/>
          </w:tcPr>
          <w:p w14:paraId="176505B9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19994807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286CE267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Ś</w:t>
            </w:r>
            <w:r w:rsidRPr="002719A3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D0063D" w:rsidRPr="002719A3" w14:paraId="409849D8" w14:textId="77777777" w:rsidTr="000E7B59">
        <w:trPr>
          <w:jc w:val="center"/>
        </w:trPr>
        <w:tc>
          <w:tcPr>
            <w:tcW w:w="1666" w:type="dxa"/>
          </w:tcPr>
          <w:p w14:paraId="60BC6400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36552CA4" w14:textId="77777777" w:rsidR="00D0063D" w:rsidRPr="002719A3" w:rsidRDefault="0080088B" w:rsidP="000E7B59">
            <w:pPr>
              <w:spacing w:after="0" w:line="240" w:lineRule="auto"/>
              <w:jc w:val="both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M1 - </w:t>
            </w:r>
            <w:r w:rsidR="00D0063D" w:rsidRPr="002719A3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Metoda podająca/ objaśnienia, wyjaśnienia  </w:t>
            </w:r>
          </w:p>
          <w:p w14:paraId="7C9E64D8" w14:textId="77777777" w:rsidR="00D0063D" w:rsidRPr="002719A3" w:rsidRDefault="0080088B" w:rsidP="000E7B59">
            <w:pPr>
              <w:spacing w:after="0" w:line="240" w:lineRule="auto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M5 - </w:t>
            </w:r>
            <w:r w:rsidR="00D0063D" w:rsidRPr="002719A3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Metody aktywizujące: dyskusja, pytania i odpowiedzi i in. </w:t>
            </w:r>
            <w:r w:rsidR="00D0063D" w:rsidRPr="002719A3">
              <w:rPr>
                <w:rFonts w:ascii="Cambria" w:eastAsia="Times New Roman" w:hAnsi="Cambria" w:cs="Times New Roman"/>
                <w:sz w:val="20"/>
                <w:szCs w:val="20"/>
              </w:rPr>
              <w:t>Prezentacja różnych form wypowiedzi.</w:t>
            </w:r>
            <w:r w:rsidR="00D0063D" w:rsidRPr="002719A3">
              <w:rPr>
                <w:rFonts w:ascii="Cambria" w:eastAsia="Times New Roman" w:hAnsi="Cambria" w:cs="Times New Roman"/>
                <w:sz w:val="20"/>
                <w:szCs w:val="20"/>
              </w:rPr>
              <w:br/>
              <w:t>Ćwiczenia translatorskie i inne:</w:t>
            </w:r>
          </w:p>
          <w:p w14:paraId="638FA76E" w14:textId="77777777" w:rsidR="00D0063D" w:rsidRPr="002719A3" w:rsidRDefault="00D0063D">
            <w:pPr>
              <w:numPr>
                <w:ilvl w:val="0"/>
                <w:numId w:val="9"/>
              </w:numPr>
              <w:spacing w:after="0" w:line="240" w:lineRule="auto"/>
              <w:ind w:left="417"/>
              <w:contextualSpacing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719A3">
              <w:rPr>
                <w:rFonts w:ascii="Cambria" w:eastAsia="Times New Roman" w:hAnsi="Cambria" w:cs="Times New Roman"/>
                <w:sz w:val="20"/>
                <w:szCs w:val="20"/>
              </w:rPr>
              <w:t>słuchanie, mówienie, pisanie i czytanie,</w:t>
            </w:r>
          </w:p>
          <w:p w14:paraId="191715A2" w14:textId="77777777" w:rsidR="00D0063D" w:rsidRPr="002719A3" w:rsidRDefault="00D0063D">
            <w:pPr>
              <w:numPr>
                <w:ilvl w:val="0"/>
                <w:numId w:val="9"/>
              </w:numPr>
              <w:spacing w:after="0" w:line="240" w:lineRule="auto"/>
              <w:ind w:left="417"/>
              <w:contextualSpacing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719A3">
              <w:rPr>
                <w:rFonts w:ascii="Cambria" w:eastAsia="Times New Roman" w:hAnsi="Cambria" w:cs="Times New Roman"/>
                <w:sz w:val="20"/>
                <w:szCs w:val="20"/>
              </w:rPr>
              <w:t xml:space="preserve">ćwiczenia gramatyczne i leksykalne,    </w:t>
            </w:r>
          </w:p>
          <w:p w14:paraId="25A5A632" w14:textId="77777777" w:rsidR="00D0063D" w:rsidRPr="002719A3" w:rsidRDefault="00D0063D">
            <w:pPr>
              <w:numPr>
                <w:ilvl w:val="0"/>
                <w:numId w:val="9"/>
              </w:numPr>
              <w:spacing w:after="0" w:line="240" w:lineRule="auto"/>
              <w:ind w:left="417"/>
              <w:contextualSpacing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2719A3">
              <w:rPr>
                <w:rFonts w:ascii="Cambria" w:eastAsia="Times New Roman" w:hAnsi="Cambria" w:cs="Times New Roman"/>
                <w:sz w:val="20"/>
                <w:szCs w:val="20"/>
              </w:rPr>
              <w:t xml:space="preserve"> ćwiczenia stylistyczne.</w:t>
            </w:r>
          </w:p>
        </w:tc>
        <w:tc>
          <w:tcPr>
            <w:tcW w:w="3260" w:type="dxa"/>
          </w:tcPr>
          <w:p w14:paraId="5EE5846F" w14:textId="77777777" w:rsidR="00D0063D" w:rsidRPr="002719A3" w:rsidRDefault="00D0063D" w:rsidP="000E7B59">
            <w:pPr>
              <w:spacing w:before="60" w:after="60" w:line="240" w:lineRule="auto"/>
              <w:contextualSpacing/>
              <w:rPr>
                <w:rFonts w:ascii="Cambria" w:eastAsia="Calibri" w:hAnsi="Cambria" w:cs="Times New Roman"/>
                <w:sz w:val="4"/>
                <w:szCs w:val="4"/>
              </w:rPr>
            </w:pPr>
          </w:p>
          <w:p w14:paraId="26167FFA" w14:textId="77777777" w:rsidR="00D0063D" w:rsidRPr="002719A3" w:rsidRDefault="00D0063D">
            <w:pPr>
              <w:numPr>
                <w:ilvl w:val="0"/>
                <w:numId w:val="10"/>
              </w:numPr>
              <w:spacing w:before="60" w:after="60" w:line="240" w:lineRule="auto"/>
              <w:ind w:left="360"/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laptop, </w:t>
            </w:r>
          </w:p>
          <w:p w14:paraId="483851A4" w14:textId="77777777" w:rsidR="00D0063D" w:rsidRPr="002719A3" w:rsidRDefault="00D0063D">
            <w:pPr>
              <w:numPr>
                <w:ilvl w:val="0"/>
                <w:numId w:val="10"/>
              </w:numPr>
              <w:spacing w:before="60" w:after="60" w:line="240" w:lineRule="auto"/>
              <w:ind w:left="360"/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podręczniki,</w:t>
            </w:r>
          </w:p>
          <w:p w14:paraId="33A0E6C8" w14:textId="77777777" w:rsidR="00D0063D" w:rsidRPr="002719A3" w:rsidRDefault="00D0063D">
            <w:pPr>
              <w:numPr>
                <w:ilvl w:val="0"/>
                <w:numId w:val="10"/>
              </w:numPr>
              <w:spacing w:before="60" w:after="60" w:line="240" w:lineRule="auto"/>
              <w:ind w:left="360"/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słowniki, </w:t>
            </w:r>
          </w:p>
          <w:p w14:paraId="3EC25734" w14:textId="77777777" w:rsidR="00D0063D" w:rsidRPr="002719A3" w:rsidRDefault="00D0063D">
            <w:pPr>
              <w:numPr>
                <w:ilvl w:val="0"/>
                <w:numId w:val="10"/>
              </w:numPr>
              <w:spacing w:before="60" w:after="60" w:line="240" w:lineRule="auto"/>
              <w:ind w:left="360"/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strony internetowe.</w:t>
            </w:r>
          </w:p>
        </w:tc>
      </w:tr>
    </w:tbl>
    <w:p w14:paraId="2D55C926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4F127CF0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065"/>
        <w:gridCol w:w="4365"/>
      </w:tblGrid>
      <w:tr w:rsidR="00D0063D" w:rsidRPr="002719A3" w14:paraId="25110943" w14:textId="77777777" w:rsidTr="00F92B36">
        <w:tc>
          <w:tcPr>
            <w:tcW w:w="1890" w:type="dxa"/>
            <w:vAlign w:val="center"/>
          </w:tcPr>
          <w:p w14:paraId="134FDDA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065" w:type="dxa"/>
            <w:vAlign w:val="center"/>
          </w:tcPr>
          <w:p w14:paraId="79F6262D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7323917E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          </w:t>
            </w:r>
          </w:p>
        </w:tc>
        <w:tc>
          <w:tcPr>
            <w:tcW w:w="4365" w:type="dxa"/>
            <w:vAlign w:val="center"/>
          </w:tcPr>
          <w:p w14:paraId="3691866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– </w:t>
            </w:r>
            <w:r w:rsidRPr="002719A3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  <w:p w14:paraId="07DF2D50" w14:textId="77777777" w:rsidR="00D0063D" w:rsidRPr="002719A3" w:rsidRDefault="00D0063D" w:rsidP="000E7B59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14:paraId="17DA198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D0063D" w:rsidRPr="002719A3" w14:paraId="327C673A" w14:textId="77777777" w:rsidTr="00F92B36">
        <w:tc>
          <w:tcPr>
            <w:tcW w:w="1890" w:type="dxa"/>
          </w:tcPr>
          <w:p w14:paraId="199D06F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65" w:type="dxa"/>
            <w:vAlign w:val="center"/>
          </w:tcPr>
          <w:p w14:paraId="381FF67C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="Garamond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F1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- sprawdzian pisemny </w:t>
            </w:r>
            <w:r w:rsidRPr="002719A3">
              <w:rPr>
                <w:rFonts w:ascii="Cambria" w:hAnsi="Cambria" w:cs="Garamond"/>
                <w:sz w:val="20"/>
                <w:szCs w:val="20"/>
              </w:rPr>
              <w:t>w formie testowej z elementami opisu.</w:t>
            </w:r>
          </w:p>
          <w:p w14:paraId="3D3FCFF5" w14:textId="77777777" w:rsidR="00D0063D" w:rsidRPr="002719A3" w:rsidRDefault="00D0063D" w:rsidP="000E7B59">
            <w:pPr>
              <w:pStyle w:val="Bezodstpw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F2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- weryfikacja zapoznania się z literaturą, przygotowanie do zajęć, ocena ćwiczeń wykonywanych podczas zajęć / obserwacja pracy w grupach. </w:t>
            </w:r>
          </w:p>
          <w:p w14:paraId="5419CCD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F3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2719A3">
              <w:rPr>
                <w:rFonts w:ascii="Cambria" w:hAnsi="Cambria" w:cs="Garamond"/>
                <w:sz w:val="20"/>
                <w:szCs w:val="20"/>
              </w:rPr>
              <w:t xml:space="preserve"> formułowanie krótkich wystąpień                        w formie pisemne/ ustnej na wybrany temat.</w:t>
            </w:r>
          </w:p>
        </w:tc>
        <w:tc>
          <w:tcPr>
            <w:tcW w:w="4365" w:type="dxa"/>
            <w:vAlign w:val="center"/>
          </w:tcPr>
          <w:p w14:paraId="7CD3F79E" w14:textId="77777777" w:rsidR="00D0063D" w:rsidRPr="002719A3" w:rsidRDefault="00D0063D" w:rsidP="000E7B59">
            <w:pPr>
              <w:spacing w:before="20" w:after="2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  <w:p w14:paraId="6ACF6C58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990EE44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2719A3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33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565"/>
        <w:gridCol w:w="431"/>
        <w:gridCol w:w="670"/>
        <w:gridCol w:w="778"/>
      </w:tblGrid>
      <w:tr w:rsidR="00D0063D" w:rsidRPr="002719A3" w14:paraId="70C31C8B" w14:textId="77777777" w:rsidTr="000E7B59">
        <w:trPr>
          <w:trHeight w:val="150"/>
          <w:jc w:val="center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118A8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FB74F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D0063D" w:rsidRPr="002719A3" w14:paraId="47FB89C7" w14:textId="77777777" w:rsidTr="000E7B59">
        <w:trPr>
          <w:trHeight w:val="325"/>
          <w:jc w:val="center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AE12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0C7B4B" w14:textId="77777777" w:rsidR="00D0063D" w:rsidRPr="002719A3" w:rsidRDefault="008C0C9B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sz w:val="16"/>
                <w:szCs w:val="16"/>
              </w:rPr>
              <w:t>F</w:t>
            </w:r>
            <w:r w:rsidR="00D0063D" w:rsidRPr="002719A3">
              <w:rPr>
                <w:rFonts w:ascii="Cambria" w:hAnsi="Cambria" w:cs="Times New Roman"/>
                <w:sz w:val="16"/>
                <w:szCs w:val="16"/>
              </w:rPr>
              <w:t>1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2DC31" w14:textId="77777777" w:rsidR="00D0063D" w:rsidRPr="002719A3" w:rsidRDefault="008C0C9B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6"/>
              </w:rPr>
              <w:t>F</w:t>
            </w:r>
            <w:r w:rsidR="00D0063D" w:rsidRPr="002719A3">
              <w:rPr>
                <w:rFonts w:ascii="Cambria" w:hAnsi="Cambria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605A9" w14:textId="77777777" w:rsidR="00D0063D" w:rsidRPr="002719A3" w:rsidRDefault="008C0C9B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6"/>
              </w:rPr>
              <w:t>F</w:t>
            </w:r>
            <w:r w:rsidR="00D0063D" w:rsidRPr="002719A3">
              <w:rPr>
                <w:rFonts w:ascii="Cambria" w:hAnsi="Cambria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417A2" w14:textId="77777777" w:rsidR="00D0063D" w:rsidRPr="002719A3" w:rsidRDefault="008C0C9B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D0063D" w:rsidRPr="002719A3" w14:paraId="027A4C7B" w14:textId="77777777" w:rsidTr="000E7B59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16EBD" w14:textId="77777777" w:rsidR="00D0063D" w:rsidRPr="002719A3" w:rsidRDefault="00D0063D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61FB2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D3E1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2FAC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B6DA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D0063D" w:rsidRPr="002719A3" w14:paraId="294C0FAA" w14:textId="77777777" w:rsidTr="000E7B59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4AFA0" w14:textId="77777777" w:rsidR="00D0063D" w:rsidRPr="002719A3" w:rsidRDefault="00D0063D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6255A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CF84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DAB5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3EB0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D0063D" w:rsidRPr="002719A3" w14:paraId="327F7F12" w14:textId="77777777" w:rsidTr="000E7B59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1A61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4D256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EB7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8AC9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1E29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D0063D" w:rsidRPr="002719A3" w14:paraId="710610C4" w14:textId="77777777" w:rsidTr="000E7B59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ADC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2A90A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B2D5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6DC3C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BD92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D0063D" w:rsidRPr="002719A3" w14:paraId="60507DFB" w14:textId="77777777" w:rsidTr="000E7B59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E358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192FEC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0587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D832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D271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</w:tbl>
    <w:p w14:paraId="0AFDF8FA" w14:textId="77777777" w:rsidR="00D0063D" w:rsidRPr="002719A3" w:rsidRDefault="00D0063D" w:rsidP="00D0063D">
      <w:pPr>
        <w:rPr>
          <w:rFonts w:ascii="Cambria" w:hAnsi="Cambria"/>
          <w:b/>
          <w:bCs/>
        </w:rPr>
      </w:pPr>
      <w:r w:rsidRPr="002719A3">
        <w:rPr>
          <w:rFonts w:ascii="Cambria" w:hAnsi="Cambria"/>
          <w:b/>
          <w:bCs/>
        </w:rPr>
        <w:t>9. Opis sposobu ustalania oceny końcowej</w:t>
      </w:r>
      <w:r w:rsidRPr="002719A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EE4526" w:rsidRPr="002719A3" w14:paraId="345E2B41" w14:textId="77777777" w:rsidTr="00EE4526">
        <w:tc>
          <w:tcPr>
            <w:tcW w:w="9924" w:type="dxa"/>
          </w:tcPr>
          <w:p w14:paraId="4C454CC9" w14:textId="77777777" w:rsidR="00EE4526" w:rsidRPr="002719A3" w:rsidRDefault="00EE4526" w:rsidP="000E7B59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2719A3">
              <w:rPr>
                <w:rFonts w:ascii="Cambria" w:hAnsi="Cambria" w:cstheme="minorHAnsi"/>
                <w:b/>
                <w:bCs/>
                <w:sz w:val="22"/>
                <w:szCs w:val="22"/>
              </w:rPr>
              <w:lastRenderedPageBreak/>
              <w:t xml:space="preserve">Doktorant uzyskuje ocenę na podstawie </w:t>
            </w:r>
          </w:p>
          <w:p w14:paraId="199F9D2E" w14:textId="77777777" w:rsidR="00EE4526" w:rsidRPr="002719A3" w:rsidRDefault="00EE4526" w:rsidP="000E7B59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2719A3">
              <w:rPr>
                <w:rFonts w:ascii="Cambria" w:hAnsi="Cambria" w:cstheme="minorHAnsi"/>
                <w:b/>
                <w:bCs/>
                <w:sz w:val="22"/>
                <w:szCs w:val="22"/>
              </w:rPr>
              <w:t>Kryteria przyznawania ocen:</w:t>
            </w:r>
          </w:p>
          <w:p w14:paraId="1B5D9F3E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Ocena 3/3,5 -  ma wiedzę</w:t>
            </w:r>
            <w:r w:rsidRPr="002719A3">
              <w:rPr>
                <w:rFonts w:ascii="Cambria" w:hAnsi="Cambria" w:cstheme="minorHAnsi"/>
              </w:rPr>
              <w:t xml:space="preserve"> na poziomie dostatecznym nt. światowego dorobku naukowego </w:t>
            </w:r>
          </w:p>
          <w:p w14:paraId="71B2C378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lang w:val="uk-UA"/>
              </w:rPr>
            </w:pPr>
            <w:r w:rsidRPr="002719A3">
              <w:rPr>
                <w:rFonts w:ascii="Cambria" w:hAnsi="Cambria" w:cstheme="minorHAnsi"/>
              </w:rPr>
              <w:t xml:space="preserve">                                                   oraz </w:t>
            </w:r>
            <w:r w:rsidRPr="002719A3">
              <w:rPr>
                <w:rFonts w:ascii="Cambria" w:hAnsi="Cambria" w:cstheme="minorHAnsi"/>
                <w:lang w:val="uk-UA"/>
              </w:rPr>
              <w:t>problem</w:t>
            </w:r>
            <w:r w:rsidRPr="002719A3">
              <w:rPr>
                <w:rFonts w:ascii="Cambria" w:hAnsi="Cambria" w:cstheme="minorHAnsi"/>
              </w:rPr>
              <w:t>ów</w:t>
            </w:r>
            <w:r w:rsidRPr="002719A3">
              <w:rPr>
                <w:rFonts w:ascii="Cambria" w:hAnsi="Cambria" w:cstheme="minorHAnsi"/>
                <w:lang w:val="uk-UA"/>
              </w:rPr>
              <w:t xml:space="preserve"> i wyzwa</w:t>
            </w:r>
            <w:r w:rsidRPr="002719A3">
              <w:rPr>
                <w:rFonts w:ascii="Cambria" w:hAnsi="Cambria" w:cstheme="minorHAnsi"/>
              </w:rPr>
              <w:t>ń</w:t>
            </w:r>
            <w:r w:rsidRPr="002719A3">
              <w:rPr>
                <w:rFonts w:ascii="Cambria" w:hAnsi="Cambria" w:cstheme="minorHAnsi"/>
                <w:lang w:val="uk-UA"/>
              </w:rPr>
              <w:t xml:space="preserve"> współczesnej cywilizacji</w:t>
            </w:r>
            <w:r w:rsidRPr="002719A3">
              <w:rPr>
                <w:rFonts w:ascii="Cambria" w:hAnsi="Cambria" w:cstheme="minorHAnsi"/>
              </w:rPr>
              <w:t>.</w:t>
            </w:r>
          </w:p>
          <w:p w14:paraId="7201CA67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korzystania z  wymiany doświadczeń, także w środowisku międzynarodowym </w:t>
            </w:r>
          </w:p>
          <w:p w14:paraId="49BEBC57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                                 oraz umiejętność językową zgodną z wymogami poziomu B2. Popełnia błędy.          </w:t>
            </w:r>
          </w:p>
          <w:p w14:paraId="354C373D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wykazuje</w:t>
            </w:r>
            <w:r w:rsidRPr="002719A3">
              <w:rPr>
                <w:rFonts w:ascii="Cambria" w:hAnsi="Cambria" w:cstheme="minorHAnsi"/>
                <w:bCs/>
              </w:rPr>
              <w:t xml:space="preserve"> nieznaczną</w:t>
            </w:r>
            <w:r w:rsidRPr="002719A3">
              <w:rPr>
                <w:rFonts w:ascii="Cambria" w:hAnsi="Cambria" w:cstheme="minorHAnsi"/>
                <w:b/>
                <w:bCs/>
              </w:rPr>
              <w:t xml:space="preserve">  </w:t>
            </w:r>
            <w:r w:rsidRPr="002719A3">
              <w:rPr>
                <w:rFonts w:ascii="Cambria" w:hAnsi="Cambria" w:cstheme="minorHAnsi"/>
                <w:bCs/>
              </w:rPr>
              <w:t xml:space="preserve">potrzebę niezależnego badania </w:t>
            </w:r>
            <w:r w:rsidRPr="002719A3">
              <w:rPr>
                <w:rFonts w:ascii="Cambria" w:hAnsi="Cambria" w:cstheme="minorHAnsi"/>
              </w:rPr>
              <w:t xml:space="preserve">powiększającego istniejący dorobek naukowy                                                                           </w:t>
            </w:r>
          </w:p>
          <w:p w14:paraId="47EFECA3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</w:rPr>
              <w:t xml:space="preserve">                    i twórczy.</w:t>
            </w:r>
          </w:p>
          <w:p w14:paraId="5A55FC02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Ocena 4/4,5 – ma wiedzę</w:t>
            </w:r>
            <w:r w:rsidRPr="002719A3">
              <w:rPr>
                <w:rFonts w:ascii="Cambria" w:hAnsi="Cambria" w:cstheme="minorHAnsi"/>
              </w:rPr>
              <w:t xml:space="preserve"> na poziomie dobrym nt. światowego dorobku naukowego </w:t>
            </w:r>
          </w:p>
          <w:p w14:paraId="2FB1CDEA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lang w:val="uk-UA"/>
              </w:rPr>
            </w:pPr>
            <w:r w:rsidRPr="002719A3">
              <w:rPr>
                <w:rFonts w:ascii="Cambria" w:hAnsi="Cambria" w:cstheme="minorHAnsi"/>
              </w:rPr>
              <w:t xml:space="preserve">                                                   oraz </w:t>
            </w:r>
            <w:r w:rsidRPr="002719A3">
              <w:rPr>
                <w:rFonts w:ascii="Cambria" w:hAnsi="Cambria" w:cstheme="minorHAnsi"/>
                <w:lang w:val="uk-UA"/>
              </w:rPr>
              <w:t>problem</w:t>
            </w:r>
            <w:r w:rsidRPr="002719A3">
              <w:rPr>
                <w:rFonts w:ascii="Cambria" w:hAnsi="Cambria" w:cstheme="minorHAnsi"/>
              </w:rPr>
              <w:t>ów</w:t>
            </w:r>
            <w:r w:rsidRPr="002719A3">
              <w:rPr>
                <w:rFonts w:ascii="Cambria" w:hAnsi="Cambria" w:cstheme="minorHAnsi"/>
                <w:lang w:val="uk-UA"/>
              </w:rPr>
              <w:t xml:space="preserve"> i wyzwa</w:t>
            </w:r>
            <w:r w:rsidRPr="002719A3">
              <w:rPr>
                <w:rFonts w:ascii="Cambria" w:hAnsi="Cambria" w:cstheme="minorHAnsi"/>
              </w:rPr>
              <w:t>ń</w:t>
            </w:r>
            <w:r w:rsidRPr="002719A3">
              <w:rPr>
                <w:rFonts w:ascii="Cambria" w:hAnsi="Cambria" w:cstheme="minorHAnsi"/>
                <w:lang w:val="uk-UA"/>
              </w:rPr>
              <w:t xml:space="preserve"> współczesnej cywilizacji</w:t>
            </w:r>
            <w:r w:rsidRPr="002719A3">
              <w:rPr>
                <w:rFonts w:ascii="Cambria" w:hAnsi="Cambria" w:cstheme="minorHAnsi"/>
              </w:rPr>
              <w:t>.</w:t>
            </w:r>
          </w:p>
          <w:p w14:paraId="53356725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 korzystania z  wymiany doświadczeń, także w środowisku międzynarodowym </w:t>
            </w:r>
          </w:p>
          <w:p w14:paraId="42C2C7D0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                                 oraz umiejętność językową zgodną z wymogami poziomu B2.  Popełnia nieliczne błędy.</w:t>
            </w:r>
          </w:p>
          <w:p w14:paraId="45785A71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wykazuje</w:t>
            </w:r>
            <w:r w:rsidRPr="002719A3">
              <w:rPr>
                <w:rFonts w:ascii="Cambria" w:hAnsi="Cambria" w:cstheme="minorHAnsi"/>
              </w:rPr>
              <w:t xml:space="preserve"> potrzebę </w:t>
            </w:r>
            <w:r w:rsidRPr="002719A3">
              <w:rPr>
                <w:rFonts w:ascii="Cambria" w:hAnsi="Cambria" w:cstheme="minorHAnsi"/>
                <w:bCs/>
              </w:rPr>
              <w:t xml:space="preserve">niezależnego badania </w:t>
            </w:r>
            <w:r w:rsidRPr="002719A3">
              <w:rPr>
                <w:rFonts w:ascii="Cambria" w:hAnsi="Cambria" w:cstheme="minorHAnsi"/>
              </w:rPr>
              <w:t xml:space="preserve">powiększającego istniejący dorobek naukowy                                                                           </w:t>
            </w:r>
          </w:p>
          <w:p w14:paraId="35327FC3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</w:rPr>
              <w:t xml:space="preserve">                    i twórczy.</w:t>
            </w:r>
          </w:p>
          <w:p w14:paraId="6D5C2617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Ocena 5,0 – ma wiedzę</w:t>
            </w:r>
            <w:r w:rsidRPr="002719A3">
              <w:rPr>
                <w:rFonts w:ascii="Cambria" w:hAnsi="Cambria" w:cstheme="minorHAnsi"/>
              </w:rPr>
              <w:t xml:space="preserve"> na poziomie bardzo dobrym  nt. światowego dorobku naukowego </w:t>
            </w:r>
          </w:p>
          <w:p w14:paraId="032E40C9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                                             oraz </w:t>
            </w:r>
            <w:r w:rsidRPr="002719A3">
              <w:rPr>
                <w:rFonts w:ascii="Cambria" w:hAnsi="Cambria" w:cstheme="minorHAnsi"/>
                <w:lang w:val="uk-UA"/>
              </w:rPr>
              <w:t>problem</w:t>
            </w:r>
            <w:r w:rsidRPr="002719A3">
              <w:rPr>
                <w:rFonts w:ascii="Cambria" w:hAnsi="Cambria" w:cstheme="minorHAnsi"/>
              </w:rPr>
              <w:t>ów</w:t>
            </w:r>
            <w:r w:rsidRPr="002719A3">
              <w:rPr>
                <w:rFonts w:ascii="Cambria" w:hAnsi="Cambria" w:cstheme="minorHAnsi"/>
                <w:lang w:val="uk-UA"/>
              </w:rPr>
              <w:t xml:space="preserve"> i wyzwa</w:t>
            </w:r>
            <w:r w:rsidRPr="002719A3">
              <w:rPr>
                <w:rFonts w:ascii="Cambria" w:hAnsi="Cambria" w:cstheme="minorHAnsi"/>
              </w:rPr>
              <w:t>ń</w:t>
            </w:r>
            <w:r w:rsidRPr="002719A3">
              <w:rPr>
                <w:rFonts w:ascii="Cambria" w:hAnsi="Cambria" w:cstheme="minorHAnsi"/>
                <w:lang w:val="uk-UA"/>
              </w:rPr>
              <w:t xml:space="preserve"> współczesnej cywilizacji</w:t>
            </w:r>
          </w:p>
          <w:p w14:paraId="20781F63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korzystania z  wymiany doświadczeń, także w środowisku międzynarodowym </w:t>
            </w:r>
          </w:p>
          <w:p w14:paraId="3B58CD91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                                 oraz umiejętność językową zgodną z wymogami poziomu B2.</w:t>
            </w:r>
          </w:p>
          <w:p w14:paraId="58D311C9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wykazuje </w:t>
            </w:r>
            <w:r w:rsidRPr="002719A3">
              <w:rPr>
                <w:rFonts w:ascii="Cambria" w:hAnsi="Cambria" w:cstheme="minorHAnsi"/>
              </w:rPr>
              <w:t xml:space="preserve">potrzebę </w:t>
            </w:r>
            <w:r w:rsidRPr="002719A3">
              <w:rPr>
                <w:rFonts w:ascii="Cambria" w:hAnsi="Cambria" w:cstheme="minorHAnsi"/>
                <w:bCs/>
              </w:rPr>
              <w:t xml:space="preserve">niezależnego badania </w:t>
            </w:r>
            <w:r w:rsidRPr="002719A3">
              <w:rPr>
                <w:rFonts w:ascii="Cambria" w:hAnsi="Cambria" w:cstheme="minorHAnsi"/>
              </w:rPr>
              <w:t>powiększającego istniejący dorobek naukowy i twórczy.</w:t>
            </w:r>
          </w:p>
        </w:tc>
      </w:tr>
    </w:tbl>
    <w:p w14:paraId="1BAE3149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D0063D" w:rsidRPr="002719A3" w14:paraId="5B62677F" w14:textId="77777777" w:rsidTr="000E7B59">
        <w:trPr>
          <w:trHeight w:val="540"/>
          <w:jc w:val="center"/>
        </w:trPr>
        <w:tc>
          <w:tcPr>
            <w:tcW w:w="9923" w:type="dxa"/>
          </w:tcPr>
          <w:p w14:paraId="04A57ABD" w14:textId="77777777" w:rsidR="00D0063D" w:rsidRPr="002719A3" w:rsidRDefault="00D0063D" w:rsidP="000E7B59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69294DDF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 xml:space="preserve">11. Obciążenie pracą doktoranta </w:t>
      </w:r>
      <w:r w:rsidRPr="002719A3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6"/>
        <w:gridCol w:w="3380"/>
      </w:tblGrid>
      <w:tr w:rsidR="00D0063D" w:rsidRPr="002719A3" w14:paraId="79C0CEFD" w14:textId="77777777" w:rsidTr="00F92B36">
        <w:trPr>
          <w:trHeight w:val="810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D62F0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E985D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2C1D5D38" w14:textId="77777777" w:rsidTr="000E7B59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D1B51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D0063D" w:rsidRPr="002719A3" w14:paraId="4DE8902C" w14:textId="77777777" w:rsidTr="00F92B36">
        <w:trPr>
          <w:trHeight w:val="291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8DFECA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4763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60</w:t>
            </w:r>
          </w:p>
        </w:tc>
      </w:tr>
      <w:tr w:rsidR="00D0063D" w:rsidRPr="002719A3" w14:paraId="21BAAF86" w14:textId="77777777" w:rsidTr="000E7B59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EFC08C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F92B36" w:rsidRPr="002719A3" w14:paraId="41858D94" w14:textId="77777777" w:rsidTr="004A2064">
        <w:trPr>
          <w:trHeight w:val="414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7A7B" w14:textId="77777777" w:rsidR="00F92B36" w:rsidRPr="002719A3" w:rsidRDefault="00F92B3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6925" w14:textId="77777777" w:rsidR="00F92B36" w:rsidRPr="002719A3" w:rsidRDefault="00F92B3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F92B36" w:rsidRPr="002719A3" w14:paraId="5C46F7ED" w14:textId="77777777" w:rsidTr="00005ECC">
        <w:trPr>
          <w:trHeight w:val="453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3823" w14:textId="77777777" w:rsidR="00F92B36" w:rsidRPr="002719A3" w:rsidRDefault="00F92B3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Zapoznanie z literaturą.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7A98" w14:textId="77777777" w:rsidR="00F92B36" w:rsidRPr="002719A3" w:rsidRDefault="00F92B3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F92B36" w:rsidRPr="002719A3" w14:paraId="71311012" w14:textId="77777777" w:rsidTr="005672D3">
        <w:trPr>
          <w:trHeight w:val="360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22FB7" w14:textId="77777777" w:rsidR="00F92B36" w:rsidRPr="002719A3" w:rsidRDefault="00F92B36" w:rsidP="000E7B59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ustnej wypowiedzi.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598B" w14:textId="77777777" w:rsidR="00F92B36" w:rsidRPr="002719A3" w:rsidRDefault="00F92B3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20</w:t>
            </w:r>
          </w:p>
        </w:tc>
      </w:tr>
      <w:tr w:rsidR="00F92B36" w:rsidRPr="002719A3" w14:paraId="4F4CBEC0" w14:textId="77777777" w:rsidTr="006A5227">
        <w:trPr>
          <w:trHeight w:val="419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275EF" w14:textId="77777777" w:rsidR="00F92B36" w:rsidRPr="002719A3" w:rsidRDefault="00F92B36" w:rsidP="00F92B3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FACF" w14:textId="77777777" w:rsidR="00F92B36" w:rsidRPr="002719A3" w:rsidRDefault="00F92B3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120</w:t>
            </w:r>
          </w:p>
        </w:tc>
      </w:tr>
      <w:tr w:rsidR="00F92B36" w:rsidRPr="002719A3" w14:paraId="00EA00A4" w14:textId="77777777" w:rsidTr="00DB5805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EBDA4" w14:textId="77777777" w:rsidR="00F92B36" w:rsidRPr="002719A3" w:rsidRDefault="00F92B36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57FE1A03" w14:textId="77777777" w:rsidR="00F92B36" w:rsidRPr="002719A3" w:rsidRDefault="00F92B36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D256" w14:textId="77777777" w:rsidR="00F92B36" w:rsidRPr="002719A3" w:rsidRDefault="00F92B3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2C274D6D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D0063D" w:rsidRPr="002719A3" w14:paraId="055D63A6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7AD20AC3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66F3E112" w14:textId="77777777" w:rsidR="00D0063D" w:rsidRPr="002719A3" w:rsidRDefault="00D0063D" w:rsidP="000E7B59">
            <w:pPr>
              <w:pStyle w:val="Tekstpodstawowy"/>
              <w:spacing w:after="0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1) A.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Pado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>, start.ru2  język rosyjski dla średnio zaawansowanych, Warszawa 2008.</w:t>
            </w:r>
          </w:p>
          <w:p w14:paraId="350E6C4C" w14:textId="77777777" w:rsidR="00D0063D" w:rsidRPr="002719A3" w:rsidRDefault="00D0063D" w:rsidP="000E7B59">
            <w:pPr>
              <w:pStyle w:val="Tekstpodstawowy"/>
              <w:spacing w:after="0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2)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Грамматика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без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проблем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>. Gramatyka języka rosyjskiego z ćwiczeniami, Warszawa 2005.</w:t>
            </w:r>
          </w:p>
        </w:tc>
      </w:tr>
      <w:tr w:rsidR="00D0063D" w:rsidRPr="002719A3" w14:paraId="20B4B666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6AC48815" w14:textId="77777777" w:rsidR="00D0063D" w:rsidRPr="002719A3" w:rsidRDefault="00D0063D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10A570FD" w14:textId="77777777" w:rsidR="00D0063D" w:rsidRPr="002719A3" w:rsidRDefault="00D0063D" w:rsidP="008C0C9B">
            <w:pPr>
              <w:numPr>
                <w:ilvl w:val="0"/>
                <w:numId w:val="60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M. </w:t>
            </w:r>
            <w:proofErr w:type="spellStart"/>
            <w:r w:rsidRPr="002719A3">
              <w:rPr>
                <w:rFonts w:ascii="Cambria" w:hAnsi="Cambria" w:cs="Times New Roman"/>
                <w:sz w:val="20"/>
                <w:szCs w:val="20"/>
              </w:rPr>
              <w:t>Choreva</w:t>
            </w:r>
            <w:proofErr w:type="spellEnd"/>
            <w:r w:rsidRPr="002719A3">
              <w:rPr>
                <w:rFonts w:ascii="Cambria" w:hAnsi="Cambria" w:cs="Times New Roman"/>
                <w:sz w:val="20"/>
                <w:szCs w:val="20"/>
              </w:rPr>
              <w:t>-Kucharska, Język rosyjski. Rozmawiaj na każdy temat 2. Repetytorium tematyczno-leksykalne,   Poznań 2013.</w:t>
            </w:r>
          </w:p>
          <w:p w14:paraId="35EC47D8" w14:textId="77777777" w:rsidR="00D0063D" w:rsidRPr="002719A3" w:rsidRDefault="00D0063D" w:rsidP="008C0C9B">
            <w:pPr>
              <w:pStyle w:val="Akapitzlist"/>
              <w:numPr>
                <w:ilvl w:val="0"/>
                <w:numId w:val="60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A. </w:t>
            </w:r>
            <w:proofErr w:type="spellStart"/>
            <w:r w:rsidRPr="002719A3">
              <w:rPr>
                <w:rFonts w:ascii="Cambria" w:hAnsi="Cambria" w:cs="Times New Roman"/>
                <w:sz w:val="20"/>
                <w:szCs w:val="20"/>
              </w:rPr>
              <w:t>Rodimkina</w:t>
            </w:r>
            <w:proofErr w:type="spellEnd"/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, N. </w:t>
            </w:r>
            <w:proofErr w:type="spellStart"/>
            <w:r w:rsidRPr="002719A3">
              <w:rPr>
                <w:rFonts w:ascii="Cambria" w:hAnsi="Cambria" w:cs="Times New Roman"/>
                <w:sz w:val="20"/>
                <w:szCs w:val="20"/>
              </w:rPr>
              <w:t>Landsman</w:t>
            </w:r>
            <w:proofErr w:type="spellEnd"/>
            <w:r w:rsidRPr="002719A3">
              <w:rPr>
                <w:rFonts w:ascii="Cambria" w:hAnsi="Cambria" w:cs="Times New Roman"/>
                <w:sz w:val="20"/>
                <w:szCs w:val="20"/>
              </w:rPr>
              <w:t>, Rosja - dzień dzisiejszy. Teksty i ćwiczenia, Warszawa 2008.</w:t>
            </w:r>
          </w:p>
          <w:p w14:paraId="448CEA35" w14:textId="77777777" w:rsidR="00D0063D" w:rsidRPr="002719A3" w:rsidRDefault="00D0063D" w:rsidP="008C0C9B">
            <w:pPr>
              <w:numPr>
                <w:ilvl w:val="0"/>
                <w:numId w:val="60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Ś. Ślusarski, I. </w:t>
            </w:r>
            <w:proofErr w:type="spellStart"/>
            <w:r w:rsidRPr="002719A3">
              <w:rPr>
                <w:rFonts w:ascii="Cambria" w:hAnsi="Cambria" w:cs="Times New Roman"/>
                <w:sz w:val="20"/>
                <w:szCs w:val="20"/>
              </w:rPr>
              <w:t>Tiereszczenko</w:t>
            </w:r>
            <w:proofErr w:type="spellEnd"/>
            <w:r w:rsidRPr="002719A3">
              <w:rPr>
                <w:rFonts w:ascii="Cambria" w:hAnsi="Cambria" w:cs="Times New Roman"/>
                <w:sz w:val="20"/>
                <w:szCs w:val="20"/>
              </w:rPr>
              <w:t>, Język rosyjski 1 Repetytorium tematyczno-leksykalne. Dla młodzieży szkolnej, studentów i nie tylko..., Poznań 2018.</w:t>
            </w:r>
          </w:p>
          <w:p w14:paraId="6D01CAB1" w14:textId="77777777" w:rsidR="00D0063D" w:rsidRPr="002719A3" w:rsidRDefault="00D0063D" w:rsidP="008C0C9B">
            <w:pPr>
              <w:numPr>
                <w:ilvl w:val="0"/>
                <w:numId w:val="60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A. Szczęsny, Jak pisać po rosyjsku listy, kartki, </w:t>
            </w:r>
            <w:proofErr w:type="spellStart"/>
            <w:r w:rsidRPr="002719A3">
              <w:rPr>
                <w:rFonts w:ascii="Cambria" w:hAnsi="Cambria" w:cs="Times New Roman"/>
                <w:sz w:val="20"/>
                <w:szCs w:val="20"/>
              </w:rPr>
              <w:t>sms-y</w:t>
            </w:r>
            <w:proofErr w:type="spellEnd"/>
            <w:r w:rsidRPr="002719A3">
              <w:rPr>
                <w:rFonts w:ascii="Cambria" w:hAnsi="Cambria" w:cs="Times New Roman"/>
                <w:sz w:val="20"/>
                <w:szCs w:val="20"/>
              </w:rPr>
              <w:t>, e-maile, ogłoszenia, Warszawa 2008.</w:t>
            </w:r>
          </w:p>
          <w:p w14:paraId="78C9E787" w14:textId="77777777" w:rsidR="00D0063D" w:rsidRPr="002719A3" w:rsidRDefault="00D0063D" w:rsidP="008C0C9B">
            <w:pPr>
              <w:numPr>
                <w:ilvl w:val="0"/>
                <w:numId w:val="60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S. Szczygielska, Repetytorium tematyczno-leksykalne 2. Język rosyjski, Poznań 2012.</w:t>
            </w:r>
          </w:p>
          <w:p w14:paraId="74C4105D" w14:textId="77777777" w:rsidR="00D0063D" w:rsidRPr="002719A3" w:rsidRDefault="00D0063D" w:rsidP="008C0C9B">
            <w:pPr>
              <w:numPr>
                <w:ilvl w:val="0"/>
                <w:numId w:val="60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Słowniki dwujęzyczne. Materiały prasowe i internetowe.</w:t>
            </w:r>
          </w:p>
        </w:tc>
      </w:tr>
    </w:tbl>
    <w:p w14:paraId="4FC62F36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D0063D" w:rsidRPr="002719A3" w14:paraId="76247838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010E016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1157F37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Halina Uchto</w:t>
            </w:r>
          </w:p>
        </w:tc>
      </w:tr>
      <w:tr w:rsidR="00D0063D" w:rsidRPr="002719A3" w14:paraId="65FE1841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7024ED12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53A7C359" w14:textId="77777777" w:rsidR="00D0063D" w:rsidRPr="002719A3" w:rsidRDefault="00F92B3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>.2023 r</w:t>
            </w:r>
          </w:p>
        </w:tc>
      </w:tr>
      <w:tr w:rsidR="00D0063D" w:rsidRPr="002719A3" w14:paraId="32F92DB1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5FF5572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621DF97D" w14:textId="77777777" w:rsidR="00D0063D" w:rsidRPr="002719A3" w:rsidRDefault="00A312BC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22" w:history="1">
              <w:r w:rsidR="00D0063D" w:rsidRPr="002719A3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huchto@ajp.edu.pl</w:t>
              </w:r>
            </w:hyperlink>
          </w:p>
        </w:tc>
      </w:tr>
      <w:tr w:rsidR="00D0063D" w:rsidRPr="002719A3" w14:paraId="6FCC9EC2" w14:textId="77777777" w:rsidTr="000E7B59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C5AADC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5DC87F68" w14:textId="77777777" w:rsidR="00D0063D" w:rsidRPr="002719A3" w:rsidRDefault="008C0C9B" w:rsidP="000E7B59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i/>
                <w:iCs/>
                <w:sz w:val="20"/>
                <w:szCs w:val="20"/>
              </w:rPr>
              <w:t>Halina Uchto</w:t>
            </w:r>
          </w:p>
        </w:tc>
      </w:tr>
      <w:bookmarkEnd w:id="1"/>
    </w:tbl>
    <w:p w14:paraId="17F35A7C" w14:textId="77777777" w:rsidR="00D0063D" w:rsidRPr="002719A3" w:rsidRDefault="00D0063D" w:rsidP="00D0063D">
      <w:pPr>
        <w:rPr>
          <w:rFonts w:ascii="Cambria" w:hAnsi="Cambria"/>
        </w:rPr>
      </w:pPr>
    </w:p>
    <w:p w14:paraId="6DE31100" w14:textId="77777777" w:rsidR="00D0063D" w:rsidRPr="002719A3" w:rsidRDefault="00D0063D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181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D0063D" w:rsidRPr="002719A3" w14:paraId="713A8CC9" w14:textId="77777777" w:rsidTr="00F92B36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3B10118E" w14:textId="77777777" w:rsidR="00D0063D" w:rsidRPr="002719A3" w:rsidRDefault="00D0063D" w:rsidP="00F92B3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 wp14:anchorId="456B2505" wp14:editId="3A780569">
                  <wp:extent cx="977900" cy="958850"/>
                  <wp:effectExtent l="0" t="0" r="0" b="0"/>
                  <wp:docPr id="719268379" name="Obraz 719268379" descr="Obraz zawierający godło, symbol, logo, krąg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Obraz 54" descr="Obraz zawierający godło, symbol, logo, krąg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5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27E456E" w14:textId="77777777" w:rsidR="00D0063D" w:rsidRPr="002719A3" w:rsidRDefault="00D0063D" w:rsidP="00F92B3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D0063D" w:rsidRPr="002719A3" w14:paraId="1DEB2963" w14:textId="77777777" w:rsidTr="00F92B36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6E37F6B9" w14:textId="77777777" w:rsidR="00D0063D" w:rsidRPr="002719A3" w:rsidRDefault="00D0063D" w:rsidP="00F92B3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4011336" w14:textId="77777777" w:rsidR="00D0063D" w:rsidRPr="002719A3" w:rsidRDefault="00D0063D" w:rsidP="00F92B36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84AF022" w14:textId="77777777" w:rsidR="00D0063D" w:rsidRPr="002719A3" w:rsidRDefault="00D0063D" w:rsidP="00F92B3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Nauki społeczne</w:t>
            </w:r>
          </w:p>
        </w:tc>
      </w:tr>
      <w:tr w:rsidR="00D0063D" w:rsidRPr="002719A3" w14:paraId="1AFDB321" w14:textId="77777777" w:rsidTr="00F92B3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19F770E" w14:textId="77777777" w:rsidR="00D0063D" w:rsidRPr="002719A3" w:rsidRDefault="00D0063D" w:rsidP="00F92B3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DA747DA" w14:textId="77777777" w:rsidR="00D0063D" w:rsidRPr="002719A3" w:rsidRDefault="00D0063D" w:rsidP="00F92B36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57C4206" w14:textId="77777777" w:rsidR="00D0063D" w:rsidRPr="002719A3" w:rsidRDefault="00D0063D" w:rsidP="00F92B3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pedagogika</w:t>
            </w:r>
          </w:p>
        </w:tc>
      </w:tr>
      <w:tr w:rsidR="00D0063D" w:rsidRPr="002719A3" w14:paraId="5E82CC50" w14:textId="77777777" w:rsidTr="0080088B">
        <w:trPr>
          <w:trHeight w:val="528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1CDAF64" w14:textId="77777777" w:rsidR="00D0063D" w:rsidRPr="002719A3" w:rsidRDefault="00D0063D" w:rsidP="00F92B3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1ACE3DDC" w14:textId="77777777" w:rsidR="00D0063D" w:rsidRPr="002719A3" w:rsidRDefault="00D0063D" w:rsidP="00F92B36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7527F30A" w14:textId="77777777" w:rsidR="00EE4526" w:rsidRPr="002719A3" w:rsidRDefault="00EE4526" w:rsidP="00F92B36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18A3C9D6" w14:textId="77777777" w:rsidR="00D0063D" w:rsidRPr="002719A3" w:rsidRDefault="00D0063D" w:rsidP="00F92B3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Stacjonarna</w:t>
            </w:r>
          </w:p>
        </w:tc>
      </w:tr>
    </w:tbl>
    <w:p w14:paraId="5AE51465" w14:textId="77777777" w:rsidR="00D0063D" w:rsidRPr="002719A3" w:rsidRDefault="00D0063D" w:rsidP="00D0063D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2719A3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14:paraId="214C3FC9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D0063D" w:rsidRPr="002719A3" w14:paraId="7E319C3A" w14:textId="77777777" w:rsidTr="000E7B59">
        <w:trPr>
          <w:trHeight w:val="328"/>
        </w:trPr>
        <w:tc>
          <w:tcPr>
            <w:tcW w:w="4219" w:type="dxa"/>
            <w:vAlign w:val="center"/>
          </w:tcPr>
          <w:p w14:paraId="0537B460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670" w:type="dxa"/>
            <w:vAlign w:val="center"/>
          </w:tcPr>
          <w:p w14:paraId="450F7CC0" w14:textId="77777777" w:rsidR="00D0063D" w:rsidRPr="002719A3" w:rsidRDefault="00D0063D" w:rsidP="00C56BB3">
            <w:pPr>
              <w:pStyle w:val="akarta"/>
            </w:pPr>
            <w:r w:rsidRPr="002719A3">
              <w:t>Przygotowywanie wystąpień i tekstów w języku obcym (angielskim)</w:t>
            </w:r>
          </w:p>
        </w:tc>
      </w:tr>
      <w:tr w:rsidR="00D0063D" w:rsidRPr="002719A3" w14:paraId="788F33DA" w14:textId="77777777" w:rsidTr="000E7B59">
        <w:tc>
          <w:tcPr>
            <w:tcW w:w="4219" w:type="dxa"/>
            <w:vAlign w:val="center"/>
          </w:tcPr>
          <w:p w14:paraId="50434C0A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670" w:type="dxa"/>
            <w:vAlign w:val="center"/>
          </w:tcPr>
          <w:p w14:paraId="40C8F5EC" w14:textId="77777777" w:rsidR="00D0063D" w:rsidRPr="002719A3" w:rsidRDefault="00D0063D" w:rsidP="00C56BB3">
            <w:pPr>
              <w:pStyle w:val="akarta"/>
            </w:pPr>
            <w:r w:rsidRPr="002719A3">
              <w:t>2</w:t>
            </w:r>
          </w:p>
        </w:tc>
      </w:tr>
      <w:tr w:rsidR="00D0063D" w:rsidRPr="002719A3" w14:paraId="4A905191" w14:textId="77777777" w:rsidTr="000E7B59">
        <w:tc>
          <w:tcPr>
            <w:tcW w:w="4219" w:type="dxa"/>
            <w:vAlign w:val="center"/>
          </w:tcPr>
          <w:p w14:paraId="28C51939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670" w:type="dxa"/>
            <w:vAlign w:val="center"/>
          </w:tcPr>
          <w:p w14:paraId="2C657042" w14:textId="77777777" w:rsidR="00D0063D" w:rsidRPr="002719A3" w:rsidRDefault="00D0063D" w:rsidP="00C56BB3">
            <w:pPr>
              <w:pStyle w:val="akarta"/>
            </w:pPr>
            <w:r w:rsidRPr="002719A3">
              <w:t>obowiązkowe</w:t>
            </w:r>
          </w:p>
        </w:tc>
      </w:tr>
      <w:tr w:rsidR="00D0063D" w:rsidRPr="002719A3" w14:paraId="14AB8C3E" w14:textId="77777777" w:rsidTr="000E7B59">
        <w:tc>
          <w:tcPr>
            <w:tcW w:w="4219" w:type="dxa"/>
            <w:vAlign w:val="center"/>
          </w:tcPr>
          <w:p w14:paraId="1D960D5B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670" w:type="dxa"/>
            <w:vAlign w:val="center"/>
          </w:tcPr>
          <w:p w14:paraId="208B2232" w14:textId="77777777" w:rsidR="00D0063D" w:rsidRPr="002719A3" w:rsidRDefault="00D0063D" w:rsidP="00C56BB3">
            <w:pPr>
              <w:pStyle w:val="akarta"/>
            </w:pPr>
            <w:r w:rsidRPr="002719A3">
              <w:t>język obcy nowożytny</w:t>
            </w:r>
          </w:p>
        </w:tc>
      </w:tr>
      <w:tr w:rsidR="00D0063D" w:rsidRPr="002719A3" w14:paraId="252D976D" w14:textId="77777777" w:rsidTr="000E7B59">
        <w:tc>
          <w:tcPr>
            <w:tcW w:w="4219" w:type="dxa"/>
            <w:vAlign w:val="center"/>
          </w:tcPr>
          <w:p w14:paraId="142FE338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0C2C93C5" w14:textId="77777777" w:rsidR="00D0063D" w:rsidRPr="002719A3" w:rsidRDefault="00F92B36" w:rsidP="00C56BB3">
            <w:pPr>
              <w:pStyle w:val="akarta"/>
            </w:pPr>
            <w:r w:rsidRPr="002719A3">
              <w:t xml:space="preserve">Język </w:t>
            </w:r>
            <w:r w:rsidR="00D0063D" w:rsidRPr="002719A3">
              <w:t>angielski/polski</w:t>
            </w:r>
          </w:p>
        </w:tc>
      </w:tr>
      <w:tr w:rsidR="00D0063D" w:rsidRPr="002719A3" w14:paraId="26E2EC80" w14:textId="77777777" w:rsidTr="000E7B59">
        <w:tc>
          <w:tcPr>
            <w:tcW w:w="4219" w:type="dxa"/>
            <w:vAlign w:val="center"/>
          </w:tcPr>
          <w:p w14:paraId="6117068A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670" w:type="dxa"/>
            <w:vAlign w:val="center"/>
          </w:tcPr>
          <w:p w14:paraId="4B62C315" w14:textId="77777777" w:rsidR="00D0063D" w:rsidRPr="002719A3" w:rsidRDefault="00D0063D" w:rsidP="00C56BB3">
            <w:pPr>
              <w:pStyle w:val="akarta"/>
            </w:pPr>
            <w:r w:rsidRPr="002719A3">
              <w:t>II</w:t>
            </w:r>
          </w:p>
        </w:tc>
      </w:tr>
      <w:tr w:rsidR="00D0063D" w:rsidRPr="002719A3" w14:paraId="7EB5478E" w14:textId="77777777" w:rsidTr="000E7B59">
        <w:tc>
          <w:tcPr>
            <w:tcW w:w="4219" w:type="dxa"/>
            <w:vAlign w:val="center"/>
          </w:tcPr>
          <w:p w14:paraId="6A97A53E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56AB24F2" w14:textId="77777777" w:rsidR="00D0063D" w:rsidRPr="002719A3" w:rsidRDefault="00D0063D" w:rsidP="00C56BB3">
            <w:pPr>
              <w:pStyle w:val="akarta"/>
            </w:pPr>
            <w:r w:rsidRPr="002719A3">
              <w:t>mgr Julia Nieścioruk</w:t>
            </w:r>
          </w:p>
        </w:tc>
      </w:tr>
    </w:tbl>
    <w:p w14:paraId="0B870528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D0063D" w:rsidRPr="002719A3" w14:paraId="586DF868" w14:textId="77777777" w:rsidTr="000E7B59">
        <w:tc>
          <w:tcPr>
            <w:tcW w:w="2660" w:type="dxa"/>
            <w:shd w:val="clear" w:color="auto" w:fill="auto"/>
            <w:vAlign w:val="center"/>
          </w:tcPr>
          <w:p w14:paraId="55DD78A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C6B073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2101CE8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D5D1EA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2719A3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D0063D" w:rsidRPr="002719A3" w14:paraId="212A430C" w14:textId="77777777" w:rsidTr="00F92B36">
        <w:trPr>
          <w:trHeight w:val="391"/>
        </w:trPr>
        <w:tc>
          <w:tcPr>
            <w:tcW w:w="2660" w:type="dxa"/>
            <w:shd w:val="clear" w:color="auto" w:fill="auto"/>
          </w:tcPr>
          <w:p w14:paraId="0DDFA4C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7C0DE20" w14:textId="77777777" w:rsidR="00D0063D" w:rsidRPr="002719A3" w:rsidRDefault="00D0063D" w:rsidP="00F92B3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1D16532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rok II/semestr 3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7C81F894" w14:textId="77777777" w:rsidR="00D0063D" w:rsidRPr="002719A3" w:rsidRDefault="00F92B36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14:paraId="6D5AF1CF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2719A3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D0063D" w:rsidRPr="002719A3" w14:paraId="4D7221AF" w14:textId="77777777" w:rsidTr="000E7B59">
        <w:trPr>
          <w:trHeight w:val="301"/>
          <w:jc w:val="center"/>
        </w:trPr>
        <w:tc>
          <w:tcPr>
            <w:tcW w:w="9194" w:type="dxa"/>
          </w:tcPr>
          <w:p w14:paraId="54FB72DB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Zaliczenie przedmiotu „Praktyczna nauka języka obcego”, realizowanego w 1. i 2. semestrze</w:t>
            </w:r>
          </w:p>
        </w:tc>
      </w:tr>
    </w:tbl>
    <w:p w14:paraId="2E832685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D0063D" w:rsidRPr="002719A3" w14:paraId="0214B7DA" w14:textId="77777777" w:rsidTr="000E7B59">
        <w:tc>
          <w:tcPr>
            <w:tcW w:w="9889" w:type="dxa"/>
            <w:shd w:val="clear" w:color="auto" w:fill="auto"/>
          </w:tcPr>
          <w:p w14:paraId="78697E0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C1 – Zdobycie przez doktorantów umiejętności korzystania ze światowego dorobku naukowego.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br/>
              <w:t xml:space="preserve">C2 – Przygotowanie doktorantów do uczestniczenia w wymianie doświadczeń naukowych i idei w środowisku międzynarodowym. </w:t>
            </w:r>
          </w:p>
        </w:tc>
      </w:tr>
    </w:tbl>
    <w:p w14:paraId="6FDDC97C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2719A3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D0063D" w:rsidRPr="002719A3" w14:paraId="7788E6BD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A87891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CA32F9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B66885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063D" w:rsidRPr="002719A3" w14:paraId="1FB6067C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5A08D3E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D0063D" w:rsidRPr="002719A3" w14:paraId="5012E586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523740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  <w:shd w:val="clear" w:color="auto" w:fill="auto"/>
          </w:tcPr>
          <w:p w14:paraId="5C27E89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Doktorant zna i rozumie jednostki językowe i kategorie gramatyczne, a także ich funkcje i normy umożliwiające odpowiednie użycie języka angielskiego z uwzględnieniem terminologii specjalistycznej.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213E3B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D0063D" w:rsidRPr="002719A3" w14:paraId="0A208E27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7FFC38E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D0063D" w:rsidRPr="002719A3" w14:paraId="049DAEB4" w14:textId="77777777" w:rsidTr="000E7B59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DFA2E8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21D7F25F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 potrafi samodzielnie planować własny rozwój w zakresie języka angielskiego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7479ED9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</w:tc>
      </w:tr>
      <w:tr w:rsidR="00D0063D" w:rsidRPr="002719A3" w14:paraId="2DDF09B7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043DCE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367D3AA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Doktorant potrafi 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przygotowywać wystąpienia i teksty w języku angielskim.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7D407BE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2719A3" w:rsidRPr="002719A3" w14:paraId="4A9E41C5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0848A6B" w14:textId="77777777" w:rsidR="002719A3" w:rsidRPr="002719A3" w:rsidRDefault="002719A3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6662" w:type="dxa"/>
            <w:shd w:val="clear" w:color="auto" w:fill="auto"/>
          </w:tcPr>
          <w:p w14:paraId="57BF1C03" w14:textId="77777777" w:rsidR="002719A3" w:rsidRPr="002719A3" w:rsidRDefault="002719A3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 potrafi komunikować się na tematy specjalistyczne w języku angielskim w międzynarodowym środowisku naukowym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9A28391" w14:textId="77777777" w:rsidR="002719A3" w:rsidRPr="002719A3" w:rsidRDefault="002719A3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K_U07</w:t>
            </w:r>
          </w:p>
        </w:tc>
      </w:tr>
      <w:tr w:rsidR="00D0063D" w:rsidRPr="002719A3" w14:paraId="2D52050B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344DF23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0063D" w:rsidRPr="002719A3" w14:paraId="0F477617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E98416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7211CE0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 jest gotów do uznawania znaczenia wiedzy w rozwiązywaniu problemów poznawczych i praktycznych.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301ACD6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4389F944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D0063D" w:rsidRPr="002719A3" w14:paraId="02158391" w14:textId="77777777" w:rsidTr="000E7B59">
        <w:trPr>
          <w:trHeight w:val="592"/>
          <w:jc w:val="center"/>
        </w:trPr>
        <w:tc>
          <w:tcPr>
            <w:tcW w:w="659" w:type="dxa"/>
            <w:vAlign w:val="center"/>
          </w:tcPr>
          <w:p w14:paraId="1F2C864A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0A287D88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4E648A2B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D0063D" w:rsidRPr="002719A3" w14:paraId="78963494" w14:textId="77777777" w:rsidTr="000E7B59">
        <w:trPr>
          <w:trHeight w:val="285"/>
          <w:jc w:val="center"/>
        </w:trPr>
        <w:tc>
          <w:tcPr>
            <w:tcW w:w="659" w:type="dxa"/>
          </w:tcPr>
          <w:p w14:paraId="0E651364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56A5A245" w14:textId="77777777" w:rsidR="00D0063D" w:rsidRPr="002719A3" w:rsidRDefault="00D0063D" w:rsidP="000E7B59">
            <w:pPr>
              <w:shd w:val="clear" w:color="auto" w:fill="FFFFFF"/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Organizowanie treści artykułu naukowego - pisanie wstępów i zakończeń.</w:t>
            </w:r>
          </w:p>
        </w:tc>
        <w:tc>
          <w:tcPr>
            <w:tcW w:w="2744" w:type="dxa"/>
          </w:tcPr>
          <w:p w14:paraId="2B4F11B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1367CC3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  <w:p w14:paraId="1011091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D0063D" w:rsidRPr="002719A3" w14:paraId="72E8F638" w14:textId="77777777" w:rsidTr="000E7B59">
        <w:trPr>
          <w:trHeight w:val="345"/>
          <w:jc w:val="center"/>
        </w:trPr>
        <w:tc>
          <w:tcPr>
            <w:tcW w:w="659" w:type="dxa"/>
          </w:tcPr>
          <w:p w14:paraId="356C1CAF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0F95366D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Powoływanie się na źródła, cytowanie.</w:t>
            </w:r>
          </w:p>
        </w:tc>
        <w:tc>
          <w:tcPr>
            <w:tcW w:w="2744" w:type="dxa"/>
          </w:tcPr>
          <w:p w14:paraId="6A55A6B2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br/>
              <w:t>4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br/>
            </w:r>
          </w:p>
        </w:tc>
      </w:tr>
      <w:tr w:rsidR="00D0063D" w:rsidRPr="002719A3" w14:paraId="2D4726EF" w14:textId="77777777" w:rsidTr="000E7B59">
        <w:trPr>
          <w:trHeight w:val="345"/>
          <w:jc w:val="center"/>
        </w:trPr>
        <w:tc>
          <w:tcPr>
            <w:tcW w:w="659" w:type="dxa"/>
          </w:tcPr>
          <w:p w14:paraId="6E3AB056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6537" w:type="dxa"/>
            <w:vAlign w:val="center"/>
          </w:tcPr>
          <w:p w14:paraId="5C8BC5F5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Opisywanie metod badawczych.</w:t>
            </w:r>
          </w:p>
        </w:tc>
        <w:tc>
          <w:tcPr>
            <w:tcW w:w="2744" w:type="dxa"/>
          </w:tcPr>
          <w:p w14:paraId="7936257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t>2</w:t>
            </w: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</w:r>
          </w:p>
        </w:tc>
      </w:tr>
      <w:tr w:rsidR="00D0063D" w:rsidRPr="002719A3" w14:paraId="47E915E3" w14:textId="77777777" w:rsidTr="000E7B59">
        <w:trPr>
          <w:trHeight w:val="345"/>
          <w:jc w:val="center"/>
        </w:trPr>
        <w:tc>
          <w:tcPr>
            <w:tcW w:w="659" w:type="dxa"/>
          </w:tcPr>
          <w:p w14:paraId="1DAD725F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22096E4C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Opisywanie danych statystycznych.</w:t>
            </w:r>
          </w:p>
        </w:tc>
        <w:tc>
          <w:tcPr>
            <w:tcW w:w="2744" w:type="dxa"/>
          </w:tcPr>
          <w:p w14:paraId="5ED90D8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t>2</w:t>
            </w: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</w:r>
          </w:p>
        </w:tc>
      </w:tr>
      <w:tr w:rsidR="00D0063D" w:rsidRPr="002719A3" w14:paraId="3F42CBD0" w14:textId="77777777" w:rsidTr="000E7B59">
        <w:trPr>
          <w:trHeight w:val="345"/>
          <w:jc w:val="center"/>
        </w:trPr>
        <w:tc>
          <w:tcPr>
            <w:tcW w:w="659" w:type="dxa"/>
          </w:tcPr>
          <w:p w14:paraId="53F98C7E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278F8E40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Klasyfikowanie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, 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porównywanie i kontrastowanie.</w:t>
            </w:r>
          </w:p>
        </w:tc>
        <w:tc>
          <w:tcPr>
            <w:tcW w:w="2744" w:type="dxa"/>
          </w:tcPr>
          <w:p w14:paraId="4950E3D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D0063D" w:rsidRPr="002719A3" w14:paraId="7B779EE2" w14:textId="77777777" w:rsidTr="000E7B59">
        <w:trPr>
          <w:trHeight w:val="345"/>
          <w:jc w:val="center"/>
        </w:trPr>
        <w:tc>
          <w:tcPr>
            <w:tcW w:w="659" w:type="dxa"/>
          </w:tcPr>
          <w:p w14:paraId="0091B053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702617BF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Formata-MediumCondensed"/>
                <w:sz w:val="20"/>
                <w:szCs w:val="20"/>
                <w:lang w:val="en-GB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Ćwiczenia gramatyczno-stylistyczne.</w:t>
            </w:r>
          </w:p>
        </w:tc>
        <w:tc>
          <w:tcPr>
            <w:tcW w:w="2744" w:type="dxa"/>
          </w:tcPr>
          <w:p w14:paraId="0069F20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D0063D" w:rsidRPr="002719A3" w14:paraId="37C9DCAA" w14:textId="77777777" w:rsidTr="000E7B59">
        <w:trPr>
          <w:trHeight w:val="345"/>
          <w:jc w:val="center"/>
        </w:trPr>
        <w:tc>
          <w:tcPr>
            <w:tcW w:w="659" w:type="dxa"/>
          </w:tcPr>
          <w:p w14:paraId="37172CDB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0F208CE0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Formata-MediumCondensed"/>
                <w:sz w:val="20"/>
                <w:szCs w:val="20"/>
                <w:lang w:val="en-GB"/>
              </w:rPr>
            </w:pPr>
            <w:r w:rsidRPr="002719A3">
              <w:rPr>
                <w:rFonts w:ascii="Cambria" w:eastAsia="Cambria" w:hAnsi="Cambria" w:cs="Cambria"/>
                <w:sz w:val="20"/>
                <w:szCs w:val="20"/>
              </w:rPr>
              <w:t>Przygotowanie referatu.</w:t>
            </w:r>
          </w:p>
        </w:tc>
        <w:tc>
          <w:tcPr>
            <w:tcW w:w="2744" w:type="dxa"/>
          </w:tcPr>
          <w:p w14:paraId="6EC9338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t>8</w:t>
            </w:r>
          </w:p>
        </w:tc>
      </w:tr>
      <w:tr w:rsidR="00D0063D" w:rsidRPr="002719A3" w14:paraId="3E9EDABB" w14:textId="77777777" w:rsidTr="000E7B59">
        <w:trPr>
          <w:trHeight w:val="345"/>
          <w:jc w:val="center"/>
        </w:trPr>
        <w:tc>
          <w:tcPr>
            <w:tcW w:w="659" w:type="dxa"/>
          </w:tcPr>
          <w:p w14:paraId="562348E3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22B01238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="Formata-MediumCondensed"/>
                <w:sz w:val="20"/>
                <w:szCs w:val="20"/>
                <w:lang w:val="en-GB"/>
              </w:rPr>
            </w:pPr>
            <w:r w:rsidRPr="002719A3">
              <w:rPr>
                <w:rFonts w:ascii="Cambria" w:eastAsia="Cambria" w:hAnsi="Cambria" w:cs="Cambria"/>
                <w:sz w:val="20"/>
                <w:szCs w:val="20"/>
              </w:rPr>
              <w:t>Wygłoszenie referatu.</w:t>
            </w:r>
          </w:p>
        </w:tc>
        <w:tc>
          <w:tcPr>
            <w:tcW w:w="2744" w:type="dxa"/>
          </w:tcPr>
          <w:p w14:paraId="57B7BB72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t>2</w:t>
            </w:r>
          </w:p>
        </w:tc>
      </w:tr>
      <w:tr w:rsidR="00D0063D" w:rsidRPr="002719A3" w14:paraId="74921E29" w14:textId="77777777" w:rsidTr="000E7B59">
        <w:trPr>
          <w:jc w:val="center"/>
        </w:trPr>
        <w:tc>
          <w:tcPr>
            <w:tcW w:w="659" w:type="dxa"/>
          </w:tcPr>
          <w:p w14:paraId="6F3A1B5C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6537" w:type="dxa"/>
          </w:tcPr>
          <w:p w14:paraId="23389A0D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744" w:type="dxa"/>
          </w:tcPr>
          <w:p w14:paraId="4D7AA17D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</w:tr>
    </w:tbl>
    <w:p w14:paraId="249BFE5C" w14:textId="77777777" w:rsidR="00D0063D" w:rsidRPr="002719A3" w:rsidRDefault="00D0063D" w:rsidP="00D0063D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0F79E5D1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D0063D" w:rsidRPr="002719A3" w14:paraId="30AF006D" w14:textId="77777777" w:rsidTr="000E7B59">
        <w:trPr>
          <w:jc w:val="center"/>
        </w:trPr>
        <w:tc>
          <w:tcPr>
            <w:tcW w:w="1666" w:type="dxa"/>
          </w:tcPr>
          <w:p w14:paraId="527246F6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05192283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304DB895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Ś</w:t>
            </w:r>
            <w:r w:rsidRPr="002719A3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D0063D" w:rsidRPr="002719A3" w14:paraId="479C9209" w14:textId="77777777" w:rsidTr="000E7B59">
        <w:trPr>
          <w:jc w:val="center"/>
        </w:trPr>
        <w:tc>
          <w:tcPr>
            <w:tcW w:w="1666" w:type="dxa"/>
          </w:tcPr>
          <w:p w14:paraId="44B01656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3255B8AF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M2 – burza mózgów, mapa myśli, praca w grupie,</w:t>
            </w:r>
          </w:p>
          <w:p w14:paraId="1D9AEA71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M3 – prezentacja multimedialna,</w:t>
            </w:r>
          </w:p>
          <w:p w14:paraId="5B20B4DC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M5 – ćwiczenia przedmiotowe (ćwiczenia leksykalne i gramatyczne, wykorzystanie słowników i innych pomocy dydaktycznych)</w:t>
            </w:r>
          </w:p>
        </w:tc>
        <w:tc>
          <w:tcPr>
            <w:tcW w:w="3260" w:type="dxa"/>
          </w:tcPr>
          <w:p w14:paraId="10C74486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Laptop/komputer, projektor, nagrania audio, skrypty nagrań, arkusze pracy, podręczniki, słowniki, materiał ikonograficzny</w:t>
            </w:r>
          </w:p>
        </w:tc>
      </w:tr>
    </w:tbl>
    <w:p w14:paraId="5C9B3670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4984585A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D0063D" w:rsidRPr="002719A3" w14:paraId="0C413C00" w14:textId="77777777" w:rsidTr="000E7B59">
        <w:tc>
          <w:tcPr>
            <w:tcW w:w="1890" w:type="dxa"/>
            <w:vAlign w:val="center"/>
          </w:tcPr>
          <w:p w14:paraId="753E639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lastRenderedPageBreak/>
              <w:t>Forma zajęć</w:t>
            </w:r>
          </w:p>
        </w:tc>
        <w:tc>
          <w:tcPr>
            <w:tcW w:w="3894" w:type="dxa"/>
            <w:vAlign w:val="center"/>
          </w:tcPr>
          <w:p w14:paraId="757F6B19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343C96CB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2719A3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536" w:type="dxa"/>
            <w:vAlign w:val="center"/>
          </w:tcPr>
          <w:p w14:paraId="1371B53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D0063D" w:rsidRPr="002719A3" w14:paraId="12DED17A" w14:textId="77777777" w:rsidTr="000E7B59">
        <w:tc>
          <w:tcPr>
            <w:tcW w:w="1890" w:type="dxa"/>
          </w:tcPr>
          <w:p w14:paraId="3DA770A4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894" w:type="dxa"/>
            <w:vAlign w:val="center"/>
          </w:tcPr>
          <w:p w14:paraId="5B991699" w14:textId="77777777" w:rsidR="00D0063D" w:rsidRPr="002719A3" w:rsidRDefault="00D0063D" w:rsidP="000E7B59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1B04CF50" w14:textId="77777777" w:rsidR="00D0063D" w:rsidRPr="002719A3" w:rsidRDefault="00D0063D" w:rsidP="000E7B59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F3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praca pisemna</w:t>
            </w:r>
          </w:p>
          <w:p w14:paraId="229200D6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>F4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wystąpienie/prezentacja opracowanego tekstu</w:t>
            </w:r>
          </w:p>
        </w:tc>
        <w:tc>
          <w:tcPr>
            <w:tcW w:w="4536" w:type="dxa"/>
            <w:vAlign w:val="center"/>
          </w:tcPr>
          <w:p w14:paraId="5636E43D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P3 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0916FC95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2719A3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9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2240"/>
        <w:gridCol w:w="2241"/>
        <w:gridCol w:w="2240"/>
        <w:gridCol w:w="2241"/>
      </w:tblGrid>
      <w:tr w:rsidR="00D0063D" w:rsidRPr="002719A3" w14:paraId="4055DD1D" w14:textId="77777777" w:rsidTr="000E7B59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E489A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8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81242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D0063D" w:rsidRPr="002719A3" w14:paraId="38F5FDCB" w14:textId="77777777" w:rsidTr="000E7B59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08AA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A4492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7ACF2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28DD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F4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8475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D0063D" w:rsidRPr="002719A3" w14:paraId="67E4FED6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63421" w14:textId="77777777" w:rsidR="00D0063D" w:rsidRPr="002719A3" w:rsidRDefault="00D0063D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DAB89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87A8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2839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FD25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D0063D" w:rsidRPr="002719A3" w14:paraId="6DF0384E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15087" w14:textId="77777777" w:rsidR="00D0063D" w:rsidRPr="002719A3" w:rsidRDefault="00D0063D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4B1D6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350B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BFF4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C2FB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D0063D" w:rsidRPr="002719A3" w14:paraId="7EDADBA7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CEF9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70330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256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0B68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847E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D0063D" w:rsidRPr="002719A3" w14:paraId="79FD15C3" w14:textId="77777777" w:rsidTr="000E7B5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9901A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8A07C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9C22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9152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C3BC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7D38C429" w14:textId="77777777" w:rsidR="00D0063D" w:rsidRPr="002719A3" w:rsidRDefault="00D0063D" w:rsidP="00D0063D">
      <w:pPr>
        <w:rPr>
          <w:rFonts w:ascii="Cambria" w:hAnsi="Cambria"/>
          <w:b/>
          <w:bCs/>
        </w:rPr>
      </w:pPr>
      <w:r w:rsidRPr="002719A3">
        <w:rPr>
          <w:rFonts w:ascii="Cambria" w:hAnsi="Cambria"/>
          <w:b/>
          <w:bCs/>
        </w:rPr>
        <w:t>9. Opis sposobu ustalania oceny końcowej</w:t>
      </w:r>
      <w:r w:rsidRPr="002719A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126" w:type="dxa"/>
        <w:tblInd w:w="-431" w:type="dxa"/>
        <w:tblLook w:val="04A0" w:firstRow="1" w:lastRow="0" w:firstColumn="1" w:lastColumn="0" w:noHBand="0" w:noVBand="1"/>
      </w:tblPr>
      <w:tblGrid>
        <w:gridCol w:w="10126"/>
      </w:tblGrid>
      <w:tr w:rsidR="00D0063D" w:rsidRPr="002719A3" w14:paraId="754EC4C3" w14:textId="77777777" w:rsidTr="00F92B36">
        <w:trPr>
          <w:trHeight w:val="252"/>
        </w:trPr>
        <w:tc>
          <w:tcPr>
            <w:tcW w:w="10126" w:type="dxa"/>
          </w:tcPr>
          <w:p w14:paraId="05CA4F83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>Doktorant uzyskuje ocenę na podstawie ocen formujących uzyskanych w semestrze według przyjętej skali procentowej</w:t>
            </w:r>
            <w:r w:rsidRPr="002719A3">
              <w:rPr>
                <w:rFonts w:ascii="Cambria" w:hAnsi="Cambria"/>
              </w:rPr>
              <w:t>:</w:t>
            </w:r>
            <w:r w:rsidRPr="002719A3">
              <w:rPr>
                <w:rFonts w:ascii="Cambria" w:hAnsi="Cambria"/>
                <w:b/>
                <w:bCs/>
              </w:rPr>
              <w:t xml:space="preserve"> </w:t>
            </w:r>
          </w:p>
          <w:p w14:paraId="3D58F662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18F0E45F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90%– 100% – ocena 5.0</w:t>
            </w:r>
          </w:p>
          <w:p w14:paraId="6C75D106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80%– 89% – ocena  4.5</w:t>
            </w:r>
          </w:p>
          <w:p w14:paraId="7EE0BC13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70% – 79% –  ocena 4.0</w:t>
            </w:r>
          </w:p>
          <w:p w14:paraId="0E9C307F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60%– 69% –  ocena 3.5</w:t>
            </w:r>
          </w:p>
          <w:p w14:paraId="18FD3AE7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50%– 59% –  ocena 3.0</w:t>
            </w:r>
          </w:p>
          <w:p w14:paraId="45C95D53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  <w:kern w:val="2"/>
              </w:rPr>
            </w:pPr>
            <w:r w:rsidRPr="002719A3">
              <w:rPr>
                <w:rFonts w:ascii="Cambria" w:hAnsi="Cambria"/>
                <w:b/>
                <w:bCs/>
                <w:kern w:val="2"/>
                <w:position w:val="-1"/>
              </w:rPr>
              <w:t xml:space="preserve">0%– 49% </w:t>
            </w:r>
            <w:r w:rsidRPr="002719A3">
              <w:rPr>
                <w:rFonts w:ascii="Cambria" w:hAnsi="Cambria"/>
                <w:b/>
                <w:bCs/>
                <w:kern w:val="2"/>
              </w:rPr>
              <w:t xml:space="preserve"> </w:t>
            </w:r>
            <w:r w:rsidRPr="002719A3">
              <w:rPr>
                <w:rFonts w:ascii="Cambria" w:hAnsi="Cambria" w:cs="Calibri"/>
                <w:b/>
                <w:bCs/>
              </w:rPr>
              <w:t xml:space="preserve">– </w:t>
            </w:r>
            <w:r w:rsidRPr="002719A3">
              <w:rPr>
                <w:rFonts w:ascii="Cambria" w:hAnsi="Cambria"/>
                <w:b/>
                <w:bCs/>
                <w:kern w:val="2"/>
              </w:rPr>
              <w:t xml:space="preserve">  ocena 2.0 </w:t>
            </w:r>
          </w:p>
          <w:p w14:paraId="590E15D6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0C68A709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>Kryteria przyznawania ocen:</w:t>
            </w:r>
          </w:p>
          <w:p w14:paraId="25DCB427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1EF7F24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>Ocena 5,0 –</w:t>
            </w:r>
          </w:p>
          <w:p w14:paraId="2915FA17" w14:textId="77777777" w:rsidR="00D0063D" w:rsidRPr="002719A3" w:rsidRDefault="00D0063D" w:rsidP="000E7B59">
            <w:pPr>
              <w:pStyle w:val="karta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Doktorant potrafi (w pełni poprawnie) przygotować wystąpienie w języku angielskim w formie pisemnej i ustnej; bardzo dobrze posługiwać się językiem angielskim w zakresie poszczególnych sprawności językowych;  wykazuje pełną gotowość do dalszego rozwijania kompetencji językowej i użycia języka w celach komunikacyjnych.</w:t>
            </w:r>
          </w:p>
          <w:p w14:paraId="4B28009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 xml:space="preserve">Ocena 4/4,5 – 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58ABC8E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 potrafi (poprawnie) przygotować wystąpienie w języku angielskim w formie pisemnej i ustnej, popełniając niekiedy błędy niezakłócające komunikacji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; potrafi dobrze posługiwać się językiem angielskim w zakresie poszczególnych sprawności językowych; Wykazuje w miarę wysoki poziom gotowości do dalszego rozwijania kompetencji językowej i użycia języka w celach komunikacyjnych.</w:t>
            </w:r>
          </w:p>
          <w:p w14:paraId="5147C95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 xml:space="preserve">Ocena 3/3,5 – 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4A03227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Doktorant potrafi (w stopniu komunikatywnym) przygotować wystąpienie w języku angielskim w formie pisemnej i ustnej; potrafi w stopniu komunikatywnym posługiwać się językiem angielskim w zakresie poszczególnych sprawności językowych; wykazuje w stopniu zadowalającym gotowość do dalszego rozwijania kompetencji językowej i użycia języka w celach komunikacyjnych. </w:t>
            </w:r>
          </w:p>
        </w:tc>
      </w:tr>
    </w:tbl>
    <w:p w14:paraId="69DF653F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D0063D" w:rsidRPr="002719A3" w14:paraId="2F5F24C1" w14:textId="77777777" w:rsidTr="000E7B59">
        <w:trPr>
          <w:trHeight w:val="540"/>
          <w:jc w:val="center"/>
        </w:trPr>
        <w:tc>
          <w:tcPr>
            <w:tcW w:w="9923" w:type="dxa"/>
          </w:tcPr>
          <w:p w14:paraId="3A3C1E32" w14:textId="77777777" w:rsidR="00D0063D" w:rsidRPr="002719A3" w:rsidRDefault="00D0063D" w:rsidP="000E7B59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7011C99E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 xml:space="preserve">11. Obciążenie pracą doktoranta </w:t>
      </w:r>
      <w:r w:rsidRPr="002719A3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374"/>
        <w:gridCol w:w="3522"/>
        <w:gridCol w:w="22"/>
      </w:tblGrid>
      <w:tr w:rsidR="00D0063D" w:rsidRPr="002719A3" w14:paraId="3DECD13D" w14:textId="77777777" w:rsidTr="00F92B36">
        <w:trPr>
          <w:gridAfter w:val="1"/>
          <w:wAfter w:w="22" w:type="dxa"/>
          <w:trHeight w:val="810"/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09381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7A54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18FE3C0E" w14:textId="77777777" w:rsidTr="005212E6">
        <w:trPr>
          <w:gridAfter w:val="1"/>
          <w:wAfter w:w="22" w:type="dxa"/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23E46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D0063D" w:rsidRPr="002719A3" w14:paraId="5AEA213A" w14:textId="77777777" w:rsidTr="00F92B36">
        <w:trPr>
          <w:gridAfter w:val="1"/>
          <w:wAfter w:w="22" w:type="dxa"/>
          <w:trHeight w:val="291"/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52A97E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D40C2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30</w:t>
            </w:r>
          </w:p>
        </w:tc>
      </w:tr>
      <w:tr w:rsidR="00D0063D" w:rsidRPr="002719A3" w14:paraId="7F22EDA6" w14:textId="77777777" w:rsidTr="005212E6">
        <w:trPr>
          <w:gridAfter w:val="1"/>
          <w:wAfter w:w="22" w:type="dxa"/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09843C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5212E6" w:rsidRPr="002719A3" w14:paraId="55A1C9EA" w14:textId="77777777" w:rsidTr="00F92B36">
        <w:trPr>
          <w:trHeight w:val="454"/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032B" w14:textId="77777777" w:rsidR="005212E6" w:rsidRPr="002719A3" w:rsidRDefault="005212E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9138" w14:textId="77777777" w:rsidR="005212E6" w:rsidRPr="002719A3" w:rsidRDefault="005212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5212E6" w:rsidRPr="002719A3" w14:paraId="5575717D" w14:textId="77777777" w:rsidTr="00F92B36">
        <w:trPr>
          <w:trHeight w:val="453"/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F52B" w14:textId="77777777" w:rsidR="005212E6" w:rsidRPr="002719A3" w:rsidRDefault="005212E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4052" w14:textId="77777777" w:rsidR="005212E6" w:rsidRPr="002719A3" w:rsidRDefault="005212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5212E6" w:rsidRPr="002719A3" w14:paraId="4326EB42" w14:textId="77777777" w:rsidTr="00F92B36">
        <w:trPr>
          <w:trHeight w:val="360"/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FB13D" w14:textId="77777777" w:rsidR="005212E6" w:rsidRPr="002719A3" w:rsidRDefault="005212E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referatu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290F" w14:textId="77777777" w:rsidR="005212E6" w:rsidRPr="002719A3" w:rsidRDefault="005212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10</w:t>
            </w:r>
          </w:p>
        </w:tc>
      </w:tr>
      <w:tr w:rsidR="005212E6" w:rsidRPr="002719A3" w14:paraId="65E06F8A" w14:textId="77777777" w:rsidTr="00F92B36">
        <w:trPr>
          <w:trHeight w:val="431"/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C0F67" w14:textId="77777777" w:rsidR="005212E6" w:rsidRPr="002719A3" w:rsidRDefault="005212E6" w:rsidP="00F92B3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C6C0" w14:textId="77777777" w:rsidR="005212E6" w:rsidRPr="002719A3" w:rsidRDefault="005212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60</w:t>
            </w:r>
          </w:p>
        </w:tc>
      </w:tr>
      <w:tr w:rsidR="005212E6" w:rsidRPr="002719A3" w14:paraId="6A0E4D15" w14:textId="77777777" w:rsidTr="00F92B36">
        <w:trPr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3FF62" w14:textId="77777777" w:rsidR="005212E6" w:rsidRPr="002719A3" w:rsidRDefault="005212E6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76095546" w14:textId="77777777" w:rsidR="005212E6" w:rsidRPr="002719A3" w:rsidRDefault="005212E6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563D" w14:textId="77777777" w:rsidR="005212E6" w:rsidRPr="002719A3" w:rsidRDefault="005212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41B00030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D0063D" w:rsidRPr="0031108F" w14:paraId="43AD17C0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1803F7F3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6B4BD5D4" w14:textId="77777777" w:rsidR="00D0063D" w:rsidRPr="002719A3" w:rsidRDefault="00D0063D" w:rsidP="005212E6">
            <w:pPr>
              <w:pStyle w:val="Tekstpodstawowy"/>
              <w:numPr>
                <w:ilvl w:val="0"/>
                <w:numId w:val="61"/>
              </w:numPr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 xml:space="preserve"> Morley J., Doyle P.,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>Pople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 xml:space="preserve"> I., (2007), University Writing Course, UK, Express Publishing.</w:t>
            </w:r>
          </w:p>
          <w:p w14:paraId="57571AD4" w14:textId="77777777" w:rsidR="00D0063D" w:rsidRPr="002719A3" w:rsidRDefault="00D0063D" w:rsidP="005212E6">
            <w:pPr>
              <w:pStyle w:val="Tekstpodstawowy"/>
              <w:numPr>
                <w:ilvl w:val="0"/>
                <w:numId w:val="61"/>
              </w:numPr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/>
                <w:sz w:val="20"/>
                <w:szCs w:val="20"/>
                <w:lang w:val="en-GB"/>
              </w:rPr>
              <w:t>Oshima A., Hogue A., (2006), Writing Academic English, Fourth Edition, Pearson, Longman.</w:t>
            </w:r>
          </w:p>
        </w:tc>
      </w:tr>
      <w:tr w:rsidR="00D0063D" w:rsidRPr="002719A3" w14:paraId="35A77A88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6274E755" w14:textId="77777777" w:rsidR="00D0063D" w:rsidRPr="002719A3" w:rsidRDefault="00D0063D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39DB85C4" w14:textId="77777777" w:rsidR="00D0063D" w:rsidRPr="002719A3" w:rsidRDefault="00D0063D" w:rsidP="005212E6">
            <w:pPr>
              <w:pStyle w:val="Tekstpodstawowy"/>
              <w:numPr>
                <w:ilvl w:val="0"/>
                <w:numId w:val="62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Wasylczyk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 P., Siuda P., (2018), Publikacje naukowe. Praktyczny poradnik dla studentów, doktorantów i nie tylko, Wydawnictwo Naukowe PWN.</w:t>
            </w:r>
          </w:p>
        </w:tc>
      </w:tr>
    </w:tbl>
    <w:p w14:paraId="7514946F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D0063D" w:rsidRPr="002719A3" w14:paraId="497E090A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318F6F2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66A7ABF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mgr Julia Nieścioruk</w:t>
            </w:r>
          </w:p>
        </w:tc>
      </w:tr>
      <w:tr w:rsidR="00D0063D" w:rsidRPr="002719A3" w14:paraId="185CC0F8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032D8F5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05E0B3C2" w14:textId="77777777" w:rsidR="00D0063D" w:rsidRPr="002719A3" w:rsidRDefault="00F92B3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>.2023</w:t>
            </w:r>
          </w:p>
        </w:tc>
      </w:tr>
      <w:tr w:rsidR="00D0063D" w:rsidRPr="002719A3" w14:paraId="4E2E4724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3963AA0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3F7D8A4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jniescioruk@ajp.edu.pl</w:t>
            </w:r>
          </w:p>
        </w:tc>
      </w:tr>
      <w:tr w:rsidR="00D0063D" w:rsidRPr="002719A3" w14:paraId="3D44EA4C" w14:textId="77777777" w:rsidTr="000E7B59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606C144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2D51FC3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i/>
                <w:iCs/>
                <w:sz w:val="20"/>
                <w:szCs w:val="20"/>
              </w:rPr>
              <w:t>Julia Nieścioruk</w:t>
            </w:r>
          </w:p>
        </w:tc>
      </w:tr>
    </w:tbl>
    <w:p w14:paraId="17DD412D" w14:textId="77777777" w:rsidR="00D0063D" w:rsidRPr="002719A3" w:rsidRDefault="00D0063D" w:rsidP="00D0063D">
      <w:pPr>
        <w:rPr>
          <w:rFonts w:ascii="Cambria" w:hAnsi="Cambria"/>
        </w:rPr>
      </w:pPr>
    </w:p>
    <w:p w14:paraId="1E1A0D7A" w14:textId="77777777" w:rsidR="00D0063D" w:rsidRPr="002719A3" w:rsidRDefault="00D0063D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6883C8A6" w14:textId="77777777" w:rsidR="00D0063D" w:rsidRPr="002719A3" w:rsidRDefault="00D0063D" w:rsidP="00D0063D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2719A3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2619"/>
        <w:gridCol w:w="5103"/>
      </w:tblGrid>
      <w:tr w:rsidR="00D0063D" w:rsidRPr="002719A3" w14:paraId="44222951" w14:textId="77777777" w:rsidTr="000E7B59">
        <w:trPr>
          <w:trHeight w:val="269"/>
        </w:trPr>
        <w:tc>
          <w:tcPr>
            <w:tcW w:w="1843" w:type="dxa"/>
            <w:vMerge w:val="restart"/>
            <w:shd w:val="clear" w:color="auto" w:fill="auto"/>
          </w:tcPr>
          <w:p w14:paraId="22B58583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297469C2" wp14:editId="7209FE6E">
                  <wp:extent cx="1064260" cy="1064260"/>
                  <wp:effectExtent l="0" t="0" r="0" b="0"/>
                  <wp:docPr id="1498031320" name="Obraz 14980313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8CFBA13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D0063D" w:rsidRPr="002719A3" w14:paraId="56C5D6B5" w14:textId="77777777" w:rsidTr="000E7B59">
        <w:trPr>
          <w:trHeight w:val="275"/>
        </w:trPr>
        <w:tc>
          <w:tcPr>
            <w:tcW w:w="1843" w:type="dxa"/>
            <w:vMerge/>
            <w:shd w:val="clear" w:color="auto" w:fill="auto"/>
          </w:tcPr>
          <w:p w14:paraId="6D97EE07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8936811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A0C592C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Nauki społeczne</w:t>
            </w:r>
          </w:p>
        </w:tc>
      </w:tr>
      <w:tr w:rsidR="00D0063D" w:rsidRPr="002719A3" w14:paraId="13DFC00F" w14:textId="77777777" w:rsidTr="000E7B59">
        <w:trPr>
          <w:trHeight w:val="139"/>
        </w:trPr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ECAC2E7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3A4205D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A7A60C9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pedagogika</w:t>
            </w:r>
          </w:p>
        </w:tc>
      </w:tr>
      <w:tr w:rsidR="00D0063D" w:rsidRPr="002719A3" w14:paraId="4C28C6A5" w14:textId="77777777" w:rsidTr="000E7B59">
        <w:trPr>
          <w:trHeight w:val="445"/>
        </w:trPr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9D7CC67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shd w:val="clear" w:color="auto" w:fill="auto"/>
            <w:vAlign w:val="center"/>
          </w:tcPr>
          <w:p w14:paraId="36C953CD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</w:t>
            </w:r>
          </w:p>
          <w:p w14:paraId="64A0A4C8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01DE672C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</w:tbl>
    <w:p w14:paraId="5359829B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1. Informacje ogólne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245"/>
      </w:tblGrid>
      <w:tr w:rsidR="00D0063D" w:rsidRPr="002719A3" w14:paraId="1EE1732C" w14:textId="77777777" w:rsidTr="000E7B59">
        <w:trPr>
          <w:trHeight w:val="328"/>
        </w:trPr>
        <w:tc>
          <w:tcPr>
            <w:tcW w:w="4219" w:type="dxa"/>
            <w:vAlign w:val="center"/>
          </w:tcPr>
          <w:p w14:paraId="2BF45CE9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245" w:type="dxa"/>
            <w:vAlign w:val="center"/>
          </w:tcPr>
          <w:p w14:paraId="589D2000" w14:textId="77777777" w:rsidR="00D0063D" w:rsidRPr="002719A3" w:rsidRDefault="00D0063D" w:rsidP="00C56BB3">
            <w:pPr>
              <w:pStyle w:val="akarta"/>
            </w:pPr>
            <w:r w:rsidRPr="002719A3">
              <w:t>Przygotowywanie wystąpień i tekstów w języku obcym</w:t>
            </w:r>
          </w:p>
        </w:tc>
      </w:tr>
      <w:tr w:rsidR="00D0063D" w:rsidRPr="002719A3" w14:paraId="7271B2C0" w14:textId="77777777" w:rsidTr="000E7B59">
        <w:tc>
          <w:tcPr>
            <w:tcW w:w="4219" w:type="dxa"/>
            <w:vAlign w:val="center"/>
          </w:tcPr>
          <w:p w14:paraId="4A0C2A49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245" w:type="dxa"/>
            <w:vAlign w:val="center"/>
          </w:tcPr>
          <w:p w14:paraId="4FBF216A" w14:textId="77777777" w:rsidR="00D0063D" w:rsidRPr="002719A3" w:rsidRDefault="00D0063D" w:rsidP="00C56BB3">
            <w:pPr>
              <w:pStyle w:val="akarta"/>
            </w:pPr>
            <w:r w:rsidRPr="002719A3">
              <w:t>2</w:t>
            </w:r>
          </w:p>
        </w:tc>
      </w:tr>
      <w:tr w:rsidR="00D0063D" w:rsidRPr="002719A3" w14:paraId="3958903D" w14:textId="77777777" w:rsidTr="000E7B59">
        <w:tc>
          <w:tcPr>
            <w:tcW w:w="4219" w:type="dxa"/>
            <w:vAlign w:val="center"/>
          </w:tcPr>
          <w:p w14:paraId="0EE36863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245" w:type="dxa"/>
            <w:vAlign w:val="center"/>
          </w:tcPr>
          <w:p w14:paraId="45286286" w14:textId="77777777" w:rsidR="00D0063D" w:rsidRPr="002719A3" w:rsidRDefault="00D0063D" w:rsidP="00C56BB3">
            <w:pPr>
              <w:pStyle w:val="akarta"/>
            </w:pPr>
            <w:r w:rsidRPr="002719A3">
              <w:t>obowiązkowe/do wyboru</w:t>
            </w:r>
          </w:p>
        </w:tc>
      </w:tr>
      <w:tr w:rsidR="00D0063D" w:rsidRPr="002719A3" w14:paraId="34E31315" w14:textId="77777777" w:rsidTr="000E7B59">
        <w:tc>
          <w:tcPr>
            <w:tcW w:w="4219" w:type="dxa"/>
            <w:vAlign w:val="center"/>
          </w:tcPr>
          <w:p w14:paraId="15A23AAC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245" w:type="dxa"/>
            <w:vAlign w:val="center"/>
          </w:tcPr>
          <w:p w14:paraId="0BB1890B" w14:textId="77777777" w:rsidR="00D0063D" w:rsidRPr="002719A3" w:rsidRDefault="00D0063D" w:rsidP="00C56BB3">
            <w:pPr>
              <w:pStyle w:val="akarta"/>
            </w:pPr>
            <w:r w:rsidRPr="002719A3">
              <w:t>język obcy nowożytny</w:t>
            </w:r>
          </w:p>
        </w:tc>
      </w:tr>
      <w:tr w:rsidR="00D0063D" w:rsidRPr="002719A3" w14:paraId="22D6BD25" w14:textId="77777777" w:rsidTr="000E7B59">
        <w:tc>
          <w:tcPr>
            <w:tcW w:w="4219" w:type="dxa"/>
            <w:vAlign w:val="center"/>
          </w:tcPr>
          <w:p w14:paraId="065FED4A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245" w:type="dxa"/>
            <w:vAlign w:val="center"/>
          </w:tcPr>
          <w:p w14:paraId="291EEF80" w14:textId="77777777" w:rsidR="00D0063D" w:rsidRPr="002719A3" w:rsidRDefault="00D0063D" w:rsidP="00C56BB3">
            <w:pPr>
              <w:pStyle w:val="akarta"/>
              <w:rPr>
                <w:lang w:val="de-DE"/>
              </w:rPr>
            </w:pPr>
            <w:r w:rsidRPr="002719A3">
              <w:t>język niemiecki, język polski</w:t>
            </w:r>
          </w:p>
        </w:tc>
      </w:tr>
      <w:tr w:rsidR="00D0063D" w:rsidRPr="002719A3" w14:paraId="0B4E3A97" w14:textId="77777777" w:rsidTr="000E7B59">
        <w:tc>
          <w:tcPr>
            <w:tcW w:w="4219" w:type="dxa"/>
            <w:vAlign w:val="center"/>
          </w:tcPr>
          <w:p w14:paraId="2322FE66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245" w:type="dxa"/>
            <w:vAlign w:val="center"/>
          </w:tcPr>
          <w:p w14:paraId="10864D40" w14:textId="77777777" w:rsidR="00D0063D" w:rsidRPr="002719A3" w:rsidRDefault="00D0063D" w:rsidP="00C56BB3">
            <w:pPr>
              <w:pStyle w:val="akarta"/>
            </w:pPr>
            <w:r w:rsidRPr="002719A3">
              <w:t>II</w:t>
            </w:r>
          </w:p>
        </w:tc>
      </w:tr>
      <w:tr w:rsidR="00D0063D" w:rsidRPr="002719A3" w14:paraId="7412CC87" w14:textId="77777777" w:rsidTr="000E7B59">
        <w:tc>
          <w:tcPr>
            <w:tcW w:w="4219" w:type="dxa"/>
            <w:vAlign w:val="center"/>
          </w:tcPr>
          <w:p w14:paraId="532A5805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245" w:type="dxa"/>
            <w:vAlign w:val="center"/>
          </w:tcPr>
          <w:p w14:paraId="1A7F9541" w14:textId="77777777" w:rsidR="00D0063D" w:rsidRPr="002719A3" w:rsidRDefault="00D0063D" w:rsidP="00C56BB3">
            <w:pPr>
              <w:pStyle w:val="akarta"/>
            </w:pPr>
            <w:r w:rsidRPr="002719A3">
              <w:t xml:space="preserve">Koordynator </w:t>
            </w:r>
            <w:proofErr w:type="spellStart"/>
            <w:r w:rsidRPr="002719A3">
              <w:rPr>
                <w:lang w:val="de-DE"/>
              </w:rPr>
              <w:t>zajęć</w:t>
            </w:r>
            <w:proofErr w:type="spellEnd"/>
            <w:r w:rsidRPr="002719A3">
              <w:rPr>
                <w:lang w:val="de-DE"/>
              </w:rPr>
              <w:t>:</w:t>
            </w:r>
            <w:r w:rsidRPr="002719A3">
              <w:t xml:space="preserve"> prof. AJP dr hab. Renata Nadobnik</w:t>
            </w:r>
          </w:p>
          <w:p w14:paraId="2B8DA57F" w14:textId="77777777" w:rsidR="00D0063D" w:rsidRPr="002719A3" w:rsidRDefault="00D0063D" w:rsidP="00C56BB3">
            <w:pPr>
              <w:pStyle w:val="akarta"/>
            </w:pPr>
            <w:r w:rsidRPr="002719A3">
              <w:t>Osoby prowadzące zajęcia: prof. AJP dr hab. Renata Nadobnik, dr Joanna Dubiec-Stach</w:t>
            </w:r>
          </w:p>
        </w:tc>
      </w:tr>
    </w:tbl>
    <w:p w14:paraId="103D5D9E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268"/>
        <w:gridCol w:w="2552"/>
        <w:gridCol w:w="2693"/>
      </w:tblGrid>
      <w:tr w:rsidR="00D0063D" w:rsidRPr="002719A3" w14:paraId="47FE3560" w14:textId="77777777" w:rsidTr="000E7B59">
        <w:tc>
          <w:tcPr>
            <w:tcW w:w="1951" w:type="dxa"/>
            <w:shd w:val="clear" w:color="auto" w:fill="auto"/>
            <w:vAlign w:val="center"/>
          </w:tcPr>
          <w:p w14:paraId="1D3D329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C9B90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8CCC91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4A647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2719A3">
              <w:rPr>
                <w:rFonts w:ascii="Cambria" w:hAnsi="Cambria" w:cs="Times New Roman"/>
              </w:rPr>
              <w:t>(zgodnie z ramowym programem kształcenia)</w:t>
            </w:r>
          </w:p>
        </w:tc>
      </w:tr>
      <w:tr w:rsidR="00D0063D" w:rsidRPr="002719A3" w14:paraId="0857D818" w14:textId="77777777" w:rsidTr="00F92B36">
        <w:trPr>
          <w:trHeight w:val="475"/>
        </w:trPr>
        <w:tc>
          <w:tcPr>
            <w:tcW w:w="1951" w:type="dxa"/>
            <w:shd w:val="clear" w:color="auto" w:fill="auto"/>
            <w:vAlign w:val="center"/>
          </w:tcPr>
          <w:p w14:paraId="7E528A86" w14:textId="77777777" w:rsidR="00D0063D" w:rsidRPr="002719A3" w:rsidRDefault="00D0063D" w:rsidP="00F92B3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99310A" w14:textId="77777777" w:rsidR="00D0063D" w:rsidRPr="002719A3" w:rsidRDefault="00D0063D" w:rsidP="00F92B3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2FB17EF" w14:textId="77777777" w:rsidR="00D0063D" w:rsidRPr="002719A3" w:rsidRDefault="00D0063D" w:rsidP="00F92B3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II/3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5D21AB8" w14:textId="77777777" w:rsidR="00D0063D" w:rsidRPr="002719A3" w:rsidRDefault="00D0063D" w:rsidP="00F92B3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14:paraId="2D09BCA1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2719A3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D0063D" w:rsidRPr="002719A3" w14:paraId="41DEBB2D" w14:textId="77777777" w:rsidTr="000E7B59">
        <w:trPr>
          <w:trHeight w:val="301"/>
        </w:trPr>
        <w:tc>
          <w:tcPr>
            <w:tcW w:w="9426" w:type="dxa"/>
          </w:tcPr>
          <w:p w14:paraId="699630E5" w14:textId="77777777" w:rsidR="00D0063D" w:rsidRPr="002719A3" w:rsidRDefault="00D0063D" w:rsidP="000E7B59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Zaliczenie przedmiotu </w:t>
            </w:r>
            <w:r w:rsidRPr="002719A3">
              <w:rPr>
                <w:rFonts w:ascii="Cambria" w:eastAsia="Calibri" w:hAnsi="Cambria" w:cs="Times New Roman"/>
                <w:i/>
                <w:sz w:val="20"/>
                <w:szCs w:val="20"/>
              </w:rPr>
              <w:t>Praktyczna nauka języka obcego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realizowanego w 1. i 2. semestrze studiów.</w:t>
            </w:r>
          </w:p>
        </w:tc>
      </w:tr>
    </w:tbl>
    <w:p w14:paraId="18BF7C1A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4.  Cele kształcenia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D0063D" w:rsidRPr="002719A3" w14:paraId="37FA0187" w14:textId="77777777" w:rsidTr="000E7B59">
        <w:tc>
          <w:tcPr>
            <w:tcW w:w="9464" w:type="dxa"/>
            <w:shd w:val="clear" w:color="auto" w:fill="auto"/>
          </w:tcPr>
          <w:p w14:paraId="0508A14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C1 – Zdobycie przez doktorantów umiejętności korzystania ze światowego dorobku naukowego.</w:t>
            </w:r>
          </w:p>
          <w:p w14:paraId="371EE9BE" w14:textId="77777777" w:rsidR="00D0063D" w:rsidRPr="002719A3" w:rsidRDefault="00D0063D" w:rsidP="000E7B59">
            <w:pPr>
              <w:spacing w:before="60" w:after="60" w:line="240" w:lineRule="auto"/>
              <w:ind w:left="426" w:hanging="426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C2 – Przygotowanie doktorantów do uczestniczenia w wymianie doświadczeń naukowych i idei w środowisku międzynarodowym.</w:t>
            </w:r>
          </w:p>
        </w:tc>
      </w:tr>
    </w:tbl>
    <w:p w14:paraId="0D197A47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2719A3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5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1"/>
        <w:gridCol w:w="6038"/>
        <w:gridCol w:w="1636"/>
      </w:tblGrid>
      <w:tr w:rsidR="00D0063D" w:rsidRPr="002719A3" w14:paraId="528A6F88" w14:textId="77777777" w:rsidTr="000E7B59">
        <w:tc>
          <w:tcPr>
            <w:tcW w:w="1901" w:type="dxa"/>
            <w:shd w:val="clear" w:color="auto" w:fill="auto"/>
            <w:vAlign w:val="center"/>
          </w:tcPr>
          <w:p w14:paraId="2574AE4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038" w:type="dxa"/>
            <w:shd w:val="clear" w:color="auto" w:fill="auto"/>
            <w:vAlign w:val="center"/>
          </w:tcPr>
          <w:p w14:paraId="084F251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5F4E1BB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063D" w:rsidRPr="002719A3" w14:paraId="3B54D89E" w14:textId="77777777" w:rsidTr="000E7B59">
        <w:tc>
          <w:tcPr>
            <w:tcW w:w="9575" w:type="dxa"/>
            <w:gridSpan w:val="3"/>
            <w:shd w:val="clear" w:color="auto" w:fill="auto"/>
          </w:tcPr>
          <w:p w14:paraId="23E5A0C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WIEDZA: doktorant zna i rozumie </w:t>
            </w:r>
          </w:p>
        </w:tc>
      </w:tr>
      <w:tr w:rsidR="00D0063D" w:rsidRPr="002719A3" w14:paraId="35D37738" w14:textId="77777777" w:rsidTr="000E7B59">
        <w:tc>
          <w:tcPr>
            <w:tcW w:w="1901" w:type="dxa"/>
            <w:shd w:val="clear" w:color="auto" w:fill="auto"/>
            <w:vAlign w:val="center"/>
          </w:tcPr>
          <w:p w14:paraId="4106EA5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038" w:type="dxa"/>
            <w:shd w:val="clear" w:color="auto" w:fill="auto"/>
          </w:tcPr>
          <w:p w14:paraId="41589CEA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jednostki językowe i kategorie gramatyczne, a także ich funkcje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i normy umożliwiające odpowiednie użycie języka niemieckiego z uwzględnieniem terminologii specjalistycznej.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7F88954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K_W03</w:t>
            </w:r>
          </w:p>
        </w:tc>
      </w:tr>
      <w:tr w:rsidR="00D0063D" w:rsidRPr="002719A3" w14:paraId="454D0173" w14:textId="77777777" w:rsidTr="000E7B59">
        <w:tc>
          <w:tcPr>
            <w:tcW w:w="9575" w:type="dxa"/>
            <w:gridSpan w:val="3"/>
            <w:shd w:val="clear" w:color="auto" w:fill="auto"/>
            <w:vAlign w:val="center"/>
          </w:tcPr>
          <w:p w14:paraId="0C9182A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UMIEJĘTNOŚCI: doktorant potrafi</w:t>
            </w:r>
          </w:p>
        </w:tc>
      </w:tr>
      <w:tr w:rsidR="00D0063D" w:rsidRPr="002719A3" w14:paraId="444E97CE" w14:textId="77777777" w:rsidTr="000E7B59">
        <w:trPr>
          <w:trHeight w:val="206"/>
        </w:trPr>
        <w:tc>
          <w:tcPr>
            <w:tcW w:w="1901" w:type="dxa"/>
            <w:shd w:val="clear" w:color="auto" w:fill="auto"/>
            <w:vAlign w:val="center"/>
          </w:tcPr>
          <w:p w14:paraId="363D840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038" w:type="dxa"/>
            <w:shd w:val="clear" w:color="auto" w:fill="auto"/>
          </w:tcPr>
          <w:p w14:paraId="70FDCB1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samodzielnie planować własny rozwój w zakresie języka niemieckiego.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5364279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K_U02</w:t>
            </w:r>
          </w:p>
        </w:tc>
      </w:tr>
      <w:tr w:rsidR="00D0063D" w:rsidRPr="002719A3" w14:paraId="6D2EE3E5" w14:textId="77777777" w:rsidTr="000E7B59">
        <w:tc>
          <w:tcPr>
            <w:tcW w:w="1901" w:type="dxa"/>
            <w:shd w:val="clear" w:color="auto" w:fill="auto"/>
            <w:vAlign w:val="center"/>
          </w:tcPr>
          <w:p w14:paraId="1622812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038" w:type="dxa"/>
            <w:shd w:val="clear" w:color="auto" w:fill="auto"/>
          </w:tcPr>
          <w:p w14:paraId="44C2257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p</w:t>
            </w:r>
            <w:r w:rsidRPr="002719A3">
              <w:rPr>
                <w:rFonts w:ascii="Cambria" w:eastAsia="Calibri" w:hAnsi="Cambria" w:cs="Times New Roman"/>
                <w:iCs/>
                <w:sz w:val="20"/>
                <w:szCs w:val="20"/>
              </w:rPr>
              <w:t>rzygotowywać wystąpienia i teksty w języku niemieckim.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67240DB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K_U10</w:t>
            </w:r>
          </w:p>
        </w:tc>
      </w:tr>
      <w:tr w:rsidR="002719A3" w:rsidRPr="002719A3" w14:paraId="75B8D596" w14:textId="77777777" w:rsidTr="000E7B59">
        <w:tc>
          <w:tcPr>
            <w:tcW w:w="1901" w:type="dxa"/>
            <w:shd w:val="clear" w:color="auto" w:fill="auto"/>
            <w:vAlign w:val="center"/>
          </w:tcPr>
          <w:p w14:paraId="3AE9ADCB" w14:textId="77777777" w:rsidR="002719A3" w:rsidRPr="002719A3" w:rsidRDefault="002719A3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6038" w:type="dxa"/>
            <w:shd w:val="clear" w:color="auto" w:fill="auto"/>
          </w:tcPr>
          <w:p w14:paraId="31BD2A46" w14:textId="77777777" w:rsidR="002719A3" w:rsidRPr="002719A3" w:rsidRDefault="002719A3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 potrafi komunikować się na tematy specjalistyczne w języku niemieckim w międzynarodowym środowisku naukowym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410B9DFD" w14:textId="77777777" w:rsidR="002719A3" w:rsidRPr="002719A3" w:rsidRDefault="002719A3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K_U07</w:t>
            </w:r>
          </w:p>
        </w:tc>
      </w:tr>
      <w:tr w:rsidR="00D0063D" w:rsidRPr="002719A3" w14:paraId="0ACBDEBA" w14:textId="77777777" w:rsidTr="000E7B59">
        <w:tc>
          <w:tcPr>
            <w:tcW w:w="9575" w:type="dxa"/>
            <w:gridSpan w:val="3"/>
            <w:shd w:val="clear" w:color="auto" w:fill="auto"/>
            <w:vAlign w:val="center"/>
          </w:tcPr>
          <w:p w14:paraId="4EE6E42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SPOŁECZNE: doktorant jest gotów do</w:t>
            </w:r>
          </w:p>
        </w:tc>
      </w:tr>
      <w:tr w:rsidR="00D0063D" w:rsidRPr="002719A3" w14:paraId="6C8B9938" w14:textId="77777777" w:rsidTr="000E7B59">
        <w:tc>
          <w:tcPr>
            <w:tcW w:w="1901" w:type="dxa"/>
            <w:shd w:val="clear" w:color="auto" w:fill="auto"/>
            <w:vAlign w:val="center"/>
          </w:tcPr>
          <w:p w14:paraId="4A2C334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038" w:type="dxa"/>
            <w:shd w:val="clear" w:color="auto" w:fill="auto"/>
          </w:tcPr>
          <w:p w14:paraId="1CB7FCF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uznawania znaczenia wiedzy w rozwiązywaniu problemów poznawczych i praktycznych.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597159B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K_K03</w:t>
            </w:r>
          </w:p>
        </w:tc>
      </w:tr>
    </w:tbl>
    <w:p w14:paraId="4281EE15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/>
        </w:rPr>
        <w:t>(zgodnie z programem studiów):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6521"/>
        <w:gridCol w:w="2410"/>
      </w:tblGrid>
      <w:tr w:rsidR="00D0063D" w:rsidRPr="002719A3" w14:paraId="543E7DAA" w14:textId="77777777" w:rsidTr="000E7B59">
        <w:trPr>
          <w:trHeight w:val="592"/>
        </w:trPr>
        <w:tc>
          <w:tcPr>
            <w:tcW w:w="709" w:type="dxa"/>
            <w:vAlign w:val="center"/>
          </w:tcPr>
          <w:p w14:paraId="0D977579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21" w:type="dxa"/>
            <w:vAlign w:val="center"/>
          </w:tcPr>
          <w:p w14:paraId="06824E45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 xml:space="preserve">Treści </w:t>
            </w:r>
          </w:p>
          <w:p w14:paraId="50016018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Semestr pierwszy</w:t>
            </w:r>
          </w:p>
        </w:tc>
        <w:tc>
          <w:tcPr>
            <w:tcW w:w="2410" w:type="dxa"/>
            <w:vAlign w:val="center"/>
          </w:tcPr>
          <w:p w14:paraId="5FD046F1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D0063D" w:rsidRPr="002719A3" w14:paraId="2423C4C4" w14:textId="77777777" w:rsidTr="000E7B59">
        <w:trPr>
          <w:trHeight w:val="236"/>
        </w:trPr>
        <w:tc>
          <w:tcPr>
            <w:tcW w:w="709" w:type="dxa"/>
            <w:vAlign w:val="center"/>
          </w:tcPr>
          <w:p w14:paraId="7C67D518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21" w:type="dxa"/>
          </w:tcPr>
          <w:p w14:paraId="366700F7" w14:textId="77777777" w:rsidR="00D0063D" w:rsidRPr="002719A3" w:rsidRDefault="00D0063D" w:rsidP="000E7B59">
            <w:pPr>
              <w:spacing w:before="120" w:after="12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Organizowanie treści artykułu naukowego – pisanie wstępów i zakończeń.</w:t>
            </w:r>
          </w:p>
        </w:tc>
        <w:tc>
          <w:tcPr>
            <w:tcW w:w="2410" w:type="dxa"/>
            <w:vAlign w:val="center"/>
          </w:tcPr>
          <w:p w14:paraId="289CD854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D0063D" w:rsidRPr="002719A3" w14:paraId="089201B9" w14:textId="77777777" w:rsidTr="000E7B59">
        <w:trPr>
          <w:trHeight w:val="236"/>
        </w:trPr>
        <w:tc>
          <w:tcPr>
            <w:tcW w:w="709" w:type="dxa"/>
            <w:vAlign w:val="center"/>
          </w:tcPr>
          <w:p w14:paraId="0B405A2A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21" w:type="dxa"/>
          </w:tcPr>
          <w:p w14:paraId="3ECFB142" w14:textId="77777777" w:rsidR="00D0063D" w:rsidRPr="002719A3" w:rsidRDefault="00D0063D" w:rsidP="000E7B59">
            <w:pPr>
              <w:spacing w:before="120" w:after="12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Powoływanie się na źródła, cytowanie.</w:t>
            </w:r>
          </w:p>
        </w:tc>
        <w:tc>
          <w:tcPr>
            <w:tcW w:w="2410" w:type="dxa"/>
            <w:vAlign w:val="center"/>
          </w:tcPr>
          <w:p w14:paraId="40D00D10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0CF14BB1" w14:textId="77777777" w:rsidTr="000E7B59">
        <w:trPr>
          <w:trHeight w:val="285"/>
        </w:trPr>
        <w:tc>
          <w:tcPr>
            <w:tcW w:w="709" w:type="dxa"/>
            <w:vAlign w:val="center"/>
          </w:tcPr>
          <w:p w14:paraId="6458C0B1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3.</w:t>
            </w:r>
          </w:p>
        </w:tc>
        <w:tc>
          <w:tcPr>
            <w:tcW w:w="6521" w:type="dxa"/>
            <w:vAlign w:val="center"/>
          </w:tcPr>
          <w:p w14:paraId="3BE51FC4" w14:textId="77777777" w:rsidR="00D0063D" w:rsidRPr="002719A3" w:rsidRDefault="00D0063D" w:rsidP="000E7B59">
            <w:pPr>
              <w:shd w:val="clear" w:color="auto" w:fill="FFFFFF"/>
              <w:spacing w:before="120" w:after="12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Opisywanie metod badawczych.</w:t>
            </w:r>
          </w:p>
        </w:tc>
        <w:tc>
          <w:tcPr>
            <w:tcW w:w="2410" w:type="dxa"/>
            <w:vAlign w:val="center"/>
          </w:tcPr>
          <w:p w14:paraId="60007765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2</w:t>
            </w:r>
          </w:p>
        </w:tc>
      </w:tr>
      <w:tr w:rsidR="00D0063D" w:rsidRPr="002719A3" w14:paraId="2A9CAAFE" w14:textId="77777777" w:rsidTr="000E7B59">
        <w:trPr>
          <w:trHeight w:val="345"/>
        </w:trPr>
        <w:tc>
          <w:tcPr>
            <w:tcW w:w="709" w:type="dxa"/>
            <w:vAlign w:val="center"/>
          </w:tcPr>
          <w:p w14:paraId="1FF16B4B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4.</w:t>
            </w:r>
          </w:p>
        </w:tc>
        <w:tc>
          <w:tcPr>
            <w:tcW w:w="6521" w:type="dxa"/>
          </w:tcPr>
          <w:p w14:paraId="0BADD33F" w14:textId="77777777" w:rsidR="00D0063D" w:rsidRPr="002719A3" w:rsidRDefault="00D0063D" w:rsidP="000E7B59">
            <w:pPr>
              <w:spacing w:before="120" w:after="12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Opisywanie danych statystycznych.</w:t>
            </w:r>
          </w:p>
        </w:tc>
        <w:tc>
          <w:tcPr>
            <w:tcW w:w="2410" w:type="dxa"/>
            <w:vAlign w:val="center"/>
          </w:tcPr>
          <w:p w14:paraId="268DD7CD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0063D" w:rsidRPr="002719A3" w14:paraId="787EE8A5" w14:textId="77777777" w:rsidTr="000E7B59">
        <w:trPr>
          <w:trHeight w:val="345"/>
        </w:trPr>
        <w:tc>
          <w:tcPr>
            <w:tcW w:w="709" w:type="dxa"/>
            <w:vAlign w:val="center"/>
          </w:tcPr>
          <w:p w14:paraId="57588BB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5.</w:t>
            </w:r>
          </w:p>
        </w:tc>
        <w:tc>
          <w:tcPr>
            <w:tcW w:w="6521" w:type="dxa"/>
          </w:tcPr>
          <w:p w14:paraId="7AF5DE13" w14:textId="77777777" w:rsidR="00D0063D" w:rsidRPr="002719A3" w:rsidRDefault="00D0063D" w:rsidP="000E7B59">
            <w:pPr>
              <w:spacing w:before="120" w:after="120" w:line="276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>Klasyfikowanie</w:t>
            </w:r>
            <w:proofErr w:type="spellEnd"/>
            <w:r w:rsidRPr="002719A3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, 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porównywanie i kontrastowanie informacji.</w:t>
            </w:r>
          </w:p>
        </w:tc>
        <w:tc>
          <w:tcPr>
            <w:tcW w:w="2410" w:type="dxa"/>
            <w:vAlign w:val="center"/>
          </w:tcPr>
          <w:p w14:paraId="455567E0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71004785" w14:textId="77777777" w:rsidTr="000E7B59">
        <w:trPr>
          <w:trHeight w:val="345"/>
        </w:trPr>
        <w:tc>
          <w:tcPr>
            <w:tcW w:w="709" w:type="dxa"/>
            <w:vAlign w:val="center"/>
          </w:tcPr>
          <w:p w14:paraId="37AFEDD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6.</w:t>
            </w:r>
          </w:p>
        </w:tc>
        <w:tc>
          <w:tcPr>
            <w:tcW w:w="6521" w:type="dxa"/>
          </w:tcPr>
          <w:p w14:paraId="73441A28" w14:textId="77777777" w:rsidR="00D0063D" w:rsidRPr="002719A3" w:rsidRDefault="00D0063D" w:rsidP="000E7B59">
            <w:pPr>
              <w:spacing w:before="120" w:after="120"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Ćwiczenia gramatyczno-stylistyczne.</w:t>
            </w:r>
          </w:p>
        </w:tc>
        <w:tc>
          <w:tcPr>
            <w:tcW w:w="2410" w:type="dxa"/>
            <w:vAlign w:val="center"/>
          </w:tcPr>
          <w:p w14:paraId="16AC748F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2FC039CD" w14:textId="77777777" w:rsidTr="000E7B59">
        <w:trPr>
          <w:trHeight w:val="345"/>
        </w:trPr>
        <w:tc>
          <w:tcPr>
            <w:tcW w:w="709" w:type="dxa"/>
            <w:vAlign w:val="center"/>
          </w:tcPr>
          <w:p w14:paraId="32C4B4A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7.</w:t>
            </w:r>
          </w:p>
        </w:tc>
        <w:tc>
          <w:tcPr>
            <w:tcW w:w="6521" w:type="dxa"/>
          </w:tcPr>
          <w:p w14:paraId="3F531D8B" w14:textId="77777777" w:rsidR="00D0063D" w:rsidRPr="002719A3" w:rsidRDefault="00D0063D" w:rsidP="000E7B59">
            <w:pPr>
              <w:spacing w:before="120" w:after="12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</w:rPr>
            </w:pPr>
            <w:r w:rsidRPr="002719A3">
              <w:rPr>
                <w:rFonts w:ascii="Cambria" w:eastAsia="Cambria" w:hAnsi="Cambria" w:cs="Cambria"/>
                <w:sz w:val="20"/>
                <w:szCs w:val="20"/>
              </w:rPr>
              <w:t>Przygotowanie referatu.</w:t>
            </w:r>
          </w:p>
        </w:tc>
        <w:tc>
          <w:tcPr>
            <w:tcW w:w="2410" w:type="dxa"/>
            <w:vAlign w:val="center"/>
          </w:tcPr>
          <w:p w14:paraId="72A14425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8</w:t>
            </w:r>
          </w:p>
        </w:tc>
      </w:tr>
      <w:tr w:rsidR="00D0063D" w:rsidRPr="002719A3" w14:paraId="334E58D4" w14:textId="77777777" w:rsidTr="000E7B59">
        <w:trPr>
          <w:trHeight w:val="345"/>
        </w:trPr>
        <w:tc>
          <w:tcPr>
            <w:tcW w:w="709" w:type="dxa"/>
            <w:vAlign w:val="center"/>
          </w:tcPr>
          <w:p w14:paraId="7C7638C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8.</w:t>
            </w:r>
          </w:p>
        </w:tc>
        <w:tc>
          <w:tcPr>
            <w:tcW w:w="6521" w:type="dxa"/>
          </w:tcPr>
          <w:p w14:paraId="5E6CF2D2" w14:textId="77777777" w:rsidR="00D0063D" w:rsidRPr="002719A3" w:rsidRDefault="00D0063D" w:rsidP="000E7B59">
            <w:pPr>
              <w:spacing w:before="120" w:after="120" w:line="276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2719A3">
              <w:rPr>
                <w:rFonts w:ascii="Cambria" w:eastAsia="Cambria" w:hAnsi="Cambria" w:cs="Cambria"/>
                <w:sz w:val="20"/>
                <w:szCs w:val="20"/>
              </w:rPr>
              <w:t>Wygłoszenie referatu</w:t>
            </w:r>
          </w:p>
        </w:tc>
        <w:tc>
          <w:tcPr>
            <w:tcW w:w="2410" w:type="dxa"/>
            <w:vAlign w:val="center"/>
          </w:tcPr>
          <w:p w14:paraId="14AC5BE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2</w:t>
            </w:r>
          </w:p>
        </w:tc>
      </w:tr>
      <w:tr w:rsidR="00D0063D" w:rsidRPr="002719A3" w14:paraId="25C4ABE3" w14:textId="77777777" w:rsidTr="000E7B59">
        <w:trPr>
          <w:trHeight w:val="488"/>
        </w:trPr>
        <w:tc>
          <w:tcPr>
            <w:tcW w:w="709" w:type="dxa"/>
          </w:tcPr>
          <w:p w14:paraId="5FB2816C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6521" w:type="dxa"/>
          </w:tcPr>
          <w:p w14:paraId="5E1C0637" w14:textId="77777777" w:rsidR="00D0063D" w:rsidRPr="002719A3" w:rsidRDefault="00D0063D" w:rsidP="000E7B59">
            <w:pPr>
              <w:spacing w:before="1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410" w:type="dxa"/>
            <w:vAlign w:val="center"/>
          </w:tcPr>
          <w:p w14:paraId="74276117" w14:textId="77777777" w:rsidR="00D0063D" w:rsidRPr="002719A3" w:rsidRDefault="00D0063D" w:rsidP="000E7B5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</w:tbl>
    <w:p w14:paraId="0502F91D" w14:textId="77777777" w:rsidR="00D0063D" w:rsidRPr="002719A3" w:rsidRDefault="00D0063D" w:rsidP="00D0063D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5E1B7240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4963"/>
        <w:gridCol w:w="2977"/>
      </w:tblGrid>
      <w:tr w:rsidR="00D0063D" w:rsidRPr="002719A3" w14:paraId="55CB1B87" w14:textId="77777777" w:rsidTr="000E7B59">
        <w:tc>
          <w:tcPr>
            <w:tcW w:w="1700" w:type="dxa"/>
          </w:tcPr>
          <w:p w14:paraId="5DFADB3D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7BB992C4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2977" w:type="dxa"/>
          </w:tcPr>
          <w:p w14:paraId="194060B7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Ś</w:t>
            </w:r>
            <w:r w:rsidRPr="002719A3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D0063D" w:rsidRPr="002719A3" w14:paraId="2406A037" w14:textId="77777777" w:rsidTr="000E7B59">
        <w:tc>
          <w:tcPr>
            <w:tcW w:w="1700" w:type="dxa"/>
          </w:tcPr>
          <w:p w14:paraId="6BEBFC15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57329D00" w14:textId="77777777" w:rsidR="00D0063D" w:rsidRPr="002719A3" w:rsidRDefault="00D0063D" w:rsidP="000E7B59">
            <w:pPr>
              <w:spacing w:after="0" w:line="240" w:lineRule="auto"/>
              <w:jc w:val="both"/>
              <w:rPr>
                <w:rFonts w:ascii="Cambria" w:eastAsia="Calibri" w:hAnsi="Cambria" w:cs="Calibri"/>
                <w:b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M2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burza mózgów, mapa myśli, praca w grupie,</w:t>
            </w:r>
          </w:p>
          <w:p w14:paraId="4BBDEE14" w14:textId="77777777" w:rsidR="00D0063D" w:rsidRPr="002719A3" w:rsidRDefault="00D0063D" w:rsidP="000E7B59">
            <w:pPr>
              <w:spacing w:after="0" w:line="240" w:lineRule="auto"/>
              <w:jc w:val="both"/>
              <w:rPr>
                <w:rFonts w:ascii="Cambria" w:eastAsia="Calibri" w:hAnsi="Cambria" w:cs="Calibri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M3 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>– prezentacja multimedialna,</w:t>
            </w:r>
          </w:p>
          <w:p w14:paraId="50635061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>M5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ćwiczenia przedmiotowe (ćwiczenia gramatyczno-stylistyczne</w:t>
            </w:r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wykorzystanie słowników </w:t>
            </w:r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lastRenderedPageBreak/>
              <w:t>i innych pomocy dydaktycznych)</w:t>
            </w:r>
          </w:p>
        </w:tc>
        <w:tc>
          <w:tcPr>
            <w:tcW w:w="2977" w:type="dxa"/>
          </w:tcPr>
          <w:p w14:paraId="0D0F6E49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sz w:val="20"/>
                <w:szCs w:val="20"/>
              </w:rPr>
              <w:lastRenderedPageBreak/>
              <w:t xml:space="preserve">komputer, projektor, prezentacja multimedialna, arkusze pracy, materiał ikonograficzny, podręczniki, 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lastRenderedPageBreak/>
              <w:t>teksty wzorcowe, słowniki.</w:t>
            </w:r>
          </w:p>
        </w:tc>
      </w:tr>
    </w:tbl>
    <w:p w14:paraId="2D3D3293" w14:textId="77777777" w:rsidR="00D0063D" w:rsidRPr="002719A3" w:rsidRDefault="00D0063D" w:rsidP="00D0063D">
      <w:pPr>
        <w:spacing w:before="240" w:after="24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lastRenderedPageBreak/>
        <w:t>8. Sposoby (metody) weryfikacji i oceny efektów uczenia się osiągniętych przez doktoranta</w:t>
      </w:r>
    </w:p>
    <w:p w14:paraId="1FCA0E04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3894"/>
        <w:gridCol w:w="4253"/>
      </w:tblGrid>
      <w:tr w:rsidR="00D0063D" w:rsidRPr="002719A3" w14:paraId="049870E4" w14:textId="77777777" w:rsidTr="000E7B59">
        <w:tc>
          <w:tcPr>
            <w:tcW w:w="1493" w:type="dxa"/>
            <w:vAlign w:val="center"/>
          </w:tcPr>
          <w:p w14:paraId="2588766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7F337481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74097B50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2719A3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53" w:type="dxa"/>
            <w:vAlign w:val="center"/>
          </w:tcPr>
          <w:p w14:paraId="2ACC8F0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D0063D" w:rsidRPr="002719A3" w14:paraId="2D169B21" w14:textId="77777777" w:rsidTr="000E7B59">
        <w:tc>
          <w:tcPr>
            <w:tcW w:w="1493" w:type="dxa"/>
          </w:tcPr>
          <w:p w14:paraId="672F90C6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894" w:type="dxa"/>
            <w:vAlign w:val="center"/>
          </w:tcPr>
          <w:p w14:paraId="26D1F3BE" w14:textId="77777777" w:rsidR="00D0063D" w:rsidRPr="002719A3" w:rsidRDefault="00D0063D" w:rsidP="000E7B59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5F808482" w14:textId="77777777" w:rsidR="00D0063D" w:rsidRPr="002719A3" w:rsidRDefault="00D0063D" w:rsidP="000E7B59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F3 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>– praca pisemna</w:t>
            </w:r>
          </w:p>
          <w:p w14:paraId="606849D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>F4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wystąpienie/prezentacja opracowanego tekstu</w:t>
            </w:r>
          </w:p>
        </w:tc>
        <w:tc>
          <w:tcPr>
            <w:tcW w:w="4253" w:type="dxa"/>
            <w:vAlign w:val="center"/>
          </w:tcPr>
          <w:p w14:paraId="1BE4A18F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P3 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574A12F5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2719A3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461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1"/>
        <w:gridCol w:w="2131"/>
        <w:gridCol w:w="2410"/>
        <w:gridCol w:w="2126"/>
        <w:gridCol w:w="1843"/>
      </w:tblGrid>
      <w:tr w:rsidR="00D0063D" w:rsidRPr="002719A3" w14:paraId="22047C74" w14:textId="77777777" w:rsidTr="000E7B59">
        <w:trPr>
          <w:trHeight w:val="150"/>
        </w:trPr>
        <w:tc>
          <w:tcPr>
            <w:tcW w:w="9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C6364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8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1CB2D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D0063D" w:rsidRPr="002719A3" w14:paraId="73592071" w14:textId="77777777" w:rsidTr="000E7B59">
        <w:trPr>
          <w:trHeight w:val="325"/>
        </w:trPr>
        <w:tc>
          <w:tcPr>
            <w:tcW w:w="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2C0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D1211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8F0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6"/>
              </w:rPr>
              <w:t>F3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EDC6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6"/>
              </w:rPr>
              <w:t>F4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9511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D0063D" w:rsidRPr="002719A3" w14:paraId="1AA212F9" w14:textId="77777777" w:rsidTr="000E7B59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E92A0" w14:textId="77777777" w:rsidR="00D0063D" w:rsidRPr="002719A3" w:rsidRDefault="00D0063D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8BDC7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5A0F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DE8F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455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D0063D" w:rsidRPr="002719A3" w14:paraId="6957D605" w14:textId="77777777" w:rsidTr="000E7B59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E9C8B" w14:textId="77777777" w:rsidR="00D0063D" w:rsidRPr="002719A3" w:rsidRDefault="00D0063D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88624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F193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6D0C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564C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D0063D" w:rsidRPr="002719A3" w14:paraId="6BA2D4C2" w14:textId="77777777" w:rsidTr="000E7B59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A72B4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CF4B0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DBA5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14B1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A2B1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D0063D" w:rsidRPr="002719A3" w14:paraId="5AF410E7" w14:textId="77777777" w:rsidTr="000E7B59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90F6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610F9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F71D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F0D1C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6DA5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60395611" w14:textId="77777777" w:rsidR="00D0063D" w:rsidRPr="002719A3" w:rsidRDefault="00D0063D" w:rsidP="00D0063D">
      <w:pPr>
        <w:spacing w:before="120"/>
        <w:jc w:val="both"/>
        <w:rPr>
          <w:rFonts w:ascii="Cambria" w:hAnsi="Cambria"/>
          <w:b/>
          <w:bCs/>
        </w:rPr>
      </w:pPr>
      <w:r w:rsidRPr="002719A3">
        <w:rPr>
          <w:rFonts w:ascii="Cambria" w:hAnsi="Cambria"/>
          <w:b/>
          <w:bCs/>
        </w:rPr>
        <w:t>9. Opis sposobu ustalania oceny końcowej</w:t>
      </w:r>
      <w:r w:rsidRPr="002719A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D0063D" w:rsidRPr="002719A3" w14:paraId="77EBC9D8" w14:textId="77777777" w:rsidTr="000E7B59">
        <w:tc>
          <w:tcPr>
            <w:tcW w:w="9498" w:type="dxa"/>
          </w:tcPr>
          <w:p w14:paraId="12A7B673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>Doktorant uzyskuje ocenę na podstawie ocen formujących uzyskanych w semestrze według przyjętej skali procentowej</w:t>
            </w:r>
            <w:r w:rsidRPr="002719A3">
              <w:rPr>
                <w:rFonts w:ascii="Cambria" w:hAnsi="Cambria"/>
              </w:rPr>
              <w:t>:</w:t>
            </w:r>
            <w:r w:rsidRPr="002719A3">
              <w:rPr>
                <w:rFonts w:ascii="Cambria" w:hAnsi="Cambria"/>
                <w:b/>
                <w:bCs/>
              </w:rPr>
              <w:t xml:space="preserve"> </w:t>
            </w:r>
          </w:p>
          <w:p w14:paraId="470F1F50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90%– 100% – ocena 5.0</w:t>
            </w:r>
          </w:p>
          <w:p w14:paraId="2A31091F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80%– 89% – ocena  4.5</w:t>
            </w:r>
          </w:p>
          <w:p w14:paraId="3637A18F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70% – 79% –  ocena 4.0</w:t>
            </w:r>
          </w:p>
          <w:p w14:paraId="0F3DC6BD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60%– 69% –  ocena 3.5</w:t>
            </w:r>
          </w:p>
          <w:p w14:paraId="4FFE07B1" w14:textId="77777777" w:rsidR="00D0063D" w:rsidRPr="002719A3" w:rsidRDefault="00D0063D" w:rsidP="000E7B59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50%– 59% –  ocena 3.0</w:t>
            </w:r>
          </w:p>
          <w:p w14:paraId="5F79F2A2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  <w:kern w:val="2"/>
                <w:position w:val="-1"/>
              </w:rPr>
              <w:t xml:space="preserve">0%– 49% </w:t>
            </w:r>
            <w:r w:rsidRPr="002719A3">
              <w:rPr>
                <w:rFonts w:ascii="Cambria" w:hAnsi="Cambria"/>
                <w:b/>
                <w:bCs/>
                <w:kern w:val="2"/>
              </w:rPr>
              <w:t xml:space="preserve"> </w:t>
            </w:r>
            <w:r w:rsidRPr="002719A3">
              <w:rPr>
                <w:rFonts w:ascii="Cambria" w:hAnsi="Cambria" w:cs="Calibri"/>
                <w:b/>
                <w:bCs/>
              </w:rPr>
              <w:t xml:space="preserve">– </w:t>
            </w:r>
            <w:r w:rsidRPr="002719A3">
              <w:rPr>
                <w:rFonts w:ascii="Cambria" w:hAnsi="Cambria"/>
                <w:b/>
                <w:bCs/>
                <w:kern w:val="2"/>
              </w:rPr>
              <w:t xml:space="preserve">  ocena 2.0 </w:t>
            </w:r>
          </w:p>
          <w:p w14:paraId="645E08D1" w14:textId="77777777" w:rsidR="00D0063D" w:rsidRPr="002719A3" w:rsidRDefault="00D0063D" w:rsidP="000E7B59">
            <w:pPr>
              <w:pStyle w:val="karta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>Kryteria przyznawania ocen:</w:t>
            </w:r>
          </w:p>
          <w:p w14:paraId="06851D3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>Ocena 5,0 –</w:t>
            </w:r>
          </w:p>
          <w:p w14:paraId="3BBE479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Doktorant ma uporządkowaną wiedzę o jednostkach językowych i kategoriach gramatycznych,</w:t>
            </w:r>
            <w:r w:rsidRPr="002719A3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 xml:space="preserve"> ich funkcjach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i normach umożliwiających odpowiednie użycie języka niemieckiego; potrafi w pełni poprawnie przygotować wystąpienie w języku niemieckim w formie pisemnej i ustnej; wykazuje pełną gotowość do dalszego rozwijania kompetencji językowej i użycia języka w celach komunikacyjnych.</w:t>
            </w:r>
          </w:p>
          <w:p w14:paraId="0DCCE3F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 xml:space="preserve">Ocena 4/4,5 – 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085337F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Doktorant ma 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w znacznym </w:t>
            </w:r>
            <w:r w:rsidRPr="002719A3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>stopniu uporządkowaną wiedzę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o jednostkach językowych i  kategoriach gramatycznych, ich funkcjach i normach umożliwiających odpowiednie użycie języka niemieckiego; potrafi  poprawnie  przygotować wystąpienie w języku niemieckim w formie pisemnej i ustnej, popełniając niekiedy błędy niezakłócające komunikacji; wykazuje w miarę wysoki poziom gotowości do dalszego rozwijania 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>kompetencji językowej i użycia języka w celach komunikacyjnych.</w:t>
            </w:r>
          </w:p>
          <w:p w14:paraId="7B974E34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2719A3">
              <w:rPr>
                <w:rFonts w:ascii="Cambria" w:hAnsi="Cambria"/>
                <w:b/>
                <w:bCs/>
              </w:rPr>
              <w:t xml:space="preserve">Ocena 3/3,5 – 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76A01FA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Doktorant ma częściowo uporządkowaną wiedzę o jednostkach językowych i  kategoriach gramatycznych języka docelowego, ich funkcjach i normach umożliwiających odpowiednie użycie języka niemieckiego; potrafi w stopniu komunikatywnym przygotować wystąpienie w języku niemieckim w formie pisemnej i ustnej; wykazuje w stopniu zadowalającym gotowość do dalszego rozwijania kompetencji językowej i użycia języka w celach komunikacyjnych. </w:t>
            </w:r>
          </w:p>
        </w:tc>
      </w:tr>
    </w:tbl>
    <w:p w14:paraId="2BAB64DF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D0063D" w:rsidRPr="002719A3" w14:paraId="45B9490B" w14:textId="77777777" w:rsidTr="000E7B59">
        <w:trPr>
          <w:trHeight w:val="540"/>
        </w:trPr>
        <w:tc>
          <w:tcPr>
            <w:tcW w:w="9498" w:type="dxa"/>
          </w:tcPr>
          <w:p w14:paraId="69498D29" w14:textId="77777777" w:rsidR="00D0063D" w:rsidRPr="002719A3" w:rsidRDefault="00D0063D" w:rsidP="000E7B59">
            <w:pPr>
              <w:spacing w:before="120"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Zaliczenie z oceną</w:t>
            </w:r>
          </w:p>
        </w:tc>
      </w:tr>
    </w:tbl>
    <w:p w14:paraId="7033FB18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 xml:space="preserve">11. Obciążenie pracą doktoranta </w:t>
      </w:r>
      <w:r w:rsidRPr="002719A3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52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66"/>
        <w:gridCol w:w="3232"/>
        <w:gridCol w:w="29"/>
      </w:tblGrid>
      <w:tr w:rsidR="00D0063D" w:rsidRPr="002719A3" w14:paraId="0299C96D" w14:textId="77777777" w:rsidTr="00F92B36">
        <w:trPr>
          <w:gridAfter w:val="1"/>
          <w:wAfter w:w="29" w:type="dxa"/>
          <w:trHeight w:val="810"/>
        </w:trPr>
        <w:tc>
          <w:tcPr>
            <w:tcW w:w="62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34A83B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6911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4C979D49" w14:textId="77777777" w:rsidTr="005212E6">
        <w:trPr>
          <w:gridAfter w:val="1"/>
          <w:wAfter w:w="29" w:type="dxa"/>
          <w:trHeight w:val="449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D0FD7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D0063D" w:rsidRPr="002719A3" w14:paraId="5A80A9CD" w14:textId="77777777" w:rsidTr="00F92B36">
        <w:trPr>
          <w:gridAfter w:val="1"/>
          <w:wAfter w:w="29" w:type="dxa"/>
          <w:trHeight w:val="291"/>
        </w:trPr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79E411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454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30</w:t>
            </w:r>
          </w:p>
        </w:tc>
      </w:tr>
      <w:tr w:rsidR="00D0063D" w:rsidRPr="002719A3" w14:paraId="14B5E5FD" w14:textId="77777777" w:rsidTr="005212E6">
        <w:trPr>
          <w:gridAfter w:val="1"/>
          <w:wAfter w:w="29" w:type="dxa"/>
          <w:trHeight w:val="43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FEF97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5212E6" w:rsidRPr="002719A3" w14:paraId="2C35CCB6" w14:textId="77777777" w:rsidTr="00F92B36"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C985" w14:textId="77777777" w:rsidR="005212E6" w:rsidRPr="002719A3" w:rsidRDefault="005212E6" w:rsidP="000E7B59">
            <w:pPr>
              <w:spacing w:before="120"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3A60A" w14:textId="77777777" w:rsidR="005212E6" w:rsidRPr="002719A3" w:rsidRDefault="005212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5212E6" w:rsidRPr="002719A3" w14:paraId="39F2BDBD" w14:textId="77777777" w:rsidTr="00F92B36">
        <w:trPr>
          <w:trHeight w:val="453"/>
        </w:trPr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3E5B" w14:textId="77777777" w:rsidR="005212E6" w:rsidRPr="002719A3" w:rsidRDefault="005212E6" w:rsidP="000E7B59">
            <w:pPr>
              <w:spacing w:before="1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3F38A" w14:textId="77777777" w:rsidR="005212E6" w:rsidRPr="002719A3" w:rsidRDefault="005212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5212E6" w:rsidRPr="002719A3" w14:paraId="7648BFD3" w14:textId="77777777" w:rsidTr="00F92B36">
        <w:trPr>
          <w:trHeight w:val="360"/>
        </w:trPr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5D5E0" w14:textId="77777777" w:rsidR="005212E6" w:rsidRPr="002719A3" w:rsidRDefault="005212E6" w:rsidP="000E7B59">
            <w:pPr>
              <w:spacing w:before="120" w:after="1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referatu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AC086" w14:textId="77777777" w:rsidR="005212E6" w:rsidRPr="002719A3" w:rsidRDefault="005212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10</w:t>
            </w:r>
          </w:p>
        </w:tc>
      </w:tr>
      <w:tr w:rsidR="005212E6" w:rsidRPr="002719A3" w14:paraId="7B6ECAE7" w14:textId="77777777" w:rsidTr="00F92B36">
        <w:trPr>
          <w:trHeight w:val="298"/>
        </w:trPr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3F81D" w14:textId="77777777" w:rsidR="005212E6" w:rsidRPr="002719A3" w:rsidRDefault="005212E6" w:rsidP="00F92B3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2511F" w14:textId="77777777" w:rsidR="005212E6" w:rsidRPr="002719A3" w:rsidRDefault="005212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60</w:t>
            </w:r>
          </w:p>
        </w:tc>
      </w:tr>
      <w:tr w:rsidR="005212E6" w:rsidRPr="002719A3" w14:paraId="7D133F7F" w14:textId="77777777" w:rsidTr="00F92B36"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B0C68" w14:textId="77777777" w:rsidR="005212E6" w:rsidRPr="002719A3" w:rsidRDefault="005212E6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79C7E1CC" w14:textId="77777777" w:rsidR="005212E6" w:rsidRPr="002719A3" w:rsidRDefault="005212E6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E3E28" w14:textId="77777777" w:rsidR="005212E6" w:rsidRPr="002719A3" w:rsidRDefault="005212E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6677E977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12. Literatura zajęć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64"/>
      </w:tblGrid>
      <w:tr w:rsidR="00D0063D" w:rsidRPr="002719A3" w14:paraId="272F09E8" w14:textId="77777777" w:rsidTr="000E7B59">
        <w:tc>
          <w:tcPr>
            <w:tcW w:w="9464" w:type="dxa"/>
            <w:shd w:val="clear" w:color="auto" w:fill="auto"/>
          </w:tcPr>
          <w:p w14:paraId="21445DAA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56C9F7A8" w14:textId="77777777" w:rsidR="00D0063D" w:rsidRPr="002719A3" w:rsidRDefault="00D0063D">
            <w:pPr>
              <w:pStyle w:val="Akapitzlist"/>
              <w:numPr>
                <w:ilvl w:val="0"/>
                <w:numId w:val="31"/>
              </w:numPr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2719A3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 xml:space="preserve">Duden, </w:t>
            </w:r>
            <w:r w:rsidRPr="002719A3">
              <w:rPr>
                <w:rFonts w:ascii="Cambria" w:eastAsia="Times New Roman" w:hAnsi="Cambria" w:cs="Times New Roman"/>
                <w:i/>
                <w:sz w:val="20"/>
                <w:szCs w:val="20"/>
                <w:lang w:val="de-DE" w:eastAsia="pl-PL"/>
              </w:rPr>
              <w:t>Wie verfasst man wissenschaftliche Arbeiten? Ein Leitfaden für das Studium und die Promotion</w:t>
            </w:r>
            <w:r w:rsidRPr="002719A3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 xml:space="preserve">. 3., völlig neu erarbeitete Auflage von Ulrich </w:t>
            </w:r>
            <w:proofErr w:type="spellStart"/>
            <w:r w:rsidRPr="002719A3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>Andermann</w:t>
            </w:r>
            <w:proofErr w:type="spellEnd"/>
            <w:r w:rsidRPr="002719A3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 xml:space="preserve">, Martin Drees und Frank Grätz. </w:t>
            </w:r>
            <w:proofErr w:type="spellStart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Dudenverlag</w:t>
            </w:r>
            <w:proofErr w:type="spellEnd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Mannheim 2006.</w:t>
            </w:r>
          </w:p>
          <w:p w14:paraId="1D2ECB04" w14:textId="77777777" w:rsidR="00D0063D" w:rsidRPr="002719A3" w:rsidRDefault="00D0063D">
            <w:pPr>
              <w:pStyle w:val="Akapitzlist"/>
              <w:numPr>
                <w:ilvl w:val="0"/>
                <w:numId w:val="31"/>
              </w:numPr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2719A3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 xml:space="preserve">Kellner Kristin, </w:t>
            </w:r>
            <w:r w:rsidRPr="002719A3">
              <w:rPr>
                <w:rFonts w:ascii="Cambria" w:eastAsia="Times New Roman" w:hAnsi="Cambria" w:cs="Times New Roman"/>
                <w:i/>
                <w:sz w:val="20"/>
                <w:szCs w:val="20"/>
                <w:lang w:val="de-DE" w:eastAsia="pl-PL"/>
              </w:rPr>
              <w:t>Wissenschaftlicher Schreibstil. Sicher Texte formulieren im Studium. Für Bachelor, Master und Dissertation</w:t>
            </w:r>
            <w:r w:rsidRPr="002719A3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 xml:space="preserve">. </w:t>
            </w:r>
            <w:proofErr w:type="spellStart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Printed</w:t>
            </w:r>
            <w:proofErr w:type="spellEnd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in Poland by Amazon </w:t>
            </w:r>
            <w:proofErr w:type="spellStart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Fulfillment</w:t>
            </w:r>
            <w:proofErr w:type="spellEnd"/>
            <w:r w:rsidRPr="002719A3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Poland Sp. z o.o., Wrocław 2020. </w:t>
            </w:r>
          </w:p>
        </w:tc>
      </w:tr>
      <w:tr w:rsidR="00D0063D" w:rsidRPr="002719A3" w14:paraId="18924E52" w14:textId="77777777" w:rsidTr="000E7B59">
        <w:tc>
          <w:tcPr>
            <w:tcW w:w="9464" w:type="dxa"/>
            <w:shd w:val="clear" w:color="auto" w:fill="auto"/>
          </w:tcPr>
          <w:p w14:paraId="529BDEA0" w14:textId="77777777" w:rsidR="00D0063D" w:rsidRPr="002719A3" w:rsidRDefault="00D0063D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40B875B2" w14:textId="77777777" w:rsidR="00D0063D" w:rsidRPr="002719A3" w:rsidRDefault="00D0063D">
            <w:pPr>
              <w:pStyle w:val="Akapitzlist"/>
              <w:numPr>
                <w:ilvl w:val="0"/>
                <w:numId w:val="32"/>
              </w:numPr>
              <w:rPr>
                <w:rFonts w:ascii="Cambria" w:hAnsi="Cambria"/>
                <w:sz w:val="20"/>
                <w:szCs w:val="20"/>
                <w:lang w:val="de-DE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>Iluk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 Jan, </w:t>
            </w:r>
            <w:r w:rsidRPr="002719A3">
              <w:rPr>
                <w:rFonts w:ascii="Cambria" w:hAnsi="Cambria"/>
                <w:i/>
                <w:sz w:val="20"/>
                <w:szCs w:val="20"/>
                <w:lang w:val="de-DE"/>
              </w:rPr>
              <w:t>Textorganisierende Redemittel als Forschungs-, Verwendungs- und Lernproblem</w:t>
            </w:r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, [w:]  Sprache - Wissen –Medien. Festschrift für Professor Gerd Antos,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>eds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. R.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>Opiłowski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/ W.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>Czachur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>. Wrocław-Dresden, 2015, S. 101-116.</w:t>
            </w:r>
          </w:p>
          <w:p w14:paraId="7F87F1C5" w14:textId="77777777" w:rsidR="00D0063D" w:rsidRPr="002719A3" w:rsidRDefault="00D0063D">
            <w:pPr>
              <w:pStyle w:val="Akapitzlist"/>
              <w:numPr>
                <w:ilvl w:val="0"/>
                <w:numId w:val="32"/>
              </w:numPr>
              <w:rPr>
                <w:rFonts w:ascii="Cambria" w:hAnsi="Cambria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Rettig Heike, </w:t>
            </w:r>
            <w:r w:rsidRPr="002719A3">
              <w:rPr>
                <w:rFonts w:ascii="Cambria" w:hAnsi="Cambria"/>
                <w:i/>
                <w:sz w:val="20"/>
                <w:szCs w:val="20"/>
                <w:lang w:val="de-DE"/>
              </w:rPr>
              <w:t>Wissenschaftliche Arbeiten schreiben. Mit Abbildungen und Grafiken</w:t>
            </w:r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>, J. B. Metzler Verlag Stuttgart 2017.</w:t>
            </w:r>
          </w:p>
          <w:p w14:paraId="1D53170B" w14:textId="77777777" w:rsidR="00D0063D" w:rsidRPr="002719A3" w:rsidRDefault="00D0063D">
            <w:pPr>
              <w:pStyle w:val="Akapitzlist"/>
              <w:numPr>
                <w:ilvl w:val="0"/>
                <w:numId w:val="32"/>
              </w:numPr>
              <w:rPr>
                <w:rFonts w:ascii="Cambria" w:hAnsi="Cambria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Richter Ulrike A.  /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>Fügert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 Nadja, </w:t>
            </w:r>
            <w:r w:rsidRPr="002719A3">
              <w:rPr>
                <w:rFonts w:ascii="Cambria" w:hAnsi="Cambria"/>
                <w:i/>
                <w:sz w:val="20"/>
                <w:szCs w:val="20"/>
                <w:lang w:val="de-DE"/>
              </w:rPr>
              <w:t>Wissenschaftlich arbeiten und schreiben. Intensivtrainer. Übungsbuch</w:t>
            </w:r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>, Klett Verlag Stuttgart 2017.</w:t>
            </w:r>
          </w:p>
          <w:p w14:paraId="17A7B9DF" w14:textId="77777777" w:rsidR="00D0063D" w:rsidRPr="002719A3" w:rsidRDefault="00D0063D">
            <w:pPr>
              <w:pStyle w:val="Akapitzlist"/>
              <w:numPr>
                <w:ilvl w:val="0"/>
                <w:numId w:val="32"/>
              </w:numPr>
              <w:rPr>
                <w:rFonts w:ascii="Cambria" w:hAnsi="Cambria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Richter Ulrike A.  /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>Fügert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 Nadja, </w:t>
            </w:r>
            <w:r w:rsidRPr="002719A3">
              <w:rPr>
                <w:rFonts w:ascii="Cambria" w:hAnsi="Cambria"/>
                <w:i/>
                <w:sz w:val="20"/>
                <w:szCs w:val="20"/>
                <w:lang w:val="de-DE"/>
              </w:rPr>
              <w:t>Wissenschaftssprache verstehen. Wortschatz. Grammatik. Stil</w:t>
            </w:r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 xml:space="preserve">. </w:t>
            </w:r>
            <w:r w:rsidRPr="002719A3">
              <w:rPr>
                <w:rFonts w:ascii="Cambria" w:hAnsi="Cambria"/>
                <w:i/>
                <w:sz w:val="20"/>
                <w:szCs w:val="20"/>
                <w:lang w:val="de-DE"/>
              </w:rPr>
              <w:lastRenderedPageBreak/>
              <w:t>Lesestrategien</w:t>
            </w:r>
            <w:r w:rsidRPr="002719A3">
              <w:rPr>
                <w:rFonts w:ascii="Cambria" w:hAnsi="Cambria"/>
                <w:sz w:val="20"/>
                <w:szCs w:val="20"/>
                <w:lang w:val="de-DE"/>
              </w:rPr>
              <w:t>, Klett Verlag Stuttgart 2016.</w:t>
            </w:r>
          </w:p>
        </w:tc>
      </w:tr>
    </w:tbl>
    <w:p w14:paraId="3FD35D01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618"/>
      </w:tblGrid>
      <w:tr w:rsidR="00D0063D" w:rsidRPr="002719A3" w14:paraId="2C27B64A" w14:textId="77777777" w:rsidTr="000E7B59">
        <w:tc>
          <w:tcPr>
            <w:tcW w:w="3846" w:type="dxa"/>
            <w:shd w:val="clear" w:color="auto" w:fill="auto"/>
          </w:tcPr>
          <w:p w14:paraId="2AA3D89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5618" w:type="dxa"/>
            <w:shd w:val="clear" w:color="auto" w:fill="auto"/>
          </w:tcPr>
          <w:p w14:paraId="6AB7E70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Renata Nadobnik</w:t>
            </w:r>
          </w:p>
        </w:tc>
      </w:tr>
      <w:tr w:rsidR="00D0063D" w:rsidRPr="002719A3" w14:paraId="0DFAFDF8" w14:textId="77777777" w:rsidTr="000E7B59">
        <w:tc>
          <w:tcPr>
            <w:tcW w:w="3846" w:type="dxa"/>
            <w:shd w:val="clear" w:color="auto" w:fill="auto"/>
          </w:tcPr>
          <w:p w14:paraId="0A89033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5618" w:type="dxa"/>
            <w:shd w:val="clear" w:color="auto" w:fill="auto"/>
          </w:tcPr>
          <w:p w14:paraId="454BF4CC" w14:textId="77777777" w:rsidR="00D0063D" w:rsidRPr="002719A3" w:rsidRDefault="00F92B3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>.2023 r.</w:t>
            </w:r>
          </w:p>
        </w:tc>
      </w:tr>
      <w:tr w:rsidR="00D0063D" w:rsidRPr="002719A3" w14:paraId="324832C2" w14:textId="77777777" w:rsidTr="000E7B59">
        <w:tc>
          <w:tcPr>
            <w:tcW w:w="3846" w:type="dxa"/>
            <w:shd w:val="clear" w:color="auto" w:fill="auto"/>
          </w:tcPr>
          <w:p w14:paraId="70EDCDF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5618" w:type="dxa"/>
            <w:shd w:val="clear" w:color="auto" w:fill="auto"/>
          </w:tcPr>
          <w:p w14:paraId="6E0433E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r</w:t>
            </w:r>
            <w:r w:rsidRPr="002719A3">
              <w:rPr>
                <w:rFonts w:ascii="Cambria" w:hAnsi="Cambria" w:cs="Times New Roman"/>
                <w:sz w:val="20"/>
                <w:szCs w:val="20"/>
                <w:lang w:val="de-DE"/>
              </w:rPr>
              <w:t>nadobnik@ajp.edu.pl</w:t>
            </w:r>
          </w:p>
        </w:tc>
      </w:tr>
      <w:tr w:rsidR="00D0063D" w:rsidRPr="002719A3" w14:paraId="01AA9C01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6D01079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5618" w:type="dxa"/>
            <w:tcBorders>
              <w:bottom w:val="single" w:sz="4" w:space="0" w:color="000000"/>
            </w:tcBorders>
            <w:shd w:val="clear" w:color="auto" w:fill="auto"/>
          </w:tcPr>
          <w:p w14:paraId="4714BD2F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092F835F" w14:textId="77777777" w:rsidR="00D0063D" w:rsidRPr="002719A3" w:rsidRDefault="00D0063D" w:rsidP="00D0063D">
      <w:pPr>
        <w:rPr>
          <w:rFonts w:ascii="Cambria" w:hAnsi="Cambria"/>
        </w:rPr>
      </w:pPr>
    </w:p>
    <w:p w14:paraId="7ECF7F0B" w14:textId="77777777" w:rsidR="00D0063D" w:rsidRPr="002719A3" w:rsidRDefault="00D0063D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XSpec="center" w:tblpY="1297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D0063D" w:rsidRPr="002719A3" w14:paraId="63484C3D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7949CE48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 wp14:anchorId="0472C2B1" wp14:editId="41A3B62D">
                  <wp:extent cx="914400" cy="952500"/>
                  <wp:effectExtent l="0" t="0" r="0" b="0"/>
                  <wp:docPr id="1425735163" name="Obraz 1425735163" descr="Obraz zawierający godło, symbol, logo, krąg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Obraz 54" descr="Obraz zawierający godło, symbol, logo, krąg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F7B9678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D0063D" w:rsidRPr="002719A3" w14:paraId="590151E5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67A1A769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FA04C86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3A4814E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Nauki społeczne</w:t>
            </w:r>
          </w:p>
        </w:tc>
      </w:tr>
      <w:tr w:rsidR="00D0063D" w:rsidRPr="002719A3" w14:paraId="34ADB8A4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2AF9FC0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6904F42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93D6DE5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pedagogika</w:t>
            </w:r>
          </w:p>
        </w:tc>
      </w:tr>
      <w:tr w:rsidR="00D0063D" w:rsidRPr="002719A3" w14:paraId="6190B124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7914C3D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6C267FC6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C00B0F0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Stacjonarna</w:t>
            </w:r>
          </w:p>
        </w:tc>
      </w:tr>
    </w:tbl>
    <w:p w14:paraId="06E896A3" w14:textId="77777777" w:rsidR="00D0063D" w:rsidRPr="002719A3" w:rsidRDefault="00D0063D" w:rsidP="00D0063D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2719A3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14:paraId="23E7958D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D0063D" w:rsidRPr="002719A3" w14:paraId="03326453" w14:textId="77777777" w:rsidTr="000E7B59">
        <w:trPr>
          <w:trHeight w:val="328"/>
        </w:trPr>
        <w:tc>
          <w:tcPr>
            <w:tcW w:w="4219" w:type="dxa"/>
            <w:vAlign w:val="center"/>
          </w:tcPr>
          <w:p w14:paraId="06610DC1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670" w:type="dxa"/>
            <w:vAlign w:val="center"/>
          </w:tcPr>
          <w:p w14:paraId="54595C2F" w14:textId="77777777" w:rsidR="00D0063D" w:rsidRPr="002719A3" w:rsidRDefault="00D0063D" w:rsidP="00C56BB3">
            <w:pPr>
              <w:pStyle w:val="akarta"/>
            </w:pPr>
            <w:r w:rsidRPr="002719A3">
              <w:t xml:space="preserve">Przygotowywanie wystąpień i tekstów w języku obcym </w:t>
            </w:r>
          </w:p>
        </w:tc>
      </w:tr>
      <w:tr w:rsidR="00D0063D" w:rsidRPr="002719A3" w14:paraId="3472DBB1" w14:textId="77777777" w:rsidTr="000E7B59">
        <w:tc>
          <w:tcPr>
            <w:tcW w:w="4219" w:type="dxa"/>
            <w:vAlign w:val="center"/>
          </w:tcPr>
          <w:p w14:paraId="3F3F712F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670" w:type="dxa"/>
            <w:vAlign w:val="center"/>
          </w:tcPr>
          <w:p w14:paraId="7FE5F848" w14:textId="77777777" w:rsidR="00D0063D" w:rsidRPr="002719A3" w:rsidRDefault="00D0063D" w:rsidP="00C56BB3">
            <w:pPr>
              <w:pStyle w:val="akarta"/>
            </w:pPr>
            <w:r w:rsidRPr="002719A3">
              <w:t>2</w:t>
            </w:r>
          </w:p>
        </w:tc>
      </w:tr>
      <w:tr w:rsidR="00D0063D" w:rsidRPr="002719A3" w14:paraId="361C7922" w14:textId="77777777" w:rsidTr="000E7B59">
        <w:tc>
          <w:tcPr>
            <w:tcW w:w="4219" w:type="dxa"/>
            <w:vAlign w:val="center"/>
          </w:tcPr>
          <w:p w14:paraId="3562E0C1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670" w:type="dxa"/>
            <w:vAlign w:val="center"/>
          </w:tcPr>
          <w:p w14:paraId="2D552295" w14:textId="77777777" w:rsidR="00D0063D" w:rsidRPr="002719A3" w:rsidRDefault="00D0063D" w:rsidP="00C56BB3">
            <w:pPr>
              <w:pStyle w:val="akarta"/>
            </w:pPr>
            <w:r w:rsidRPr="002719A3">
              <w:t>Obowiązkowe</w:t>
            </w:r>
          </w:p>
        </w:tc>
      </w:tr>
      <w:tr w:rsidR="00D0063D" w:rsidRPr="002719A3" w14:paraId="53579B5F" w14:textId="77777777" w:rsidTr="000E7B59">
        <w:tc>
          <w:tcPr>
            <w:tcW w:w="4219" w:type="dxa"/>
            <w:vAlign w:val="center"/>
          </w:tcPr>
          <w:p w14:paraId="7D5FE05E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670" w:type="dxa"/>
            <w:vAlign w:val="center"/>
          </w:tcPr>
          <w:p w14:paraId="622F803D" w14:textId="77777777" w:rsidR="00D0063D" w:rsidRPr="002719A3" w:rsidRDefault="00D0063D" w:rsidP="00C56BB3">
            <w:pPr>
              <w:pStyle w:val="akarta"/>
            </w:pPr>
            <w:r w:rsidRPr="002719A3">
              <w:t>język obcy nowożytny</w:t>
            </w:r>
          </w:p>
        </w:tc>
      </w:tr>
      <w:tr w:rsidR="00D0063D" w:rsidRPr="002719A3" w14:paraId="382D8116" w14:textId="77777777" w:rsidTr="000E7B59">
        <w:tc>
          <w:tcPr>
            <w:tcW w:w="4219" w:type="dxa"/>
            <w:vAlign w:val="center"/>
          </w:tcPr>
          <w:p w14:paraId="62F064F9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3B5EA004" w14:textId="77777777" w:rsidR="00D0063D" w:rsidRPr="002719A3" w:rsidRDefault="00F92B36" w:rsidP="00C56BB3">
            <w:pPr>
              <w:pStyle w:val="akarta"/>
            </w:pPr>
            <w:r w:rsidRPr="002719A3">
              <w:t xml:space="preserve">Język </w:t>
            </w:r>
            <w:r w:rsidR="00D0063D" w:rsidRPr="002719A3">
              <w:t>rosyjski/polski</w:t>
            </w:r>
          </w:p>
        </w:tc>
      </w:tr>
      <w:tr w:rsidR="00D0063D" w:rsidRPr="002719A3" w14:paraId="538492CB" w14:textId="77777777" w:rsidTr="000E7B59">
        <w:tc>
          <w:tcPr>
            <w:tcW w:w="4219" w:type="dxa"/>
            <w:vAlign w:val="center"/>
          </w:tcPr>
          <w:p w14:paraId="44BDF558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670" w:type="dxa"/>
            <w:vAlign w:val="center"/>
          </w:tcPr>
          <w:p w14:paraId="467A0E54" w14:textId="77777777" w:rsidR="00D0063D" w:rsidRPr="002719A3" w:rsidRDefault="00D0063D" w:rsidP="00C56BB3">
            <w:pPr>
              <w:pStyle w:val="akarta"/>
            </w:pPr>
            <w:r w:rsidRPr="002719A3">
              <w:t>II</w:t>
            </w:r>
          </w:p>
        </w:tc>
      </w:tr>
      <w:tr w:rsidR="00D0063D" w:rsidRPr="002719A3" w14:paraId="2537F50A" w14:textId="77777777" w:rsidTr="000E7B59">
        <w:tc>
          <w:tcPr>
            <w:tcW w:w="4219" w:type="dxa"/>
            <w:vAlign w:val="center"/>
          </w:tcPr>
          <w:p w14:paraId="20004D44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46A0E32C" w14:textId="77777777" w:rsidR="00D0063D" w:rsidRPr="002719A3" w:rsidRDefault="00D0063D" w:rsidP="00C56BB3">
            <w:pPr>
              <w:pStyle w:val="akarta"/>
            </w:pPr>
            <w:r w:rsidRPr="002719A3">
              <w:t>Prof. AJP dr Halina Uchto</w:t>
            </w:r>
          </w:p>
        </w:tc>
      </w:tr>
    </w:tbl>
    <w:p w14:paraId="6EC0433E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D0063D" w:rsidRPr="002719A3" w14:paraId="33498E07" w14:textId="77777777" w:rsidTr="000E7B59">
        <w:tc>
          <w:tcPr>
            <w:tcW w:w="2660" w:type="dxa"/>
            <w:shd w:val="clear" w:color="auto" w:fill="auto"/>
            <w:vAlign w:val="center"/>
          </w:tcPr>
          <w:p w14:paraId="60E08DB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A9B0C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05EF691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CA00E1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2719A3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D0063D" w:rsidRPr="002719A3" w14:paraId="1E137990" w14:textId="77777777" w:rsidTr="00F92B36">
        <w:trPr>
          <w:trHeight w:val="491"/>
        </w:trPr>
        <w:tc>
          <w:tcPr>
            <w:tcW w:w="2660" w:type="dxa"/>
            <w:shd w:val="clear" w:color="auto" w:fill="auto"/>
          </w:tcPr>
          <w:p w14:paraId="27DA7E2F" w14:textId="77777777" w:rsidR="00D0063D" w:rsidRPr="002719A3" w:rsidRDefault="00D0063D" w:rsidP="00F92B36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278A2C" w14:textId="77777777" w:rsidR="00D0063D" w:rsidRPr="002719A3" w:rsidRDefault="00D0063D" w:rsidP="00F92B3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7BEC7D31" w14:textId="77777777" w:rsidR="00D0063D" w:rsidRPr="002719A3" w:rsidRDefault="00D0063D" w:rsidP="00F92B3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rok II/semestr 3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A8BBE62" w14:textId="77777777" w:rsidR="00D0063D" w:rsidRPr="002719A3" w:rsidRDefault="00F92B36" w:rsidP="00F92B3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14:paraId="6C2B597C" w14:textId="77777777" w:rsidR="00F92B36" w:rsidRPr="002719A3" w:rsidRDefault="00F92B36" w:rsidP="00D0063D">
      <w:pPr>
        <w:spacing w:after="0" w:line="240" w:lineRule="auto"/>
        <w:rPr>
          <w:rFonts w:ascii="Cambria" w:hAnsi="Cambria" w:cs="Times New Roman"/>
          <w:b/>
          <w:bCs/>
        </w:rPr>
      </w:pPr>
    </w:p>
    <w:p w14:paraId="5614D186" w14:textId="77777777" w:rsidR="00D0063D" w:rsidRPr="002719A3" w:rsidRDefault="00D0063D" w:rsidP="00D0063D">
      <w:pPr>
        <w:spacing w:after="0" w:line="240" w:lineRule="auto"/>
        <w:rPr>
          <w:rFonts w:ascii="Cambria" w:hAnsi="Cambria" w:cs="Times New Roman"/>
          <w:b/>
          <w:color w:val="FF0000"/>
        </w:rPr>
      </w:pPr>
      <w:r w:rsidRPr="002719A3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D0063D" w:rsidRPr="002719A3" w14:paraId="3C301914" w14:textId="77777777" w:rsidTr="000E7B59">
        <w:trPr>
          <w:trHeight w:val="301"/>
          <w:jc w:val="center"/>
        </w:trPr>
        <w:tc>
          <w:tcPr>
            <w:tcW w:w="9194" w:type="dxa"/>
          </w:tcPr>
          <w:p w14:paraId="77B6D5AC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Zaliczenie przedmiotu „Praktyczna nauka języka obcego”, realizowanego w 1. i 2. </w:t>
            </w:r>
            <w:r w:rsidR="005212E6" w:rsidRPr="002719A3">
              <w:rPr>
                <w:rFonts w:ascii="Cambria" w:hAnsi="Cambria" w:cs="Times New Roman"/>
                <w:sz w:val="20"/>
                <w:szCs w:val="20"/>
              </w:rPr>
              <w:t>s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emestrze</w:t>
            </w:r>
          </w:p>
        </w:tc>
      </w:tr>
    </w:tbl>
    <w:p w14:paraId="1C3ED5D5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D0063D" w:rsidRPr="002719A3" w14:paraId="150E6A80" w14:textId="77777777" w:rsidTr="000E7B59">
        <w:tc>
          <w:tcPr>
            <w:tcW w:w="9889" w:type="dxa"/>
            <w:shd w:val="clear" w:color="auto" w:fill="auto"/>
          </w:tcPr>
          <w:p w14:paraId="319DFD62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C1 – Zdobycie przez doktoranta umiejętności korzystania ze światowego dorobku naukowego.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br/>
              <w:t xml:space="preserve">C2 – Przygotowanie doktoranta do uczestniczenia w wymianie doświadczeń naukowych i idei w środowisku międzynarodowym. </w:t>
            </w:r>
          </w:p>
        </w:tc>
      </w:tr>
    </w:tbl>
    <w:p w14:paraId="6518786E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2719A3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D0063D" w:rsidRPr="002719A3" w14:paraId="7742EF46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6D0FC2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A678A5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13206F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063D" w:rsidRPr="002719A3" w14:paraId="4D0B81D8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5DE248B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D0063D" w:rsidRPr="002719A3" w14:paraId="743E4517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D81299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  <w:shd w:val="clear" w:color="auto" w:fill="auto"/>
          </w:tcPr>
          <w:p w14:paraId="6F264652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 zna i rozumie jednostki językowe i kategorie gramatyczne, a także ich funkcje i normy umożliwiające odpowiednie użycie języka angielskiego z uwzględnieniem terminologii specjalistycznej.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A64B34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D0063D" w:rsidRPr="002719A3" w14:paraId="187586F0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13ED7A3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D0063D" w:rsidRPr="002719A3" w14:paraId="2A63A7B2" w14:textId="77777777" w:rsidTr="000E7B59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FC6768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2BBF2FD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Doktorant potrafi samodzielnie planować własny rozwój w zakresie języka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rosyjskiego.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609AB6C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K_U02</w:t>
            </w:r>
          </w:p>
        </w:tc>
      </w:tr>
      <w:tr w:rsidR="00D0063D" w:rsidRPr="002719A3" w14:paraId="0F66B094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C252D9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49537A4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 potrafi posługiwać się językiem obcym na poziomie B2 Europejskiego Systemu Opisu Kształcenia Językowego w stopniu umożliwiającym uczestnictwo w międzynarodowym środowisku naukowym i zawodowym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, w tym potrafi przygotować wystąpienia                            i teksty   w języku rosyjskim.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28625D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2719A3" w:rsidRPr="002719A3" w14:paraId="3D9AABBA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190E0D3" w14:textId="77777777" w:rsidR="002719A3" w:rsidRPr="002719A3" w:rsidRDefault="002719A3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6662" w:type="dxa"/>
            <w:shd w:val="clear" w:color="auto" w:fill="auto"/>
          </w:tcPr>
          <w:p w14:paraId="5E0DEE4B" w14:textId="77777777" w:rsidR="002719A3" w:rsidRPr="002719A3" w:rsidRDefault="002719A3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 potrafi komunikować się na tematy specjalistyczne w języku rosyjskim w międzynarodowym środowisku naukowym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77BA5F6" w14:textId="77777777" w:rsidR="002719A3" w:rsidRPr="002719A3" w:rsidRDefault="002719A3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K_U07</w:t>
            </w:r>
          </w:p>
        </w:tc>
      </w:tr>
      <w:tr w:rsidR="00D0063D" w:rsidRPr="002719A3" w14:paraId="29EA305A" w14:textId="77777777" w:rsidTr="000E7B59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71BAE4D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0063D" w:rsidRPr="002719A3" w14:paraId="10F0CCC2" w14:textId="77777777" w:rsidTr="000E7B5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84DA62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75EC7F4F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Doktorant jest gotów do uznawania znaczenia wiedzy w rozwiązywaniu problemów poznawczych i praktycznych.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CDCE2A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00EBF404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7274"/>
        <w:gridCol w:w="2007"/>
      </w:tblGrid>
      <w:tr w:rsidR="00D0063D" w:rsidRPr="002719A3" w14:paraId="20765EEA" w14:textId="77777777" w:rsidTr="000E7B59">
        <w:trPr>
          <w:trHeight w:val="634"/>
          <w:jc w:val="center"/>
        </w:trPr>
        <w:tc>
          <w:tcPr>
            <w:tcW w:w="659" w:type="dxa"/>
            <w:vAlign w:val="center"/>
          </w:tcPr>
          <w:p w14:paraId="76FCE024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7274" w:type="dxa"/>
            <w:vAlign w:val="center"/>
          </w:tcPr>
          <w:p w14:paraId="5E2FC91A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2719A3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007" w:type="dxa"/>
            <w:vAlign w:val="center"/>
          </w:tcPr>
          <w:p w14:paraId="6A42D1C5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D0063D" w:rsidRPr="002719A3" w14:paraId="7C579F53" w14:textId="77777777" w:rsidTr="000E7B59">
        <w:trPr>
          <w:trHeight w:val="163"/>
          <w:jc w:val="center"/>
        </w:trPr>
        <w:tc>
          <w:tcPr>
            <w:tcW w:w="659" w:type="dxa"/>
          </w:tcPr>
          <w:p w14:paraId="78240382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7274" w:type="dxa"/>
          </w:tcPr>
          <w:p w14:paraId="18A77D87" w14:textId="77777777" w:rsidR="00D0063D" w:rsidRPr="002719A3" w:rsidRDefault="00D0063D" w:rsidP="000E7B59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Kształtowanie umiejętności korzystania ze światowego dorobku naukowego.</w:t>
            </w:r>
          </w:p>
        </w:tc>
        <w:tc>
          <w:tcPr>
            <w:tcW w:w="2007" w:type="dxa"/>
          </w:tcPr>
          <w:p w14:paraId="6C875BB6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sz w:val="4"/>
                <w:szCs w:val="4"/>
              </w:rPr>
            </w:pPr>
          </w:p>
          <w:p w14:paraId="1FD653C0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06982F68" w14:textId="77777777" w:rsidTr="000E7B59">
        <w:trPr>
          <w:trHeight w:val="58"/>
          <w:jc w:val="center"/>
        </w:trPr>
        <w:tc>
          <w:tcPr>
            <w:tcW w:w="659" w:type="dxa"/>
          </w:tcPr>
          <w:p w14:paraId="4888244B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7274" w:type="dxa"/>
          </w:tcPr>
          <w:p w14:paraId="29E535E0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 xml:space="preserve"> Przygotowanie prezentacji na wybrany temat.</w:t>
            </w:r>
          </w:p>
        </w:tc>
        <w:tc>
          <w:tcPr>
            <w:tcW w:w="2007" w:type="dxa"/>
          </w:tcPr>
          <w:p w14:paraId="5950AA0A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br/>
              <w:t>4</w:t>
            </w:r>
          </w:p>
        </w:tc>
      </w:tr>
      <w:tr w:rsidR="00D0063D" w:rsidRPr="002719A3" w14:paraId="4BD9C523" w14:textId="77777777" w:rsidTr="000E7B59">
        <w:trPr>
          <w:trHeight w:val="345"/>
          <w:jc w:val="center"/>
        </w:trPr>
        <w:tc>
          <w:tcPr>
            <w:tcW w:w="659" w:type="dxa"/>
          </w:tcPr>
          <w:p w14:paraId="175F603B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7274" w:type="dxa"/>
            <w:vAlign w:val="center"/>
          </w:tcPr>
          <w:p w14:paraId="40FB7ACB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Definicja artykułu naukowego.</w:t>
            </w:r>
          </w:p>
          <w:p w14:paraId="0AA2A2E7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Artykuł w języku obcym w czasopiśmie naukowym.</w:t>
            </w:r>
          </w:p>
        </w:tc>
        <w:tc>
          <w:tcPr>
            <w:tcW w:w="2007" w:type="dxa"/>
          </w:tcPr>
          <w:p w14:paraId="1C5033A3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br/>
            </w:r>
          </w:p>
        </w:tc>
      </w:tr>
      <w:tr w:rsidR="00D0063D" w:rsidRPr="002719A3" w14:paraId="330ECD09" w14:textId="77777777" w:rsidTr="000E7B59">
        <w:trPr>
          <w:trHeight w:val="345"/>
          <w:jc w:val="center"/>
        </w:trPr>
        <w:tc>
          <w:tcPr>
            <w:tcW w:w="659" w:type="dxa"/>
          </w:tcPr>
          <w:p w14:paraId="7C6CB025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7274" w:type="dxa"/>
          </w:tcPr>
          <w:p w14:paraId="70AE72E0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Zapoznanie z aktualną listą czasopism punktowanych na liście ministerialnej dyscypliny językoznawstwo. Wytyczne dla autorów.</w:t>
            </w:r>
          </w:p>
        </w:tc>
        <w:tc>
          <w:tcPr>
            <w:tcW w:w="2007" w:type="dxa"/>
          </w:tcPr>
          <w:p w14:paraId="6F79E9E4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br/>
            </w:r>
          </w:p>
        </w:tc>
      </w:tr>
      <w:tr w:rsidR="00D0063D" w:rsidRPr="002719A3" w14:paraId="044A06C0" w14:textId="77777777" w:rsidTr="000E7B59">
        <w:trPr>
          <w:trHeight w:val="345"/>
          <w:jc w:val="center"/>
        </w:trPr>
        <w:tc>
          <w:tcPr>
            <w:tcW w:w="659" w:type="dxa"/>
          </w:tcPr>
          <w:p w14:paraId="59DC99D3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7274" w:type="dxa"/>
          </w:tcPr>
          <w:p w14:paraId="7F061F65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eastAsia="Cambria" w:hAnsi="Cambria" w:cs="Times New Roman"/>
                <w:sz w:val="20"/>
                <w:szCs w:val="20"/>
              </w:rPr>
              <w:t>Jak przygotować  rozdział w monografii?</w:t>
            </w:r>
          </w:p>
        </w:tc>
        <w:tc>
          <w:tcPr>
            <w:tcW w:w="2007" w:type="dxa"/>
          </w:tcPr>
          <w:p w14:paraId="28EF6D8A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D0063D" w:rsidRPr="002719A3" w14:paraId="57D6F5D5" w14:textId="77777777" w:rsidTr="000E7B59">
        <w:trPr>
          <w:trHeight w:val="345"/>
          <w:jc w:val="center"/>
        </w:trPr>
        <w:tc>
          <w:tcPr>
            <w:tcW w:w="659" w:type="dxa"/>
          </w:tcPr>
          <w:p w14:paraId="26F1AF65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7274" w:type="dxa"/>
          </w:tcPr>
          <w:p w14:paraId="20E27FA6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mbria" w:hAnsi="Cambria" w:cs="Times New Roman"/>
                <w:sz w:val="20"/>
                <w:szCs w:val="20"/>
              </w:rPr>
              <w:t>Przygotowanie wystąpienia w języku obcym.</w:t>
            </w:r>
          </w:p>
        </w:tc>
        <w:tc>
          <w:tcPr>
            <w:tcW w:w="2007" w:type="dxa"/>
          </w:tcPr>
          <w:p w14:paraId="2C47C17F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="00D0063D" w:rsidRPr="002719A3" w14:paraId="7B0D4BA6" w14:textId="77777777" w:rsidTr="000E7B59">
        <w:trPr>
          <w:trHeight w:val="345"/>
          <w:jc w:val="center"/>
        </w:trPr>
        <w:tc>
          <w:tcPr>
            <w:tcW w:w="659" w:type="dxa"/>
          </w:tcPr>
          <w:p w14:paraId="6CA1DE44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7.</w:t>
            </w:r>
          </w:p>
        </w:tc>
        <w:tc>
          <w:tcPr>
            <w:tcW w:w="7274" w:type="dxa"/>
          </w:tcPr>
          <w:p w14:paraId="18D8DA81" w14:textId="77777777" w:rsidR="00D0063D" w:rsidRPr="002719A3" w:rsidRDefault="00D0063D" w:rsidP="000E7B59">
            <w:pPr>
              <w:spacing w:after="0" w:line="240" w:lineRule="auto"/>
              <w:outlineLvl w:val="0"/>
              <w:rPr>
                <w:rFonts w:ascii="Cambria" w:eastAsia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mbria" w:hAnsi="Cambria" w:cs="Times New Roman"/>
                <w:sz w:val="20"/>
                <w:szCs w:val="20"/>
              </w:rPr>
              <w:t>Wygłoszenie  referatu i dyskusja</w:t>
            </w:r>
          </w:p>
        </w:tc>
        <w:tc>
          <w:tcPr>
            <w:tcW w:w="2007" w:type="dxa"/>
          </w:tcPr>
          <w:p w14:paraId="52434DD2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D0063D" w:rsidRPr="002719A3" w14:paraId="18B5391E" w14:textId="77777777" w:rsidTr="000E7B59">
        <w:trPr>
          <w:jc w:val="center"/>
        </w:trPr>
        <w:tc>
          <w:tcPr>
            <w:tcW w:w="659" w:type="dxa"/>
          </w:tcPr>
          <w:p w14:paraId="481C21C1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7274" w:type="dxa"/>
          </w:tcPr>
          <w:p w14:paraId="7A47CC17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007" w:type="dxa"/>
          </w:tcPr>
          <w:p w14:paraId="2F6D8C89" w14:textId="77777777" w:rsidR="00D0063D" w:rsidRPr="002719A3" w:rsidRDefault="00D0063D" w:rsidP="000E7B5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</w:tr>
    </w:tbl>
    <w:p w14:paraId="7B5CE31A" w14:textId="77777777" w:rsidR="00D0063D" w:rsidRPr="002719A3" w:rsidRDefault="00D0063D" w:rsidP="00D0063D">
      <w:pPr>
        <w:spacing w:after="0"/>
        <w:rPr>
          <w:rFonts w:ascii="Cambria" w:hAnsi="Cambria" w:cs="Times New Roman"/>
          <w:b/>
          <w:sz w:val="8"/>
          <w:szCs w:val="8"/>
        </w:rPr>
      </w:pPr>
    </w:p>
    <w:p w14:paraId="358146EB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D0063D" w:rsidRPr="002719A3" w14:paraId="5410136A" w14:textId="77777777" w:rsidTr="000E7B59">
        <w:trPr>
          <w:jc w:val="center"/>
        </w:trPr>
        <w:tc>
          <w:tcPr>
            <w:tcW w:w="1666" w:type="dxa"/>
          </w:tcPr>
          <w:p w14:paraId="3B8A838E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4BE5C4CA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3260" w:type="dxa"/>
          </w:tcPr>
          <w:p w14:paraId="48BB49EE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0063D" w:rsidRPr="002719A3" w14:paraId="42E3E457" w14:textId="77777777" w:rsidTr="000E7B59">
        <w:trPr>
          <w:jc w:val="center"/>
        </w:trPr>
        <w:tc>
          <w:tcPr>
            <w:tcW w:w="1666" w:type="dxa"/>
          </w:tcPr>
          <w:p w14:paraId="07C5AF30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45DE8A92" w14:textId="77777777" w:rsidR="00D0063D" w:rsidRPr="002719A3" w:rsidRDefault="00D0063D" w:rsidP="000E7B59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  <w:lang w:val="pl-PL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M1 – metoda podająca (</w:t>
            </w:r>
            <w:r w:rsidRPr="002719A3">
              <w:rPr>
                <w:rFonts w:ascii="Cambria" w:hAnsi="Cambria"/>
                <w:sz w:val="20"/>
                <w:szCs w:val="20"/>
                <w:lang w:val="pl-PL"/>
              </w:rPr>
              <w:t xml:space="preserve">np. </w:t>
            </w:r>
            <w:r w:rsidRPr="002719A3">
              <w:rPr>
                <w:rFonts w:ascii="Cambria" w:hAnsi="Cambria"/>
                <w:sz w:val="20"/>
                <w:szCs w:val="20"/>
              </w:rPr>
              <w:t>objaśnienie, wyjaśnienie, elementy wykład</w:t>
            </w:r>
            <w:r w:rsidRPr="002719A3">
              <w:rPr>
                <w:rFonts w:ascii="Cambria" w:hAnsi="Cambria"/>
                <w:sz w:val="20"/>
                <w:szCs w:val="20"/>
                <w:lang w:val="pl-PL"/>
              </w:rPr>
              <w:t>u)</w:t>
            </w:r>
          </w:p>
          <w:p w14:paraId="0576DD7B" w14:textId="77777777" w:rsidR="00D0063D" w:rsidRPr="002719A3" w:rsidRDefault="00D0063D" w:rsidP="000E7B59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  <w:lang w:val="pl-PL"/>
              </w:rPr>
            </w:pPr>
            <w:r w:rsidRPr="002719A3">
              <w:rPr>
                <w:rFonts w:ascii="Cambria" w:hAnsi="Cambria"/>
                <w:sz w:val="20"/>
                <w:szCs w:val="20"/>
                <w:lang w:val="pl-PL"/>
              </w:rPr>
              <w:t xml:space="preserve">M2 – metoda problemowa (np. </w:t>
            </w:r>
            <w:r w:rsidRPr="002719A3">
              <w:rPr>
                <w:rFonts w:ascii="Cambria" w:hAnsi="Cambria"/>
                <w:sz w:val="20"/>
                <w:szCs w:val="20"/>
              </w:rPr>
              <w:t>burza mózgó</w:t>
            </w:r>
            <w:r w:rsidRPr="002719A3">
              <w:rPr>
                <w:rFonts w:ascii="Cambria" w:hAnsi="Cambria"/>
                <w:sz w:val="20"/>
                <w:szCs w:val="20"/>
                <w:lang w:val="pl-PL"/>
              </w:rPr>
              <w:t xml:space="preserve">w, dyskusja,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pytania </w:t>
            </w:r>
            <w:r w:rsidRPr="002719A3">
              <w:rPr>
                <w:rFonts w:ascii="Cambria" w:hAnsi="Cambria"/>
                <w:sz w:val="20"/>
                <w:szCs w:val="20"/>
                <w:lang w:val="pl-PL"/>
              </w:rPr>
              <w:t xml:space="preserve"> </w:t>
            </w:r>
            <w:r w:rsidRPr="002719A3">
              <w:rPr>
                <w:rFonts w:ascii="Cambria" w:hAnsi="Cambria"/>
                <w:sz w:val="20"/>
                <w:szCs w:val="20"/>
              </w:rPr>
              <w:t>i odpowiedzi</w:t>
            </w:r>
            <w:r w:rsidRPr="002719A3">
              <w:rPr>
                <w:rFonts w:ascii="Cambria" w:hAnsi="Cambria"/>
                <w:sz w:val="20"/>
                <w:szCs w:val="20"/>
                <w:lang w:val="pl-PL"/>
              </w:rPr>
              <w:t>)</w:t>
            </w:r>
          </w:p>
          <w:p w14:paraId="3C1B7460" w14:textId="77777777" w:rsidR="00D0063D" w:rsidRPr="002719A3" w:rsidRDefault="00D0063D" w:rsidP="000E7B59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  <w:lang w:val="pl-PL"/>
              </w:rPr>
            </w:pPr>
            <w:r w:rsidRPr="002719A3">
              <w:rPr>
                <w:rFonts w:ascii="Cambria" w:hAnsi="Cambria"/>
                <w:sz w:val="20"/>
                <w:szCs w:val="20"/>
                <w:lang w:val="pl-PL"/>
              </w:rPr>
              <w:t>M3 – metoda eksponująca (np. prezentacja multimedialna)</w:t>
            </w:r>
          </w:p>
          <w:p w14:paraId="044C65AA" w14:textId="77777777" w:rsidR="00D0063D" w:rsidRPr="002719A3" w:rsidRDefault="00D0063D" w:rsidP="000E7B59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  <w:szCs w:val="20"/>
                <w:lang w:val="pl-PL"/>
              </w:rPr>
            </w:pPr>
            <w:r w:rsidRPr="002719A3">
              <w:rPr>
                <w:rFonts w:ascii="Cambria" w:hAnsi="Cambria"/>
                <w:sz w:val="20"/>
                <w:szCs w:val="20"/>
                <w:lang w:val="pl-PL"/>
              </w:rPr>
              <w:t xml:space="preserve">M5- metoda praktyczna (np. </w:t>
            </w:r>
            <w:r w:rsidRPr="002719A3">
              <w:rPr>
                <w:rFonts w:ascii="Cambria" w:hAnsi="Cambria"/>
                <w:sz w:val="20"/>
                <w:szCs w:val="20"/>
              </w:rPr>
              <w:t>przygotowanie referatu, wygłoszenie referatu</w:t>
            </w:r>
            <w:r w:rsidRPr="002719A3">
              <w:rPr>
                <w:rFonts w:ascii="Cambria" w:hAnsi="Cambria"/>
                <w:sz w:val="20"/>
                <w:szCs w:val="20"/>
                <w:lang w:val="pl-PL"/>
              </w:rPr>
              <w:t xml:space="preserve">, </w:t>
            </w:r>
            <w:r w:rsidRPr="002719A3">
              <w:rPr>
                <w:rFonts w:ascii="Cambria" w:hAnsi="Cambria"/>
                <w:sz w:val="20"/>
                <w:szCs w:val="20"/>
              </w:rPr>
              <w:t>wypowiedź ustna</w:t>
            </w:r>
            <w:r w:rsidRPr="002719A3">
              <w:rPr>
                <w:rFonts w:ascii="Cambria" w:hAnsi="Cambria"/>
                <w:sz w:val="20"/>
                <w:szCs w:val="20"/>
                <w:lang w:val="pl-PL"/>
              </w:rPr>
              <w:t>)</w:t>
            </w:r>
          </w:p>
        </w:tc>
        <w:tc>
          <w:tcPr>
            <w:tcW w:w="3260" w:type="dxa"/>
          </w:tcPr>
          <w:p w14:paraId="01E4D59F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Laptop/komputer, projektor, nagrania audio, skrypty nagrań, arkusze pracy, podręczniki, słowniki.</w:t>
            </w:r>
          </w:p>
        </w:tc>
      </w:tr>
    </w:tbl>
    <w:p w14:paraId="3BBBC48F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2D708275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8"/>
        <w:gridCol w:w="4082"/>
      </w:tblGrid>
      <w:tr w:rsidR="00D0063D" w:rsidRPr="002719A3" w14:paraId="224029B0" w14:textId="77777777" w:rsidTr="000E7B59">
        <w:tc>
          <w:tcPr>
            <w:tcW w:w="1890" w:type="dxa"/>
            <w:vAlign w:val="center"/>
          </w:tcPr>
          <w:p w14:paraId="50499A8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348" w:type="dxa"/>
            <w:vAlign w:val="center"/>
          </w:tcPr>
          <w:p w14:paraId="32BAB0BF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3F1B5898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</w:p>
        </w:tc>
        <w:tc>
          <w:tcPr>
            <w:tcW w:w="4082" w:type="dxa"/>
            <w:vAlign w:val="center"/>
          </w:tcPr>
          <w:p w14:paraId="1722847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D0063D" w:rsidRPr="002719A3" w14:paraId="39AB9AC9" w14:textId="77777777" w:rsidTr="000E7B59">
        <w:tc>
          <w:tcPr>
            <w:tcW w:w="1890" w:type="dxa"/>
          </w:tcPr>
          <w:p w14:paraId="128C0CB9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Ćwiczenia</w:t>
            </w:r>
          </w:p>
        </w:tc>
        <w:tc>
          <w:tcPr>
            <w:tcW w:w="4348" w:type="dxa"/>
            <w:vAlign w:val="center"/>
          </w:tcPr>
          <w:p w14:paraId="21D0C922" w14:textId="77777777" w:rsidR="00D0063D" w:rsidRPr="002719A3" w:rsidRDefault="00D0063D" w:rsidP="000E7B59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61C0F278" w14:textId="77777777" w:rsidR="00D0063D" w:rsidRPr="002719A3" w:rsidRDefault="00D0063D" w:rsidP="000E7B59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F3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praca pisemna (referat)</w:t>
            </w:r>
          </w:p>
          <w:p w14:paraId="4222CC9F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>F4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 xml:space="preserve"> – wypowiedź/wystąpienie: prezentacja opracowanego tekstu</w:t>
            </w:r>
          </w:p>
        </w:tc>
        <w:tc>
          <w:tcPr>
            <w:tcW w:w="4082" w:type="dxa"/>
            <w:vAlign w:val="center"/>
          </w:tcPr>
          <w:p w14:paraId="4C10C03C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P3 </w:t>
            </w:r>
            <w:r w:rsidRPr="002719A3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075DD475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2719A3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33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565"/>
        <w:gridCol w:w="431"/>
        <w:gridCol w:w="670"/>
        <w:gridCol w:w="778"/>
      </w:tblGrid>
      <w:tr w:rsidR="00D0063D" w:rsidRPr="002719A3" w14:paraId="63B10545" w14:textId="77777777" w:rsidTr="000E7B59">
        <w:trPr>
          <w:trHeight w:val="150"/>
          <w:jc w:val="center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AC524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DCB24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D0063D" w:rsidRPr="002719A3" w14:paraId="6128CFF3" w14:textId="77777777" w:rsidTr="000E7B59">
        <w:trPr>
          <w:trHeight w:val="325"/>
          <w:jc w:val="center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04F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DFCDA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1498C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6"/>
              </w:rPr>
              <w:t>F3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F5D7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6"/>
              </w:rPr>
              <w:t>F4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0B33C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D0063D" w:rsidRPr="002719A3" w14:paraId="33CD6818" w14:textId="77777777" w:rsidTr="000E7B59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E7E3B" w14:textId="77777777" w:rsidR="00D0063D" w:rsidRPr="002719A3" w:rsidRDefault="00D0063D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FD9F4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4851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3A252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F62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D0063D" w:rsidRPr="002719A3" w14:paraId="20581E61" w14:textId="77777777" w:rsidTr="000E7B59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F303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89A37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053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DC6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E8D8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D0063D" w:rsidRPr="002719A3" w14:paraId="540CB198" w14:textId="77777777" w:rsidTr="000E7B59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23AC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E54EA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B08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F522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EBE7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D0063D" w:rsidRPr="002719A3" w14:paraId="4B913C65" w14:textId="77777777" w:rsidTr="000E7B59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5FC1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A40EF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DE33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22FC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103F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</w:tbl>
    <w:p w14:paraId="1DC6D4AC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</w:p>
    <w:p w14:paraId="6FD98620" w14:textId="77777777" w:rsidR="00D0063D" w:rsidRPr="002719A3" w:rsidRDefault="00D0063D" w:rsidP="00D0063D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D0063D" w:rsidRPr="002719A3" w14:paraId="6F5E0C04" w14:textId="77777777" w:rsidTr="000E7B59">
        <w:tc>
          <w:tcPr>
            <w:tcW w:w="9351" w:type="dxa"/>
          </w:tcPr>
          <w:p w14:paraId="06FB69F2" w14:textId="77777777" w:rsidR="00D0063D" w:rsidRPr="002719A3" w:rsidRDefault="00D0063D" w:rsidP="000E7B59">
            <w:pPr>
              <w:jc w:val="both"/>
              <w:rPr>
                <w:rFonts w:ascii="Cambria" w:eastAsia="Calibri" w:hAnsi="Cambria" w:cs="Times New Roman"/>
                <w:b/>
                <w:bCs/>
              </w:rPr>
            </w:pPr>
            <w:r w:rsidRPr="002719A3">
              <w:rPr>
                <w:rFonts w:ascii="Cambria" w:eastAsia="Calibri" w:hAnsi="Cambria" w:cs="Times New Roman"/>
                <w:b/>
                <w:bCs/>
              </w:rPr>
              <w:t xml:space="preserve">Doktorant uzyskuje ocenę na podstawie </w:t>
            </w:r>
            <w:r w:rsidRPr="002719A3">
              <w:rPr>
                <w:rFonts w:ascii="Cambria" w:eastAsia="Calibri" w:hAnsi="Cambria" w:cs="Times New Roman"/>
                <w:b/>
              </w:rPr>
              <w:t>ocen formujących uzyskanych w semestrze</w:t>
            </w:r>
          </w:p>
          <w:p w14:paraId="761C272D" w14:textId="77777777" w:rsidR="00D0063D" w:rsidRPr="002719A3" w:rsidRDefault="00D0063D" w:rsidP="000E7B59">
            <w:pPr>
              <w:jc w:val="both"/>
              <w:rPr>
                <w:rFonts w:ascii="Cambria" w:eastAsia="Calibri" w:hAnsi="Cambria" w:cs="Times New Roman"/>
                <w:b/>
                <w:bCs/>
              </w:rPr>
            </w:pPr>
            <w:r w:rsidRPr="002719A3">
              <w:rPr>
                <w:rFonts w:ascii="Cambria" w:eastAsia="Calibri" w:hAnsi="Cambria" w:cs="Times New Roman"/>
                <w:b/>
                <w:bCs/>
              </w:rPr>
              <w:t>Kryteria przyznawania ocen:</w:t>
            </w:r>
          </w:p>
          <w:p w14:paraId="3117E761" w14:textId="77777777" w:rsidR="00D0063D" w:rsidRPr="002719A3" w:rsidRDefault="00D0063D" w:rsidP="000E7B59">
            <w:pPr>
              <w:jc w:val="both"/>
              <w:rPr>
                <w:rFonts w:ascii="Cambria" w:eastAsia="Calibri" w:hAnsi="Cambria" w:cs="Times New Roman"/>
                <w:b/>
                <w:bCs/>
              </w:rPr>
            </w:pPr>
          </w:p>
          <w:p w14:paraId="7D143BCB" w14:textId="77777777" w:rsidR="00D0063D" w:rsidRPr="002719A3" w:rsidRDefault="00D0063D" w:rsidP="000E7B59">
            <w:pPr>
              <w:jc w:val="both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Ocena 3/3,5 </w:t>
            </w:r>
          </w:p>
          <w:p w14:paraId="0C46C67F" w14:textId="77777777" w:rsidR="00D0063D" w:rsidRPr="002719A3" w:rsidRDefault="00D0063D">
            <w:pPr>
              <w:pStyle w:val="Akapitzlist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ma wiedzę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na poziomie dostatecznym nt. światowego dorobku naukowego oraz wynikających z niego implikacje dla praktyki.</w:t>
            </w:r>
          </w:p>
          <w:p w14:paraId="1239B168" w14:textId="77777777" w:rsidR="00D0063D" w:rsidRPr="002719A3" w:rsidRDefault="00D0063D">
            <w:pPr>
              <w:pStyle w:val="Akapitzlist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korzystania z  wymiany doświadczeń, także w środowisku międzynarodowym oraz umiejętność językową zgodną z wymogami poziomu B2 w ograniczonym zakresie: posługuje się językiem rosyjskim niezbyt płynnie; potrafi przygotować wystąpienie w języku rosyjskim w formie pisemnej i ustnej; wykazuje nieco ograniczony zasób słownictwa; pewne trudności w rozumieniu oraz popełnia dosyć dużo błędów gramatycznych.  </w:t>
            </w: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Popełnia błędy.          </w:t>
            </w:r>
          </w:p>
          <w:p w14:paraId="4A57B042" w14:textId="77777777" w:rsidR="00D0063D" w:rsidRPr="002719A3" w:rsidRDefault="00D0063D">
            <w:pPr>
              <w:pStyle w:val="Akapitzlist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 xml:space="preserve"> nieznaczną</w:t>
            </w: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 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 xml:space="preserve">potrzebę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uznawania znaczenia wiedzy w rozwiązywaniu problemów poznawczych i praktycznych.</w:t>
            </w:r>
          </w:p>
          <w:p w14:paraId="2111A6C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4/4,5</w:t>
            </w:r>
          </w:p>
          <w:p w14:paraId="3D37C8C1" w14:textId="77777777" w:rsidR="00D0063D" w:rsidRPr="002719A3" w:rsidRDefault="00D0063D">
            <w:pPr>
              <w:pStyle w:val="Akapitzlist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ma wiedzę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na poziomie dobrym nt. światowego dorobku naukowego oraz wynikających z niego implikacje dla praktyki.</w:t>
            </w:r>
          </w:p>
          <w:p w14:paraId="201D7140" w14:textId="77777777" w:rsidR="00D0063D" w:rsidRPr="002719A3" w:rsidRDefault="00D0063D">
            <w:pPr>
              <w:pStyle w:val="Akapitzlist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 korzystania z  wymiany doświadczeń, także w środowisku międzynarodowym oraz umiejętność językową zgodną z wymogami poziomu B2: potrafi przygotować wystąpienie                             w języku rosyjskim w formie pisemnej i ustnej;  posługuje się dosyć płynnie językiem rosyjskim; wykazuje dość duży zasób słownictwa; nie ma trudności w rozumieniu. Popełnia nieliczne błędy.</w:t>
            </w:r>
          </w:p>
          <w:p w14:paraId="248E75A0" w14:textId="77777777" w:rsidR="00D0063D" w:rsidRPr="002719A3" w:rsidRDefault="00D0063D">
            <w:pPr>
              <w:pStyle w:val="Akapitzlist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potrzebę uznawania znaczenia wiedzy w rozwiązywaniu problemów poznawczych i praktycznych.</w:t>
            </w:r>
          </w:p>
          <w:p w14:paraId="084338A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Ocena 5,0 </w:t>
            </w:r>
          </w:p>
          <w:p w14:paraId="15E0CA4A" w14:textId="77777777" w:rsidR="00D0063D" w:rsidRPr="002719A3" w:rsidRDefault="00D0063D">
            <w:pPr>
              <w:pStyle w:val="Akapitzlist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17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ma wiedzę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na poziomie bardzo dobrym  nt. światowego dorobku naukowego oraz wynikających                  z niego implikacje dla praktyki.</w:t>
            </w:r>
          </w:p>
          <w:p w14:paraId="6BBD4322" w14:textId="77777777" w:rsidR="00D0063D" w:rsidRPr="002719A3" w:rsidRDefault="00D0063D">
            <w:pPr>
              <w:pStyle w:val="Akapitzlist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17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korzystania z  wymiany doświadczeń, także w środowisku międzynarodowym oraz umiejętność językową zgodną z wymogami poziomu B2; potrafi przygotować wystąpienie                           w języku rosyjskim w formie pisemnej i ustnej; posługuje się płynnie językiem rosyjskim; posiada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szeroki zasób słownictwa, nie ma trudności w rozumieniu.</w:t>
            </w:r>
          </w:p>
          <w:p w14:paraId="56C56FC7" w14:textId="77777777" w:rsidR="00D0063D" w:rsidRPr="002719A3" w:rsidRDefault="00D0063D">
            <w:pPr>
              <w:pStyle w:val="Akapitzlist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potrzebę uznawania znaczenia wiedzy w rozwiązywaniu problemów poznawczych i praktycznych.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05FFF6C9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D0063D" w:rsidRPr="002719A3" w14:paraId="0AA769E3" w14:textId="77777777" w:rsidTr="000E7B59">
        <w:trPr>
          <w:trHeight w:val="540"/>
          <w:jc w:val="center"/>
        </w:trPr>
        <w:tc>
          <w:tcPr>
            <w:tcW w:w="9923" w:type="dxa"/>
          </w:tcPr>
          <w:p w14:paraId="47AB1DEA" w14:textId="77777777" w:rsidR="00D0063D" w:rsidRPr="002719A3" w:rsidRDefault="00D0063D" w:rsidP="000E7B59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5395CEB4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 xml:space="preserve">11. Obciążenie pracą doktoranta </w:t>
      </w:r>
      <w:r w:rsidRPr="002719A3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32"/>
        <w:gridCol w:w="3664"/>
        <w:gridCol w:w="22"/>
      </w:tblGrid>
      <w:tr w:rsidR="00D0063D" w:rsidRPr="002719A3" w14:paraId="00B64DC9" w14:textId="77777777" w:rsidTr="00EE4526">
        <w:trPr>
          <w:gridAfter w:val="1"/>
          <w:wAfter w:w="22" w:type="dxa"/>
          <w:trHeight w:val="810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7B3CC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295BD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6E42D3E5" w14:textId="77777777" w:rsidTr="00EE4526">
        <w:trPr>
          <w:gridAfter w:val="1"/>
          <w:wAfter w:w="22" w:type="dxa"/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D2CE5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D0063D" w:rsidRPr="002719A3" w14:paraId="31EB1570" w14:textId="77777777" w:rsidTr="00EE4526">
        <w:trPr>
          <w:gridAfter w:val="1"/>
          <w:wAfter w:w="22" w:type="dxa"/>
          <w:trHeight w:val="291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C7D9FA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00F2" w14:textId="77777777" w:rsidR="00D0063D" w:rsidRPr="002719A3" w:rsidRDefault="00D0063D" w:rsidP="00F92B3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30</w:t>
            </w:r>
          </w:p>
        </w:tc>
      </w:tr>
      <w:tr w:rsidR="00D0063D" w:rsidRPr="002719A3" w14:paraId="43DD7C8C" w14:textId="77777777" w:rsidTr="00EE4526">
        <w:trPr>
          <w:gridAfter w:val="1"/>
          <w:wAfter w:w="22" w:type="dxa"/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A2352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EE4526" w:rsidRPr="002719A3" w14:paraId="13B73A12" w14:textId="77777777" w:rsidTr="00EE4526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D1DD" w14:textId="77777777" w:rsidR="00EE4526" w:rsidRPr="002719A3" w:rsidRDefault="00EE452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DE4E" w14:textId="77777777" w:rsidR="00EE4526" w:rsidRPr="002719A3" w:rsidRDefault="00EE452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EE4526" w:rsidRPr="002719A3" w14:paraId="5AD4AF51" w14:textId="77777777" w:rsidTr="00EE4526">
        <w:trPr>
          <w:trHeight w:val="389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6EF2" w14:textId="77777777" w:rsidR="00EE4526" w:rsidRPr="002719A3" w:rsidRDefault="00EE452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Zapoznanie z literaturą.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32C6" w14:textId="77777777" w:rsidR="00EE4526" w:rsidRPr="002719A3" w:rsidRDefault="00EE452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EE4526" w:rsidRPr="002719A3" w14:paraId="4D3BB13B" w14:textId="77777777" w:rsidTr="00EE4526">
        <w:trPr>
          <w:trHeight w:val="360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6AB04" w14:textId="77777777" w:rsidR="00EE4526" w:rsidRPr="002719A3" w:rsidRDefault="00EE452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tekstów i wystąpienia w języku rosyjskim.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8435" w14:textId="77777777" w:rsidR="00EE4526" w:rsidRPr="002719A3" w:rsidRDefault="00EE452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10</w:t>
            </w:r>
          </w:p>
        </w:tc>
      </w:tr>
      <w:tr w:rsidR="00EE4526" w:rsidRPr="002719A3" w14:paraId="4444C18F" w14:textId="77777777" w:rsidTr="00EE4526">
        <w:trPr>
          <w:trHeight w:val="298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B0552" w14:textId="77777777" w:rsidR="00EE4526" w:rsidRPr="002719A3" w:rsidRDefault="00EE4526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C8F1" w14:textId="77777777" w:rsidR="00EE4526" w:rsidRPr="002719A3" w:rsidRDefault="00EE452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60</w:t>
            </w:r>
          </w:p>
        </w:tc>
      </w:tr>
      <w:tr w:rsidR="00EE4526" w:rsidRPr="002719A3" w14:paraId="48C79BCE" w14:textId="77777777" w:rsidTr="00EE4526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2561B" w14:textId="77777777" w:rsidR="00EE4526" w:rsidRPr="002719A3" w:rsidRDefault="00EE4526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666E0467" w14:textId="77777777" w:rsidR="00EE4526" w:rsidRPr="002719A3" w:rsidRDefault="00EE4526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BEE8" w14:textId="77777777" w:rsidR="00EE4526" w:rsidRPr="002719A3" w:rsidRDefault="00EE4526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2CB0F94A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D0063D" w:rsidRPr="002719A3" w14:paraId="6270A716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1C58625A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05C1E1B4" w14:textId="77777777" w:rsidR="00D0063D" w:rsidRPr="002719A3" w:rsidRDefault="00D0063D" w:rsidP="005212E6">
            <w:pPr>
              <w:pStyle w:val="Tekstpodstawowy"/>
              <w:numPr>
                <w:ilvl w:val="0"/>
                <w:numId w:val="63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 Gołubiewa A.,  Czeczuga W., </w:t>
            </w: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Węcławiak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 P.,</w:t>
            </w:r>
            <w:r w:rsidRPr="002719A3">
              <w:rPr>
                <w:rFonts w:ascii="Cambria" w:hAnsi="Cambria"/>
              </w:rPr>
              <w:t xml:space="preserve"> </w:t>
            </w:r>
            <w:r w:rsidRPr="002719A3">
              <w:rPr>
                <w:rFonts w:ascii="Cambria" w:hAnsi="Cambria"/>
                <w:sz w:val="20"/>
                <w:szCs w:val="20"/>
              </w:rPr>
              <w:t>Słownictwo rosyjskie w ćwiczeniach, Wydawnictwo Naukowe PWN, 2014.</w:t>
            </w:r>
          </w:p>
          <w:p w14:paraId="79FC630B" w14:textId="77777777" w:rsidR="00D0063D" w:rsidRPr="002719A3" w:rsidRDefault="00D0063D" w:rsidP="008C0C9B">
            <w:pPr>
              <w:pStyle w:val="Tekstpodstawowy"/>
              <w:numPr>
                <w:ilvl w:val="0"/>
                <w:numId w:val="63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Wrzesi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lang w:val="ru-RU"/>
              </w:rPr>
              <w:t>ń</w:t>
            </w:r>
            <w:r w:rsidRPr="002719A3">
              <w:rPr>
                <w:rFonts w:ascii="Cambria" w:hAnsi="Cambria"/>
                <w:sz w:val="20"/>
                <w:szCs w:val="20"/>
              </w:rPr>
              <w:t>ska</w:t>
            </w:r>
            <w:r w:rsidRPr="002719A3">
              <w:rPr>
                <w:rFonts w:ascii="Cambria" w:hAnsi="Cambria"/>
                <w:sz w:val="20"/>
                <w:szCs w:val="20"/>
                <w:lang w:val="ru-RU"/>
              </w:rPr>
              <w:t xml:space="preserve"> </w:t>
            </w:r>
            <w:r w:rsidRPr="002719A3">
              <w:rPr>
                <w:rFonts w:ascii="Cambria" w:hAnsi="Cambria"/>
                <w:sz w:val="20"/>
                <w:szCs w:val="20"/>
              </w:rPr>
              <w:t>A</w:t>
            </w:r>
            <w:r w:rsidRPr="002719A3">
              <w:rPr>
                <w:rFonts w:ascii="Cambria" w:hAnsi="Cambria"/>
                <w:sz w:val="20"/>
                <w:szCs w:val="20"/>
                <w:lang w:val="ru-RU"/>
              </w:rPr>
              <w:t xml:space="preserve">., ОТ А ДО Я. 3. </w:t>
            </w:r>
            <w:r w:rsidRPr="002719A3">
              <w:rPr>
                <w:rFonts w:ascii="Cambria" w:hAnsi="Cambria"/>
                <w:sz w:val="20"/>
                <w:szCs w:val="20"/>
              </w:rPr>
              <w:t>Podręcznik do nauki języka rosyjskiego dla zaawansowanych  (B1/B2),                   Słowianka, Łódź 2018.</w:t>
            </w:r>
          </w:p>
        </w:tc>
      </w:tr>
      <w:tr w:rsidR="00D0063D" w:rsidRPr="002719A3" w14:paraId="57242985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16C6EE35" w14:textId="77777777" w:rsidR="00D0063D" w:rsidRPr="002719A3" w:rsidRDefault="00D0063D" w:rsidP="000E7B59">
            <w:pPr>
              <w:pStyle w:val="Akapitzlist"/>
              <w:spacing w:after="0" w:line="240" w:lineRule="auto"/>
              <w:ind w:left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68AD1A5A" w14:textId="77777777" w:rsidR="008C0C9B" w:rsidRPr="002719A3" w:rsidRDefault="00D0063D" w:rsidP="008C0C9B">
            <w:pPr>
              <w:pStyle w:val="Akapitzlist"/>
              <w:numPr>
                <w:ilvl w:val="0"/>
                <w:numId w:val="67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="Times New Roman"/>
                <w:sz w:val="20"/>
                <w:szCs w:val="20"/>
              </w:rPr>
              <w:t>Choreva</w:t>
            </w:r>
            <w:proofErr w:type="spellEnd"/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-Kucharska M., Język rosyjski. Rozmawiaj na każdy temat 2.  Repetytorium tematyczno-leksykalne, </w:t>
            </w:r>
            <w:proofErr w:type="spellStart"/>
            <w:r w:rsidRPr="002719A3">
              <w:rPr>
                <w:rFonts w:ascii="Cambria" w:hAnsi="Cambria" w:cs="Times New Roman"/>
                <w:sz w:val="20"/>
                <w:szCs w:val="20"/>
              </w:rPr>
              <w:t>Wagros</w:t>
            </w:r>
            <w:proofErr w:type="spellEnd"/>
            <w:r w:rsidRPr="002719A3">
              <w:rPr>
                <w:rFonts w:ascii="Cambria" w:hAnsi="Cambria" w:cs="Times New Roman"/>
                <w:sz w:val="20"/>
                <w:szCs w:val="20"/>
              </w:rPr>
              <w:t>, Poznań 2013.</w:t>
            </w:r>
          </w:p>
          <w:p w14:paraId="53D8EA40" w14:textId="77777777" w:rsidR="00D0063D" w:rsidRPr="002719A3" w:rsidRDefault="00D0063D" w:rsidP="008C0C9B">
            <w:pPr>
              <w:pStyle w:val="Akapitzlist"/>
              <w:numPr>
                <w:ilvl w:val="0"/>
                <w:numId w:val="67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Matczyńska I., Język rosyjski dla Polaków, cz. 2. Wydawnictwo Naukowe Uniwersytetu Mikołaja Kopernika, Toruń 2020.</w:t>
            </w:r>
          </w:p>
          <w:p w14:paraId="439F873F" w14:textId="77777777" w:rsidR="00D0063D" w:rsidRPr="002719A3" w:rsidRDefault="00D0063D" w:rsidP="008C0C9B">
            <w:pPr>
              <w:pStyle w:val="Tekstpodstawowy"/>
              <w:numPr>
                <w:ilvl w:val="0"/>
                <w:numId w:val="67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Stępień B., Zasady pisania tekstów naukowych. Prace doktorskie i artykuły, Wydawnictwo Naukowe PWN 2016.</w:t>
            </w:r>
          </w:p>
          <w:p w14:paraId="5A14483D" w14:textId="77777777" w:rsidR="00D0063D" w:rsidRPr="002719A3" w:rsidRDefault="00D0063D" w:rsidP="008C0C9B">
            <w:pPr>
              <w:pStyle w:val="Tekstpodstawowy"/>
              <w:numPr>
                <w:ilvl w:val="0"/>
                <w:numId w:val="67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Słowniki</w:t>
            </w:r>
          </w:p>
        </w:tc>
      </w:tr>
    </w:tbl>
    <w:p w14:paraId="2159B999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D0063D" w:rsidRPr="002719A3" w14:paraId="47A8DF0A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0A31D3B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3494B322" w14:textId="77777777" w:rsidR="00D0063D" w:rsidRPr="002719A3" w:rsidRDefault="005212E6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>rof. AJP dr Halina Uchto</w:t>
            </w:r>
          </w:p>
        </w:tc>
      </w:tr>
      <w:tr w:rsidR="00D0063D" w:rsidRPr="002719A3" w14:paraId="6F820ACA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34816B9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640A058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08.05.2023</w:t>
            </w:r>
          </w:p>
        </w:tc>
      </w:tr>
      <w:tr w:rsidR="00D0063D" w:rsidRPr="002719A3" w14:paraId="2CFBF7F1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6AE4DAE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68AF6D2B" w14:textId="77777777" w:rsidR="00D0063D" w:rsidRPr="002719A3" w:rsidRDefault="00A312BC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25" w:history="1">
              <w:r w:rsidR="00D0063D" w:rsidRPr="002719A3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huchto@ajp.edu.pl</w:t>
              </w:r>
            </w:hyperlink>
          </w:p>
        </w:tc>
      </w:tr>
      <w:tr w:rsidR="00D0063D" w:rsidRPr="002719A3" w14:paraId="305856A0" w14:textId="77777777" w:rsidTr="000E7B59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5963B2EA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60D3971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480008F9" w14:textId="77777777" w:rsidR="00D0063D" w:rsidRPr="002719A3" w:rsidRDefault="00D0063D" w:rsidP="00636389">
      <w:pPr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/>
        </w:rPr>
        <w:br w:type="page"/>
      </w:r>
      <w:r w:rsidRPr="002719A3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D0063D" w:rsidRPr="002719A3" w14:paraId="2305F518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446511EC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4090A6D4" wp14:editId="085CDBA0">
                  <wp:extent cx="838200" cy="895350"/>
                  <wp:effectExtent l="0" t="0" r="0" b="0"/>
                  <wp:docPr id="1734457215" name="Obraz 1734457215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46D5FED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D0063D" w:rsidRPr="002719A3" w14:paraId="22A3D0E6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36986612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909DE7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A0666D5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nauki społeczne</w:t>
            </w:r>
          </w:p>
        </w:tc>
      </w:tr>
      <w:tr w:rsidR="00D0063D" w:rsidRPr="002719A3" w14:paraId="47953E71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191C107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FA6E93B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14E6569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pedagogika</w:t>
            </w:r>
          </w:p>
        </w:tc>
      </w:tr>
      <w:tr w:rsidR="00D0063D" w:rsidRPr="002719A3" w14:paraId="2AA2BE5E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38951F6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061A2D34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3544C768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stacjonarna</w:t>
            </w:r>
          </w:p>
        </w:tc>
      </w:tr>
    </w:tbl>
    <w:p w14:paraId="406DF0F8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D0063D" w:rsidRPr="002719A3" w14:paraId="3F0EB3F5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54C2253F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371BC2D8" w14:textId="77777777" w:rsidR="00D0063D" w:rsidRPr="002719A3" w:rsidRDefault="00D0063D" w:rsidP="00C56BB3">
            <w:pPr>
              <w:pStyle w:val="akarta"/>
            </w:pPr>
            <w:r w:rsidRPr="002719A3">
              <w:t>Dziedzictwo edukacyjne świata starożytnego</w:t>
            </w:r>
          </w:p>
        </w:tc>
      </w:tr>
      <w:tr w:rsidR="00D0063D" w:rsidRPr="002719A3" w14:paraId="0070539C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321A8F87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4000F97F" w14:textId="77777777" w:rsidR="00D0063D" w:rsidRPr="002719A3" w:rsidRDefault="00D0063D" w:rsidP="00C56BB3">
            <w:pPr>
              <w:pStyle w:val="akarta"/>
            </w:pPr>
            <w:r w:rsidRPr="002719A3">
              <w:t>2</w:t>
            </w:r>
          </w:p>
        </w:tc>
      </w:tr>
      <w:tr w:rsidR="00D0063D" w:rsidRPr="002719A3" w14:paraId="6FF630E5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70442C4F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0264CC17" w14:textId="77777777" w:rsidR="00D0063D" w:rsidRPr="002719A3" w:rsidRDefault="00D0063D" w:rsidP="00C56BB3">
            <w:pPr>
              <w:pStyle w:val="akarta"/>
            </w:pPr>
            <w:r w:rsidRPr="002719A3">
              <w:t>do wyboru</w:t>
            </w:r>
          </w:p>
        </w:tc>
      </w:tr>
      <w:tr w:rsidR="00D0063D" w:rsidRPr="002719A3" w14:paraId="4210771A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52BEB748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798A19E6" w14:textId="77777777" w:rsidR="00D0063D" w:rsidRPr="002719A3" w:rsidRDefault="00D0063D" w:rsidP="00C56BB3">
            <w:pPr>
              <w:pStyle w:val="akarta"/>
            </w:pPr>
            <w:r w:rsidRPr="002719A3">
              <w:t>Zajęcia do wyboru w ramach dyscypliny pedagogika</w:t>
            </w:r>
          </w:p>
        </w:tc>
      </w:tr>
      <w:tr w:rsidR="00D0063D" w:rsidRPr="002719A3" w14:paraId="4DC3D492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0CB605AD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3E048089" w14:textId="77777777" w:rsidR="00D0063D" w:rsidRPr="002719A3" w:rsidRDefault="00D0063D" w:rsidP="00C56BB3">
            <w:pPr>
              <w:pStyle w:val="akarta"/>
            </w:pPr>
            <w:r w:rsidRPr="002719A3">
              <w:t>polski</w:t>
            </w:r>
          </w:p>
        </w:tc>
      </w:tr>
      <w:tr w:rsidR="00D0063D" w:rsidRPr="002719A3" w14:paraId="68F80070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6CBEC5D8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6DB8E361" w14:textId="77777777" w:rsidR="00D0063D" w:rsidRPr="002719A3" w:rsidRDefault="00D0063D" w:rsidP="00C56BB3">
            <w:pPr>
              <w:pStyle w:val="akarta"/>
            </w:pPr>
            <w:r w:rsidRPr="002719A3">
              <w:t>III</w:t>
            </w:r>
          </w:p>
        </w:tc>
      </w:tr>
      <w:tr w:rsidR="00D0063D" w:rsidRPr="002719A3" w14:paraId="3AC6EFB3" w14:textId="77777777" w:rsidTr="000E7B59">
        <w:tc>
          <w:tcPr>
            <w:tcW w:w="4219" w:type="dxa"/>
            <w:vAlign w:val="center"/>
          </w:tcPr>
          <w:p w14:paraId="0D35C0CD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62323277" w14:textId="77777777" w:rsidR="00D0063D" w:rsidRPr="002719A3" w:rsidRDefault="00D0063D" w:rsidP="00C56BB3">
            <w:pPr>
              <w:pStyle w:val="akarta"/>
              <w:rPr>
                <w:lang w:val="de-DE"/>
              </w:rPr>
            </w:pPr>
            <w:r w:rsidRPr="002719A3">
              <w:rPr>
                <w:lang w:val="de-DE"/>
              </w:rPr>
              <w:t xml:space="preserve">prof. AJP </w:t>
            </w:r>
            <w:proofErr w:type="spellStart"/>
            <w:r w:rsidRPr="002719A3">
              <w:rPr>
                <w:lang w:val="de-DE"/>
              </w:rPr>
              <w:t>dr</w:t>
            </w:r>
            <w:proofErr w:type="spellEnd"/>
            <w:r w:rsidRPr="002719A3">
              <w:rPr>
                <w:lang w:val="de-DE"/>
              </w:rPr>
              <w:t xml:space="preserve"> hab. Marcin Wasilewski</w:t>
            </w:r>
          </w:p>
        </w:tc>
      </w:tr>
    </w:tbl>
    <w:p w14:paraId="7CE67227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D0063D" w:rsidRPr="002719A3" w14:paraId="4DC39998" w14:textId="77777777" w:rsidTr="000E7B59">
        <w:tc>
          <w:tcPr>
            <w:tcW w:w="1951" w:type="dxa"/>
            <w:shd w:val="clear" w:color="auto" w:fill="auto"/>
            <w:vAlign w:val="center"/>
          </w:tcPr>
          <w:p w14:paraId="2FB630F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B82264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4B02B5B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42017A7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D0063D" w:rsidRPr="002719A3" w14:paraId="092F3D07" w14:textId="77777777" w:rsidTr="000E7B59">
        <w:tc>
          <w:tcPr>
            <w:tcW w:w="1951" w:type="dxa"/>
            <w:shd w:val="clear" w:color="auto" w:fill="auto"/>
          </w:tcPr>
          <w:p w14:paraId="63E833CF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18730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6B00A8E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III/5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135D9BD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2</w:t>
            </w:r>
          </w:p>
        </w:tc>
      </w:tr>
    </w:tbl>
    <w:p w14:paraId="7444ED70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5DED9A6C" w14:textId="77777777" w:rsidTr="000E7B59">
        <w:trPr>
          <w:trHeight w:val="301"/>
        </w:trPr>
        <w:tc>
          <w:tcPr>
            <w:tcW w:w="9351" w:type="dxa"/>
          </w:tcPr>
          <w:p w14:paraId="1355CEDC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7F4A0C87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D0063D" w:rsidRPr="002719A3" w14:paraId="7A495D39" w14:textId="77777777" w:rsidTr="000E7B59">
        <w:tc>
          <w:tcPr>
            <w:tcW w:w="9351" w:type="dxa"/>
            <w:shd w:val="clear" w:color="auto" w:fill="auto"/>
          </w:tcPr>
          <w:p w14:paraId="56CF9B7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C1 – Przygotowanie doktorantów do prowadzenia samodzielnych badań historyczno-pedagogicznych.</w:t>
            </w:r>
          </w:p>
          <w:p w14:paraId="758B166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C2 – Uzyskanie przez doktorantów wysokich kompetencji w zakresie badań historyczno-pedagogicznych.</w:t>
            </w:r>
          </w:p>
          <w:p w14:paraId="73E6DA1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C3 – Zdobycie przez doktorantów umiejętności korzystania z polskiego i światowego dorobku naukowego w zakresie badań historyczno-pedagogicznych.</w:t>
            </w:r>
          </w:p>
        </w:tc>
      </w:tr>
    </w:tbl>
    <w:p w14:paraId="6B8A4ED0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D0063D" w:rsidRPr="002719A3" w14:paraId="0C7F13ED" w14:textId="77777777" w:rsidTr="000E7B59">
        <w:tc>
          <w:tcPr>
            <w:tcW w:w="1271" w:type="dxa"/>
            <w:shd w:val="clear" w:color="auto" w:fill="auto"/>
            <w:vAlign w:val="center"/>
          </w:tcPr>
          <w:p w14:paraId="33FE6C3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4289333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47DE32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063D" w:rsidRPr="002719A3" w14:paraId="721399C5" w14:textId="77777777" w:rsidTr="000E7B59">
        <w:tc>
          <w:tcPr>
            <w:tcW w:w="9400" w:type="dxa"/>
            <w:gridSpan w:val="3"/>
            <w:shd w:val="clear" w:color="auto" w:fill="auto"/>
          </w:tcPr>
          <w:p w14:paraId="022C21A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D0063D" w:rsidRPr="002719A3" w14:paraId="26AD3488" w14:textId="77777777" w:rsidTr="000E7B59">
        <w:tc>
          <w:tcPr>
            <w:tcW w:w="1271" w:type="dxa"/>
            <w:shd w:val="clear" w:color="auto" w:fill="auto"/>
            <w:vAlign w:val="center"/>
          </w:tcPr>
          <w:p w14:paraId="74FF0AC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521" w:type="dxa"/>
            <w:shd w:val="clear" w:color="auto" w:fill="auto"/>
          </w:tcPr>
          <w:p w14:paraId="774E9BD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zna i rozumie wybrany polski i światowy dorobek naukowy w zakresie badań nad edukacją i myślą pedagogiczną epoki starożytnej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DBE4015" w14:textId="77777777" w:rsidR="00D0063D" w:rsidRPr="002719A3" w:rsidRDefault="000F6CF1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K_W01</w:t>
            </w:r>
          </w:p>
        </w:tc>
      </w:tr>
      <w:tr w:rsidR="00D0063D" w:rsidRPr="002719A3" w14:paraId="6A16960E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5DC5032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D0063D" w:rsidRPr="002719A3" w14:paraId="1DD50449" w14:textId="77777777" w:rsidTr="000E7B59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7F877B5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0B9393C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potrafi dokonywać analizy i twórczej syntezy dorobku naukowego w zakresie</w:t>
            </w:r>
            <w:r w:rsidRPr="002719A3">
              <w:rPr>
                <w:rFonts w:ascii="Cambria" w:hAnsi="Cambria"/>
              </w:rPr>
              <w:t xml:space="preserve">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badań nad edukacją i myślą pedagogiczną epoki starożytnej, w celu identyfikowania i rozwiązywania problemów badawczych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799AED5" w14:textId="77777777" w:rsidR="00D0063D" w:rsidRPr="002719A3" w:rsidRDefault="000F6CF1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K_U01</w:t>
            </w:r>
          </w:p>
        </w:tc>
      </w:tr>
      <w:tr w:rsidR="00D0063D" w:rsidRPr="002719A3" w14:paraId="2596309D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1012355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0063D" w:rsidRPr="002719A3" w14:paraId="72A3E367" w14:textId="77777777" w:rsidTr="000E7B59">
        <w:tc>
          <w:tcPr>
            <w:tcW w:w="1271" w:type="dxa"/>
            <w:shd w:val="clear" w:color="auto" w:fill="auto"/>
            <w:vAlign w:val="center"/>
          </w:tcPr>
          <w:p w14:paraId="0DD3CC3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114EBB1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jest gotów do niezależnego badania powiększającego istniejący dorobek naukowy w zakresie historii edukacji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46B4788" w14:textId="77777777" w:rsidR="00D0063D" w:rsidRPr="002719A3" w:rsidRDefault="000F6CF1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K_K01</w:t>
            </w:r>
          </w:p>
        </w:tc>
      </w:tr>
    </w:tbl>
    <w:p w14:paraId="1457CCB3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D0063D" w:rsidRPr="002719A3" w14:paraId="332ACA0A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0754A042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5494C46A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6A3FF870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D0063D" w:rsidRPr="002719A3" w14:paraId="2FB10D4C" w14:textId="77777777" w:rsidTr="000E7B59">
        <w:trPr>
          <w:trHeight w:val="236"/>
        </w:trPr>
        <w:tc>
          <w:tcPr>
            <w:tcW w:w="659" w:type="dxa"/>
          </w:tcPr>
          <w:p w14:paraId="0B95A3F3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06BF4B3E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Edukacja i myśl pedagogiczna Mezopotamii</w:t>
            </w:r>
          </w:p>
        </w:tc>
        <w:tc>
          <w:tcPr>
            <w:tcW w:w="2155" w:type="dxa"/>
          </w:tcPr>
          <w:p w14:paraId="73B63235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14F16BE3" w14:textId="77777777" w:rsidTr="000E7B59">
        <w:trPr>
          <w:trHeight w:val="285"/>
        </w:trPr>
        <w:tc>
          <w:tcPr>
            <w:tcW w:w="659" w:type="dxa"/>
          </w:tcPr>
          <w:p w14:paraId="3657E1C5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647D0F24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Edukacja i myśl pedagogiczna Egiptu</w:t>
            </w:r>
          </w:p>
        </w:tc>
        <w:tc>
          <w:tcPr>
            <w:tcW w:w="2155" w:type="dxa"/>
          </w:tcPr>
          <w:p w14:paraId="2CBACA58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2BCE7324" w14:textId="77777777" w:rsidTr="000E7B59">
        <w:trPr>
          <w:trHeight w:val="345"/>
        </w:trPr>
        <w:tc>
          <w:tcPr>
            <w:tcW w:w="659" w:type="dxa"/>
          </w:tcPr>
          <w:p w14:paraId="0CC495BF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6CB16F4A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Edukacja i myśl pedagogiczna Izraela i Persji</w:t>
            </w:r>
          </w:p>
        </w:tc>
        <w:tc>
          <w:tcPr>
            <w:tcW w:w="2155" w:type="dxa"/>
          </w:tcPr>
          <w:p w14:paraId="6E075ED8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7B1746F9" w14:textId="77777777" w:rsidTr="000E7B59">
        <w:trPr>
          <w:trHeight w:val="345"/>
        </w:trPr>
        <w:tc>
          <w:tcPr>
            <w:tcW w:w="659" w:type="dxa"/>
          </w:tcPr>
          <w:p w14:paraId="2A23EA7F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3EE7C960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Edukacja i myśl pedagogiczna Indii i Chin</w:t>
            </w:r>
          </w:p>
        </w:tc>
        <w:tc>
          <w:tcPr>
            <w:tcW w:w="2155" w:type="dxa"/>
          </w:tcPr>
          <w:p w14:paraId="5D254D6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23155EB8" w14:textId="77777777" w:rsidTr="000E7B59">
        <w:trPr>
          <w:trHeight w:val="345"/>
        </w:trPr>
        <w:tc>
          <w:tcPr>
            <w:tcW w:w="659" w:type="dxa"/>
          </w:tcPr>
          <w:p w14:paraId="470AC780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03945BE3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Wychowanie i socjalizacja w </w:t>
            </w:r>
            <w:proofErr w:type="spellStart"/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Barbaricum</w:t>
            </w:r>
            <w:proofErr w:type="spellEnd"/>
          </w:p>
        </w:tc>
        <w:tc>
          <w:tcPr>
            <w:tcW w:w="2155" w:type="dxa"/>
          </w:tcPr>
          <w:p w14:paraId="6D95B388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7BC2BDA0" w14:textId="77777777" w:rsidTr="000E7B59">
        <w:trPr>
          <w:trHeight w:val="345"/>
        </w:trPr>
        <w:tc>
          <w:tcPr>
            <w:tcW w:w="659" w:type="dxa"/>
          </w:tcPr>
          <w:p w14:paraId="05DF8B7E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6BF721A9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Wychowanie i kształcenie u Azteków i Inków</w:t>
            </w:r>
          </w:p>
        </w:tc>
        <w:tc>
          <w:tcPr>
            <w:tcW w:w="2155" w:type="dxa"/>
          </w:tcPr>
          <w:p w14:paraId="02D335C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7EE7AB49" w14:textId="77777777" w:rsidTr="000E7B59">
        <w:tc>
          <w:tcPr>
            <w:tcW w:w="659" w:type="dxa"/>
          </w:tcPr>
          <w:p w14:paraId="78F19504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66EEAEF7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6DBB24F3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30</w:t>
            </w:r>
          </w:p>
          <w:p w14:paraId="3F857BB5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18A31C3D" w14:textId="77777777" w:rsidR="00D0063D" w:rsidRPr="002719A3" w:rsidRDefault="00D0063D" w:rsidP="00D0063D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447F086E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D0063D" w:rsidRPr="002719A3" w14:paraId="5C92B363" w14:textId="77777777" w:rsidTr="000E7B59">
        <w:tc>
          <w:tcPr>
            <w:tcW w:w="1666" w:type="dxa"/>
          </w:tcPr>
          <w:p w14:paraId="58734D9C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5A7537DB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5DECB2C2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Ś</w:t>
            </w:r>
            <w:r w:rsidRPr="002719A3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D0063D" w:rsidRPr="002719A3" w14:paraId="44E22000" w14:textId="77777777" w:rsidTr="000E7B59">
        <w:tc>
          <w:tcPr>
            <w:tcW w:w="1666" w:type="dxa"/>
          </w:tcPr>
          <w:p w14:paraId="02F8C0EC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1C0DDD0D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M2 – Metoda problemowa: wykład z elementami analizy źródłowej i dyskusji</w:t>
            </w:r>
          </w:p>
        </w:tc>
        <w:tc>
          <w:tcPr>
            <w:tcW w:w="2722" w:type="dxa"/>
          </w:tcPr>
          <w:p w14:paraId="5AE601DB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materiały źródłowe (opracowania specjalistyczne)</w:t>
            </w:r>
          </w:p>
        </w:tc>
      </w:tr>
    </w:tbl>
    <w:p w14:paraId="31F279FD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3E3EBE85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D0063D" w:rsidRPr="002719A3" w14:paraId="265C1E8D" w14:textId="77777777" w:rsidTr="000E7B59">
        <w:tc>
          <w:tcPr>
            <w:tcW w:w="1890" w:type="dxa"/>
            <w:vAlign w:val="center"/>
          </w:tcPr>
          <w:p w14:paraId="081FC57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45E73534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51F0F6F6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243F2AD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D0063D" w:rsidRPr="002719A3" w14:paraId="59CD0B08" w14:textId="77777777" w:rsidTr="000E7B59">
        <w:tc>
          <w:tcPr>
            <w:tcW w:w="1890" w:type="dxa"/>
          </w:tcPr>
          <w:p w14:paraId="370CDEE4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03CF983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F2 – obserwacja/aktywność</w:t>
            </w:r>
          </w:p>
        </w:tc>
        <w:tc>
          <w:tcPr>
            <w:tcW w:w="3119" w:type="dxa"/>
            <w:vAlign w:val="center"/>
          </w:tcPr>
          <w:p w14:paraId="4E10139B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P5 – wystąpienie/rozmowa</w:t>
            </w:r>
          </w:p>
        </w:tc>
      </w:tr>
    </w:tbl>
    <w:p w14:paraId="2A2D1710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lastRenderedPageBreak/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D0063D" w:rsidRPr="002719A3" w14:paraId="6EABFCF2" w14:textId="77777777" w:rsidTr="000F6CF1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DA7C8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E83E5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2719A3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0F6CF1" w:rsidRPr="002719A3" w14:paraId="4F8DE83E" w14:textId="77777777" w:rsidTr="000F6CF1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3C759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38FDA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4274F6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P5</w:t>
            </w:r>
          </w:p>
        </w:tc>
      </w:tr>
      <w:tr w:rsidR="000F6CF1" w:rsidRPr="002719A3" w14:paraId="20C8FA2D" w14:textId="77777777" w:rsidTr="000F6CF1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37B6D" w14:textId="77777777" w:rsidR="000F6CF1" w:rsidRPr="002719A3" w:rsidRDefault="000F6CF1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C377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C16EEB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F6CF1" w:rsidRPr="002719A3" w14:paraId="56C789BA" w14:textId="77777777" w:rsidTr="000F6CF1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24ACA" w14:textId="77777777" w:rsidR="000F6CF1" w:rsidRPr="002719A3" w:rsidRDefault="000F6CF1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C1B4B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600C60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F6CF1" w:rsidRPr="002719A3" w14:paraId="34715B4D" w14:textId="77777777" w:rsidTr="000F6CF1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B9005" w14:textId="77777777" w:rsidR="000F6CF1" w:rsidRPr="002719A3" w:rsidRDefault="000F6CF1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0D56D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98869F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</w:tbl>
    <w:p w14:paraId="7BC87522" w14:textId="77777777" w:rsidR="00D0063D" w:rsidRPr="002719A3" w:rsidRDefault="00D0063D" w:rsidP="00D0063D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D0063D" w:rsidRPr="002719A3" w14:paraId="7BC8563B" w14:textId="77777777" w:rsidTr="000E7B59">
        <w:tc>
          <w:tcPr>
            <w:tcW w:w="4112" w:type="dxa"/>
          </w:tcPr>
          <w:p w14:paraId="54428339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2719A3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2719A3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16B114E0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227A8FD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3/3,5 - 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2EC38D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B4D69D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73E35AB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41BFBF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09F0D1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0C753FA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9ED5F1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2658A7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4C7E996D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3,0/3,5 – ma niezbędną wiedzę, umiejętności i postawy przewidziane w programie wykładu</w:t>
            </w:r>
          </w:p>
          <w:p w14:paraId="2FD0D765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</w:p>
          <w:p w14:paraId="79E40DA3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4/4,5 - ma zaawansowaną wiedzę, umiejętności i postawy przewidziane w programie wykładu</w:t>
            </w:r>
          </w:p>
          <w:p w14:paraId="3CEC1F26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</w:p>
          <w:p w14:paraId="4973D53D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5,0 - ma wyróżniającą się wiedzę, umiejętności i postawy przewidziane w programie wykładu</w:t>
            </w:r>
          </w:p>
        </w:tc>
      </w:tr>
    </w:tbl>
    <w:p w14:paraId="4FA103CD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16714EC0" w14:textId="77777777" w:rsidTr="000E7B59">
        <w:trPr>
          <w:trHeight w:val="540"/>
        </w:trPr>
        <w:tc>
          <w:tcPr>
            <w:tcW w:w="9351" w:type="dxa"/>
          </w:tcPr>
          <w:p w14:paraId="6F1BBEBD" w14:textId="77777777" w:rsidR="00D0063D" w:rsidRPr="002719A3" w:rsidRDefault="00D0063D" w:rsidP="000E7B59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13E6D96B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D0063D" w:rsidRPr="002719A3" w14:paraId="50ED334F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FA428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B9548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53F7F0FA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D63D3C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D0063D" w:rsidRPr="002719A3" w14:paraId="33901C68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E479EA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5F0B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30</w:t>
            </w:r>
          </w:p>
        </w:tc>
      </w:tr>
      <w:tr w:rsidR="00D0063D" w:rsidRPr="002719A3" w14:paraId="70BC8054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9E94B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D0063D" w:rsidRPr="002719A3" w14:paraId="1603CE6F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411C7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literaturą przedmiotu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AAB2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20</w:t>
            </w:r>
          </w:p>
        </w:tc>
      </w:tr>
      <w:tr w:rsidR="00D0063D" w:rsidRPr="002719A3" w14:paraId="6E77B4E4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29B4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3ACC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50</w:t>
            </w:r>
          </w:p>
        </w:tc>
      </w:tr>
      <w:tr w:rsidR="00D0063D" w:rsidRPr="002719A3" w14:paraId="1B84E668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378EE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6022FDBA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(1 pkt ECTS odpowiada od 25 do 30 godzin aktywności </w:t>
            </w:r>
            <w:r w:rsidR="00636389" w:rsidRPr="002719A3">
              <w:rPr>
                <w:rFonts w:ascii="Cambria" w:hAnsi="Cambria" w:cstheme="minorHAnsi"/>
                <w:bCs/>
                <w:sz w:val="20"/>
                <w:szCs w:val="20"/>
              </w:rPr>
              <w:t>doktoranta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CBC6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5487EA96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do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D0063D" w:rsidRPr="002719A3" w14:paraId="2B722174" w14:textId="77777777" w:rsidTr="000E7B59">
        <w:tc>
          <w:tcPr>
            <w:tcW w:w="9351" w:type="dxa"/>
            <w:shd w:val="clear" w:color="auto" w:fill="auto"/>
          </w:tcPr>
          <w:p w14:paraId="7D3F6F47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059D017D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</w:p>
          <w:p w14:paraId="734ED446" w14:textId="77777777" w:rsidR="00D0063D" w:rsidRPr="002719A3" w:rsidRDefault="00D0063D">
            <w:pPr>
              <w:pStyle w:val="Tekstpodstawowy"/>
              <w:numPr>
                <w:ilvl w:val="0"/>
                <w:numId w:val="33"/>
              </w:numPr>
              <w:jc w:val="both"/>
              <w:rPr>
                <w:rFonts w:ascii="Cambria" w:hAnsi="Cambria" w:cstheme="minorHAnsi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  <w:lang w:val="en-US"/>
              </w:rPr>
              <w:t>A companion to ancient education</w:t>
            </w:r>
            <w:r w:rsidRPr="002719A3">
              <w:rPr>
                <w:rFonts w:ascii="Cambria" w:hAnsi="Cambria" w:cstheme="minorHAnsi"/>
                <w:sz w:val="20"/>
                <w:szCs w:val="20"/>
                <w:lang w:val="en-US"/>
              </w:rPr>
              <w:t xml:space="preserve">, ed. </w:t>
            </w:r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W. M. Bloomer,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>Malden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>–Oxford 2015.</w:t>
            </w:r>
          </w:p>
          <w:p w14:paraId="323286A7" w14:textId="77777777" w:rsidR="00D0063D" w:rsidRPr="002719A3" w:rsidRDefault="00D0063D">
            <w:pPr>
              <w:pStyle w:val="Tekstpodstawowy"/>
              <w:numPr>
                <w:ilvl w:val="0"/>
                <w:numId w:val="33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 xml:space="preserve">G.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Contenau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Życie codzienne w </w:t>
            </w:r>
            <w:proofErr w:type="spellStart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Bablilonii</w:t>
            </w:r>
            <w:proofErr w:type="spellEnd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 i Asyrii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tłum. E. Bakowska, Warszawa 1963</w:t>
            </w:r>
          </w:p>
          <w:p w14:paraId="57648D02" w14:textId="77777777" w:rsidR="00D0063D" w:rsidRPr="002719A3" w:rsidRDefault="00D0063D">
            <w:pPr>
              <w:pStyle w:val="Tekstpodstawowy"/>
              <w:numPr>
                <w:ilvl w:val="0"/>
                <w:numId w:val="33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P. Monet,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Życie codzienne w Egipcie w epoce </w:t>
            </w:r>
            <w:proofErr w:type="spellStart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Ramessydów</w:t>
            </w:r>
            <w:proofErr w:type="spellEnd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 XII-XII w. p.n.e.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tłum. E. Bąkowska, Warszawa 1964.</w:t>
            </w:r>
          </w:p>
          <w:p w14:paraId="4782657C" w14:textId="77777777" w:rsidR="00D0063D" w:rsidRPr="002719A3" w:rsidRDefault="00D0063D">
            <w:pPr>
              <w:pStyle w:val="Tekstpodstawowy"/>
              <w:numPr>
                <w:ilvl w:val="0"/>
                <w:numId w:val="33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A.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Chouraqui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Życie codzienne ludzi Biblii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tłum. L.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Kossobudzki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>, Warszawa 1995.</w:t>
            </w:r>
          </w:p>
          <w:p w14:paraId="707C2521" w14:textId="77777777" w:rsidR="00D0063D" w:rsidRPr="002719A3" w:rsidRDefault="00D0063D">
            <w:pPr>
              <w:pStyle w:val="Tekstpodstawowy"/>
              <w:numPr>
                <w:ilvl w:val="0"/>
                <w:numId w:val="33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H. Daniel-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Rops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Życie codzienne w Palestynie w czasach Chrystusa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tłum. J. Lasocka, Warszawa 1994.</w:t>
            </w:r>
          </w:p>
          <w:p w14:paraId="65A95015" w14:textId="77777777" w:rsidR="00D0063D" w:rsidRPr="002719A3" w:rsidRDefault="00D0063D">
            <w:pPr>
              <w:pStyle w:val="Tekstpodstawowy"/>
              <w:numPr>
                <w:ilvl w:val="0"/>
                <w:numId w:val="33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J.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Auboyer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Życie codzienne w dawnych Indiach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tłum. A. Ługowski, Warszawa 1968.</w:t>
            </w:r>
          </w:p>
        </w:tc>
      </w:tr>
      <w:tr w:rsidR="00D0063D" w:rsidRPr="002719A3" w14:paraId="3836D472" w14:textId="77777777" w:rsidTr="000E7B59">
        <w:tc>
          <w:tcPr>
            <w:tcW w:w="9351" w:type="dxa"/>
            <w:shd w:val="clear" w:color="auto" w:fill="auto"/>
          </w:tcPr>
          <w:p w14:paraId="547A213A" w14:textId="77777777" w:rsidR="00D0063D" w:rsidRPr="002719A3" w:rsidRDefault="00D0063D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6C598FD9" w14:textId="77777777" w:rsidR="00D0063D" w:rsidRPr="002719A3" w:rsidRDefault="00D0063D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</w:p>
          <w:p w14:paraId="42F0799C" w14:textId="77777777" w:rsidR="00D0063D" w:rsidRPr="002719A3" w:rsidRDefault="00D0063D">
            <w:pPr>
              <w:numPr>
                <w:ilvl w:val="0"/>
                <w:numId w:val="34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M.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Roaf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Mezopotamia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tłum. H. Turczyn-Zalewska, Warszawa 1998.</w:t>
            </w:r>
          </w:p>
          <w:p w14:paraId="1E76203A" w14:textId="77777777" w:rsidR="00D0063D" w:rsidRPr="002719A3" w:rsidRDefault="00D0063D">
            <w:pPr>
              <w:numPr>
                <w:ilvl w:val="0"/>
                <w:numId w:val="34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  <w:lang w:val="en-US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  <w:lang w:val="en-US"/>
              </w:rPr>
              <w:t xml:space="preserve">J. Baines, J. Málek, </w:t>
            </w:r>
            <w:proofErr w:type="spellStart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  <w:lang w:val="en-US"/>
              </w:rPr>
              <w:t>Egipt</w:t>
            </w:r>
            <w:proofErr w:type="spellEnd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  <w:lang w:val="en-US"/>
              </w:rPr>
              <w:t>,</w:t>
            </w:r>
            <w:r w:rsidRPr="002719A3">
              <w:rPr>
                <w:rFonts w:ascii="Cambria" w:hAnsi="Cambria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  <w:lang w:val="en-US"/>
              </w:rPr>
              <w:t>tłum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  <w:lang w:val="en-US"/>
              </w:rPr>
              <w:t>. T. Derda, Warszawa 1996.</w:t>
            </w:r>
          </w:p>
          <w:p w14:paraId="34BF20A5" w14:textId="77777777" w:rsidR="00D0063D" w:rsidRPr="002719A3" w:rsidRDefault="00D0063D">
            <w:pPr>
              <w:pStyle w:val="Akapitzlist"/>
              <w:numPr>
                <w:ilvl w:val="0"/>
                <w:numId w:val="34"/>
              </w:numPr>
              <w:rPr>
                <w:rFonts w:ascii="Cambria" w:hAnsi="Cambria" w:cstheme="minorHAnsi"/>
                <w:sz w:val="20"/>
                <w:szCs w:val="20"/>
                <w:lang w:val="en-US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L.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Llewellyn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-Jones,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Persowie. Epoka wielkich królów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tłum. </w:t>
            </w:r>
            <w:r w:rsidRPr="002719A3">
              <w:rPr>
                <w:rFonts w:ascii="Cambria" w:hAnsi="Cambria" w:cstheme="minorHAnsi"/>
                <w:sz w:val="20"/>
                <w:szCs w:val="20"/>
                <w:lang w:val="en-US"/>
              </w:rPr>
              <w:t xml:space="preserve">N. Radomski,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  <w:lang w:val="en-US"/>
              </w:rPr>
              <w:t>Poznań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  <w:lang w:val="en-US"/>
              </w:rPr>
              <w:t xml:space="preserve"> 2023.</w:t>
            </w:r>
          </w:p>
          <w:p w14:paraId="23543009" w14:textId="77777777" w:rsidR="00D0063D" w:rsidRPr="002719A3" w:rsidRDefault="00D0063D">
            <w:pPr>
              <w:numPr>
                <w:ilvl w:val="0"/>
                <w:numId w:val="34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G. Johnson,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Indie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tłum. Z. Dalewski, Warszawa 1998.</w:t>
            </w:r>
          </w:p>
          <w:p w14:paraId="6FC397CB" w14:textId="77777777" w:rsidR="00D0063D" w:rsidRPr="002719A3" w:rsidRDefault="00D0063D">
            <w:pPr>
              <w:numPr>
                <w:ilvl w:val="0"/>
                <w:numId w:val="34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  <w:lang w:val="en-US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  <w:lang w:val="en-US"/>
              </w:rPr>
              <w:t xml:space="preserve">C. Blunden, M. Elvin, </w:t>
            </w:r>
            <w:proofErr w:type="spellStart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  <w:lang w:val="en-US"/>
              </w:rPr>
              <w:t>Chiny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  <w:lang w:val="en-US"/>
              </w:rPr>
              <w:t>tłum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  <w:lang w:val="en-US"/>
              </w:rPr>
              <w:t>. M. J. Künstler, Warszawa 1997.</w:t>
            </w:r>
          </w:p>
          <w:p w14:paraId="3DA32E5F" w14:textId="77777777" w:rsidR="00D0063D" w:rsidRPr="002719A3" w:rsidRDefault="00D0063D">
            <w:pPr>
              <w:numPr>
                <w:ilvl w:val="0"/>
                <w:numId w:val="34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M.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Coe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D.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Snow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E. Benson,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Starożytna Ameryka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tłum. H. Turczyn-Zalewska, Warszawa 1997.</w:t>
            </w:r>
          </w:p>
        </w:tc>
      </w:tr>
    </w:tbl>
    <w:p w14:paraId="2A80DC67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D0063D" w:rsidRPr="002719A3" w14:paraId="05643608" w14:textId="77777777" w:rsidTr="000E7B59">
        <w:tc>
          <w:tcPr>
            <w:tcW w:w="3846" w:type="dxa"/>
            <w:shd w:val="clear" w:color="auto" w:fill="auto"/>
          </w:tcPr>
          <w:p w14:paraId="2C941DB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49455F42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prof. AJP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>dr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 hab. Marcin Wasilewski</w:t>
            </w:r>
          </w:p>
        </w:tc>
      </w:tr>
      <w:tr w:rsidR="00D0063D" w:rsidRPr="002719A3" w14:paraId="211BAA90" w14:textId="77777777" w:rsidTr="000E7B59">
        <w:tc>
          <w:tcPr>
            <w:tcW w:w="3846" w:type="dxa"/>
            <w:shd w:val="clear" w:color="auto" w:fill="auto"/>
          </w:tcPr>
          <w:p w14:paraId="7079763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7EB92DB6" w14:textId="77777777" w:rsidR="00D0063D" w:rsidRPr="002719A3" w:rsidRDefault="00636389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08.05.</w:t>
            </w:r>
            <w:r w:rsidR="00D0063D" w:rsidRPr="002719A3">
              <w:rPr>
                <w:rFonts w:ascii="Cambria" w:hAnsi="Cambria" w:cstheme="minorHAnsi"/>
                <w:sz w:val="20"/>
                <w:szCs w:val="20"/>
              </w:rPr>
              <w:t>2023 r.</w:t>
            </w:r>
          </w:p>
        </w:tc>
      </w:tr>
      <w:tr w:rsidR="00D0063D" w:rsidRPr="002719A3" w14:paraId="15C2D083" w14:textId="77777777" w:rsidTr="000E7B59">
        <w:tc>
          <w:tcPr>
            <w:tcW w:w="3846" w:type="dxa"/>
            <w:shd w:val="clear" w:color="auto" w:fill="auto"/>
          </w:tcPr>
          <w:p w14:paraId="3D6B0B2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4E9719BA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mwasilewski@ajp.edu.pl</w:t>
            </w:r>
          </w:p>
        </w:tc>
      </w:tr>
      <w:tr w:rsidR="00D0063D" w:rsidRPr="002719A3" w14:paraId="5D211167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6DC5E03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5B36B74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58A57F9F" w14:textId="77777777" w:rsidR="00D0063D" w:rsidRPr="002719A3" w:rsidRDefault="00D0063D" w:rsidP="00D0063D">
      <w:pPr>
        <w:rPr>
          <w:rFonts w:ascii="Cambria" w:hAnsi="Cambria"/>
        </w:rPr>
      </w:pPr>
    </w:p>
    <w:p w14:paraId="601DE37B" w14:textId="77777777" w:rsidR="00D0063D" w:rsidRPr="002719A3" w:rsidRDefault="00D0063D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75ACD506" w14:textId="77777777" w:rsidR="00D0063D" w:rsidRPr="002719A3" w:rsidRDefault="00D0063D" w:rsidP="00D0063D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D0063D" w:rsidRPr="002719A3" w14:paraId="6E307348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0275443D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6D623CF9" wp14:editId="6CCA10F8">
                  <wp:extent cx="838200" cy="895350"/>
                  <wp:effectExtent l="0" t="0" r="0" b="0"/>
                  <wp:docPr id="1670896376" name="Obraz 1670896376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C791C7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D0063D" w:rsidRPr="002719A3" w14:paraId="49405F44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53C388E4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6776DC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479C35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nauki społeczne</w:t>
            </w:r>
          </w:p>
        </w:tc>
      </w:tr>
      <w:tr w:rsidR="00D0063D" w:rsidRPr="002719A3" w14:paraId="5114A9F3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5938E84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8CF3D7D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176AE97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pedagogika</w:t>
            </w:r>
          </w:p>
        </w:tc>
      </w:tr>
      <w:tr w:rsidR="00D0063D" w:rsidRPr="002719A3" w14:paraId="700476CE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0C8B9FA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4F937879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67818CD3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stacjonarna</w:t>
            </w:r>
          </w:p>
        </w:tc>
      </w:tr>
    </w:tbl>
    <w:p w14:paraId="764EBC36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D0063D" w:rsidRPr="002719A3" w14:paraId="4C602A6F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45975BBA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5AA6CF00" w14:textId="77777777" w:rsidR="00D0063D" w:rsidRPr="002719A3" w:rsidRDefault="00D0063D" w:rsidP="00C56BB3">
            <w:pPr>
              <w:pStyle w:val="akarta"/>
            </w:pPr>
            <w:r w:rsidRPr="002719A3">
              <w:t>Interpretacja źródeł starożytnych w badaniach historyczno-pedagogicznych</w:t>
            </w:r>
          </w:p>
        </w:tc>
      </w:tr>
      <w:tr w:rsidR="00D0063D" w:rsidRPr="002719A3" w14:paraId="1E0A33E5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2048D2B2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24C7BF7F" w14:textId="77777777" w:rsidR="00D0063D" w:rsidRPr="002719A3" w:rsidRDefault="00D0063D" w:rsidP="00C56BB3">
            <w:pPr>
              <w:pStyle w:val="akarta"/>
            </w:pPr>
            <w:r w:rsidRPr="002719A3">
              <w:t>2</w:t>
            </w:r>
          </w:p>
        </w:tc>
      </w:tr>
      <w:tr w:rsidR="00D0063D" w:rsidRPr="002719A3" w14:paraId="145A7641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087599FB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22A0F818" w14:textId="77777777" w:rsidR="00D0063D" w:rsidRPr="002719A3" w:rsidRDefault="00D0063D" w:rsidP="00C56BB3">
            <w:pPr>
              <w:pStyle w:val="akarta"/>
            </w:pPr>
            <w:r w:rsidRPr="002719A3">
              <w:t>do wyboru</w:t>
            </w:r>
          </w:p>
        </w:tc>
      </w:tr>
      <w:tr w:rsidR="00D0063D" w:rsidRPr="002719A3" w14:paraId="6245C197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6D7764AA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185DD1C9" w14:textId="77777777" w:rsidR="00D0063D" w:rsidRPr="002719A3" w:rsidRDefault="00D0063D" w:rsidP="00C56BB3">
            <w:pPr>
              <w:pStyle w:val="akarta"/>
            </w:pPr>
            <w:r w:rsidRPr="002719A3">
              <w:t>Zajęcia do wyboru w ramach dyscypliny pedagogika</w:t>
            </w:r>
          </w:p>
        </w:tc>
      </w:tr>
      <w:tr w:rsidR="00D0063D" w:rsidRPr="002719A3" w14:paraId="652AF6C2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2920B930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676D3F86" w14:textId="77777777" w:rsidR="00D0063D" w:rsidRPr="002719A3" w:rsidRDefault="00D0063D" w:rsidP="00C56BB3">
            <w:pPr>
              <w:pStyle w:val="akarta"/>
            </w:pPr>
            <w:r w:rsidRPr="002719A3">
              <w:t>polski</w:t>
            </w:r>
          </w:p>
        </w:tc>
      </w:tr>
      <w:tr w:rsidR="00D0063D" w:rsidRPr="002719A3" w14:paraId="1779EFFA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3C494CB7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6310D2F5" w14:textId="77777777" w:rsidR="00D0063D" w:rsidRPr="002719A3" w:rsidRDefault="00D0063D" w:rsidP="00C56BB3">
            <w:pPr>
              <w:pStyle w:val="akarta"/>
            </w:pPr>
            <w:r w:rsidRPr="002719A3">
              <w:t>III</w:t>
            </w:r>
          </w:p>
        </w:tc>
      </w:tr>
      <w:tr w:rsidR="00D0063D" w:rsidRPr="002719A3" w14:paraId="209F9B00" w14:textId="77777777" w:rsidTr="000E7B59">
        <w:tc>
          <w:tcPr>
            <w:tcW w:w="4219" w:type="dxa"/>
            <w:vAlign w:val="center"/>
          </w:tcPr>
          <w:p w14:paraId="3BF7FDAC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33CB7DA3" w14:textId="77777777" w:rsidR="00D0063D" w:rsidRPr="002719A3" w:rsidRDefault="00D0063D" w:rsidP="00C56BB3">
            <w:pPr>
              <w:pStyle w:val="akarta"/>
              <w:rPr>
                <w:lang w:val="de-DE"/>
              </w:rPr>
            </w:pPr>
            <w:r w:rsidRPr="002719A3">
              <w:rPr>
                <w:lang w:val="de-DE"/>
              </w:rPr>
              <w:t xml:space="preserve">prof. AJP </w:t>
            </w:r>
            <w:proofErr w:type="spellStart"/>
            <w:r w:rsidRPr="002719A3">
              <w:rPr>
                <w:lang w:val="de-DE"/>
              </w:rPr>
              <w:t>dr</w:t>
            </w:r>
            <w:proofErr w:type="spellEnd"/>
            <w:r w:rsidRPr="002719A3">
              <w:rPr>
                <w:lang w:val="de-DE"/>
              </w:rPr>
              <w:t xml:space="preserve"> hab. Marcin Wasilewski</w:t>
            </w:r>
          </w:p>
        </w:tc>
      </w:tr>
    </w:tbl>
    <w:p w14:paraId="260A1F1A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D0063D" w:rsidRPr="002719A3" w14:paraId="0E3C181B" w14:textId="77777777" w:rsidTr="000E7B59">
        <w:tc>
          <w:tcPr>
            <w:tcW w:w="1951" w:type="dxa"/>
            <w:shd w:val="clear" w:color="auto" w:fill="auto"/>
            <w:vAlign w:val="center"/>
          </w:tcPr>
          <w:p w14:paraId="6D57E29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F9C92E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14BC458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15C3A92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D0063D" w:rsidRPr="002719A3" w14:paraId="6F369A24" w14:textId="77777777" w:rsidTr="000E7B59">
        <w:tc>
          <w:tcPr>
            <w:tcW w:w="1951" w:type="dxa"/>
            <w:shd w:val="clear" w:color="auto" w:fill="auto"/>
          </w:tcPr>
          <w:p w14:paraId="3275715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8AE76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11DC6CD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III/6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047D80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2</w:t>
            </w:r>
          </w:p>
        </w:tc>
      </w:tr>
    </w:tbl>
    <w:p w14:paraId="1CC459FB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690F0056" w14:textId="77777777" w:rsidTr="000E7B59">
        <w:trPr>
          <w:trHeight w:val="301"/>
        </w:trPr>
        <w:tc>
          <w:tcPr>
            <w:tcW w:w="9351" w:type="dxa"/>
          </w:tcPr>
          <w:p w14:paraId="33BCB240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zaliczony wykład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dziedzictwo edukacyjne świata starożytnego</w:t>
            </w:r>
          </w:p>
        </w:tc>
      </w:tr>
    </w:tbl>
    <w:p w14:paraId="7F8CE131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D0063D" w:rsidRPr="002719A3" w14:paraId="77582617" w14:textId="77777777" w:rsidTr="000E7B59">
        <w:tc>
          <w:tcPr>
            <w:tcW w:w="9351" w:type="dxa"/>
            <w:shd w:val="clear" w:color="auto" w:fill="auto"/>
          </w:tcPr>
          <w:p w14:paraId="5AA821F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C1 – Przygotowanie doktorantów do prowadzenia samodzielnych badań historyczno-pedagogicznych.</w:t>
            </w:r>
          </w:p>
          <w:p w14:paraId="7F2BE2A9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C2 – Uzyskanie przez doktorantów wysokich kompetencji w zakresie badań historyczno-pedagogicznych.</w:t>
            </w:r>
          </w:p>
          <w:p w14:paraId="51A356B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C3 – Zdobycie przez doktorantów umiejętności korzystania z polskiego i światowego dorobku naukowego w zakresie badań historyczno-pedagogicznych.</w:t>
            </w:r>
          </w:p>
          <w:p w14:paraId="02439FDA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0BBA2D88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D0063D" w:rsidRPr="002719A3" w14:paraId="45AB1678" w14:textId="77777777" w:rsidTr="000E7B59">
        <w:tc>
          <w:tcPr>
            <w:tcW w:w="1271" w:type="dxa"/>
            <w:shd w:val="clear" w:color="auto" w:fill="auto"/>
            <w:vAlign w:val="center"/>
          </w:tcPr>
          <w:p w14:paraId="0071777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C01383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5D69F5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063D" w:rsidRPr="002719A3" w14:paraId="77080968" w14:textId="77777777" w:rsidTr="000E7B59">
        <w:tc>
          <w:tcPr>
            <w:tcW w:w="9400" w:type="dxa"/>
            <w:gridSpan w:val="3"/>
            <w:shd w:val="clear" w:color="auto" w:fill="auto"/>
          </w:tcPr>
          <w:p w14:paraId="4F89DD9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D0063D" w:rsidRPr="002719A3" w14:paraId="00462BF0" w14:textId="77777777" w:rsidTr="000E7B59">
        <w:tc>
          <w:tcPr>
            <w:tcW w:w="1271" w:type="dxa"/>
            <w:shd w:val="clear" w:color="auto" w:fill="auto"/>
            <w:vAlign w:val="center"/>
          </w:tcPr>
          <w:p w14:paraId="0A5DC32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4A14B06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zna i rozumie wybrany polski i światowy dorobek naukowy w zakresie interpretacji źródeł starożytnych w pedagogice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6C0DF60" w14:textId="77777777" w:rsidR="00D0063D" w:rsidRPr="002719A3" w:rsidRDefault="000F6CF1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K_W01</w:t>
            </w:r>
          </w:p>
        </w:tc>
      </w:tr>
      <w:tr w:rsidR="00D0063D" w:rsidRPr="002719A3" w14:paraId="4DF27B6C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1F10434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D0063D" w:rsidRPr="002719A3" w14:paraId="405CEF45" w14:textId="77777777" w:rsidTr="000E7B59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6A75CB0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43FAC1D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potrafi dokonywać analizy i twórczej syntezy dorobku naukowego w zakresie interpretacji źródeł starożytnych w celu identyfikowania i rozwiązywania problemów badawczych w pedagogice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5EBC122" w14:textId="77777777" w:rsidR="00D0063D" w:rsidRPr="002719A3" w:rsidRDefault="000F6CF1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K_U01</w:t>
            </w:r>
          </w:p>
        </w:tc>
      </w:tr>
      <w:tr w:rsidR="00D0063D" w:rsidRPr="002719A3" w14:paraId="5C7F71EC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4854139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0063D" w:rsidRPr="002719A3" w14:paraId="312E923C" w14:textId="77777777" w:rsidTr="000E7B59">
        <w:tc>
          <w:tcPr>
            <w:tcW w:w="1271" w:type="dxa"/>
            <w:shd w:val="clear" w:color="auto" w:fill="auto"/>
            <w:vAlign w:val="center"/>
          </w:tcPr>
          <w:p w14:paraId="2042592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2C64098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jest gotów do niezależnego badania powiększającego istniejący dorobek naukowy w zakresie historii edukacji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4CDAB3A" w14:textId="77777777" w:rsidR="00D0063D" w:rsidRPr="002719A3" w:rsidRDefault="000F6CF1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K_K01</w:t>
            </w:r>
          </w:p>
        </w:tc>
      </w:tr>
    </w:tbl>
    <w:p w14:paraId="62ACCA2E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D0063D" w:rsidRPr="002719A3" w14:paraId="7179C746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19D5445E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25AC9514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68DFEC51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D0063D" w:rsidRPr="002719A3" w14:paraId="2E82A71C" w14:textId="77777777" w:rsidTr="000E7B59">
        <w:trPr>
          <w:trHeight w:val="236"/>
        </w:trPr>
        <w:tc>
          <w:tcPr>
            <w:tcW w:w="659" w:type="dxa"/>
          </w:tcPr>
          <w:p w14:paraId="67DEBF30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675990E4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Źródła do edukacji i myśli pedagogicznej Mezopotamii</w:t>
            </w:r>
          </w:p>
        </w:tc>
        <w:tc>
          <w:tcPr>
            <w:tcW w:w="2155" w:type="dxa"/>
          </w:tcPr>
          <w:p w14:paraId="72186FB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6ECA94BD" w14:textId="77777777" w:rsidTr="000E7B59">
        <w:trPr>
          <w:trHeight w:val="285"/>
        </w:trPr>
        <w:tc>
          <w:tcPr>
            <w:tcW w:w="659" w:type="dxa"/>
          </w:tcPr>
          <w:p w14:paraId="655198BD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065D7403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Źródła do edukacji i myśli pedagogicznej Egiptu</w:t>
            </w:r>
          </w:p>
        </w:tc>
        <w:tc>
          <w:tcPr>
            <w:tcW w:w="2155" w:type="dxa"/>
          </w:tcPr>
          <w:p w14:paraId="4A38596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572A827A" w14:textId="77777777" w:rsidTr="000E7B59">
        <w:trPr>
          <w:trHeight w:val="345"/>
        </w:trPr>
        <w:tc>
          <w:tcPr>
            <w:tcW w:w="659" w:type="dxa"/>
          </w:tcPr>
          <w:p w14:paraId="6CB90C12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121100A8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Źródła do edukacji i myśli pedagogicznej Izraela i Persji</w:t>
            </w:r>
          </w:p>
        </w:tc>
        <w:tc>
          <w:tcPr>
            <w:tcW w:w="2155" w:type="dxa"/>
          </w:tcPr>
          <w:p w14:paraId="3152F91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4156FEAB" w14:textId="77777777" w:rsidTr="000E7B59">
        <w:trPr>
          <w:trHeight w:val="345"/>
        </w:trPr>
        <w:tc>
          <w:tcPr>
            <w:tcW w:w="659" w:type="dxa"/>
          </w:tcPr>
          <w:p w14:paraId="14DC7916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691DF0A5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Źródła do edukacji i myśli pedagogicznej Indii i Chin</w:t>
            </w:r>
          </w:p>
        </w:tc>
        <w:tc>
          <w:tcPr>
            <w:tcW w:w="2155" w:type="dxa"/>
          </w:tcPr>
          <w:p w14:paraId="3CA5D7DD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63972016" w14:textId="77777777" w:rsidTr="000E7B59">
        <w:trPr>
          <w:trHeight w:val="345"/>
        </w:trPr>
        <w:tc>
          <w:tcPr>
            <w:tcW w:w="659" w:type="dxa"/>
          </w:tcPr>
          <w:p w14:paraId="4174C79A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381A44D9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Źródła do wychowania i socjalizacji w </w:t>
            </w:r>
            <w:proofErr w:type="spellStart"/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Barbaricum</w:t>
            </w:r>
            <w:proofErr w:type="spellEnd"/>
          </w:p>
        </w:tc>
        <w:tc>
          <w:tcPr>
            <w:tcW w:w="2155" w:type="dxa"/>
          </w:tcPr>
          <w:p w14:paraId="62D013D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08FFBCD2" w14:textId="77777777" w:rsidTr="000E7B59">
        <w:trPr>
          <w:trHeight w:val="345"/>
        </w:trPr>
        <w:tc>
          <w:tcPr>
            <w:tcW w:w="659" w:type="dxa"/>
          </w:tcPr>
          <w:p w14:paraId="37B6D02C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7B5CFC33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Źródła do wychowania i kształcenia u Azteków i Inków</w:t>
            </w:r>
          </w:p>
        </w:tc>
        <w:tc>
          <w:tcPr>
            <w:tcW w:w="2155" w:type="dxa"/>
          </w:tcPr>
          <w:p w14:paraId="3944370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2B700A77" w14:textId="77777777" w:rsidTr="000E7B59">
        <w:tc>
          <w:tcPr>
            <w:tcW w:w="659" w:type="dxa"/>
          </w:tcPr>
          <w:p w14:paraId="55FB7D62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2C06022D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7D8E4F90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30</w:t>
            </w:r>
          </w:p>
          <w:p w14:paraId="578F31A2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044E3F51" w14:textId="77777777" w:rsidR="00D0063D" w:rsidRPr="002719A3" w:rsidRDefault="00D0063D" w:rsidP="00D0063D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48DFAFDC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D0063D" w:rsidRPr="002719A3" w14:paraId="02F649D9" w14:textId="77777777" w:rsidTr="000E7B59">
        <w:tc>
          <w:tcPr>
            <w:tcW w:w="1666" w:type="dxa"/>
          </w:tcPr>
          <w:p w14:paraId="486A75EB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373AA0E6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5F3B59F1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Ś</w:t>
            </w:r>
            <w:r w:rsidRPr="002719A3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D0063D" w:rsidRPr="002719A3" w14:paraId="64BAC616" w14:textId="77777777" w:rsidTr="000E7B59">
        <w:tc>
          <w:tcPr>
            <w:tcW w:w="1666" w:type="dxa"/>
          </w:tcPr>
          <w:p w14:paraId="3D7BAE66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4CDE4B1C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M5 – Metoda praktyczna: praca z tekstem źródłowym</w:t>
            </w:r>
          </w:p>
        </w:tc>
        <w:tc>
          <w:tcPr>
            <w:tcW w:w="2722" w:type="dxa"/>
          </w:tcPr>
          <w:p w14:paraId="06F449AA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Teksty źródłowe</w:t>
            </w:r>
          </w:p>
        </w:tc>
      </w:tr>
    </w:tbl>
    <w:p w14:paraId="6C4E3732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0FA86703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D0063D" w:rsidRPr="002719A3" w14:paraId="34BCFFB0" w14:textId="77777777" w:rsidTr="000E7B59">
        <w:tc>
          <w:tcPr>
            <w:tcW w:w="1890" w:type="dxa"/>
            <w:vAlign w:val="center"/>
          </w:tcPr>
          <w:p w14:paraId="4A849CA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5C7AA635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68471C8A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0B1EB972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D0063D" w:rsidRPr="002719A3" w14:paraId="665A82B1" w14:textId="77777777" w:rsidTr="000E7B59">
        <w:tc>
          <w:tcPr>
            <w:tcW w:w="1890" w:type="dxa"/>
          </w:tcPr>
          <w:p w14:paraId="51A9E26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ćwiczenia</w:t>
            </w:r>
          </w:p>
        </w:tc>
        <w:tc>
          <w:tcPr>
            <w:tcW w:w="4342" w:type="dxa"/>
            <w:vAlign w:val="center"/>
          </w:tcPr>
          <w:p w14:paraId="7D5F264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F2 – obserwacja/aktywność</w:t>
            </w:r>
          </w:p>
        </w:tc>
        <w:tc>
          <w:tcPr>
            <w:tcW w:w="3119" w:type="dxa"/>
            <w:vAlign w:val="center"/>
          </w:tcPr>
          <w:p w14:paraId="464BD5EB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P5 – wystąpienie/rozmowa</w:t>
            </w:r>
          </w:p>
        </w:tc>
      </w:tr>
    </w:tbl>
    <w:p w14:paraId="3954B6D7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lastRenderedPageBreak/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D0063D" w:rsidRPr="002719A3" w14:paraId="38185BF7" w14:textId="77777777" w:rsidTr="000F6CF1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F7173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42934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2719A3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0F6CF1" w:rsidRPr="002719A3" w14:paraId="4069D228" w14:textId="77777777" w:rsidTr="000F6CF1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CEF6B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A9CC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83CD5B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P5</w:t>
            </w:r>
          </w:p>
        </w:tc>
      </w:tr>
      <w:tr w:rsidR="000F6CF1" w:rsidRPr="002719A3" w14:paraId="3ED44E76" w14:textId="77777777" w:rsidTr="000F6CF1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027EA" w14:textId="77777777" w:rsidR="000F6CF1" w:rsidRPr="002719A3" w:rsidRDefault="000F6CF1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81E9E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BB4860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F6CF1" w:rsidRPr="002719A3" w14:paraId="4A064C82" w14:textId="77777777" w:rsidTr="000F6CF1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2D88F" w14:textId="77777777" w:rsidR="000F6CF1" w:rsidRPr="002719A3" w:rsidRDefault="000F6CF1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AE208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4E1EF4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F6CF1" w:rsidRPr="002719A3" w14:paraId="0F70E990" w14:textId="77777777" w:rsidTr="000F6CF1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1F735" w14:textId="77777777" w:rsidR="000F6CF1" w:rsidRPr="002719A3" w:rsidRDefault="000F6CF1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5A03E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C14B42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</w:tbl>
    <w:p w14:paraId="79BCF0D5" w14:textId="77777777" w:rsidR="00D0063D" w:rsidRPr="002719A3" w:rsidRDefault="00D0063D" w:rsidP="00D0063D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D0063D" w:rsidRPr="002719A3" w14:paraId="7D2FC7B3" w14:textId="77777777" w:rsidTr="000E7B59">
        <w:tc>
          <w:tcPr>
            <w:tcW w:w="4112" w:type="dxa"/>
          </w:tcPr>
          <w:p w14:paraId="60700C12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2719A3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2719A3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458BEF92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2472967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3/3,5 - 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B04538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005A0F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02FCD051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7D069D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178988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A811BF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661B6651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4310E1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28F73C76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3,0/3,5 – ma niezbędną wiedzę, umiejętności i postawy przewidziane w programie wykładu</w:t>
            </w:r>
          </w:p>
          <w:p w14:paraId="2FD7511C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</w:p>
          <w:p w14:paraId="724F7BA1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4/4,5 - ma zaawansowaną wiedzę, umiejętności i postawy przewidziane w programie wykładu</w:t>
            </w:r>
          </w:p>
          <w:p w14:paraId="6E46D53C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</w:p>
          <w:p w14:paraId="2E6F417B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5,0 - ma wyróżniającą się wiedzę, umiejętności i postawy przewidziane w programie wykładu</w:t>
            </w:r>
          </w:p>
        </w:tc>
      </w:tr>
    </w:tbl>
    <w:p w14:paraId="2D0D0AD3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083AB685" w14:textId="77777777" w:rsidTr="000E7B59">
        <w:trPr>
          <w:trHeight w:val="540"/>
        </w:trPr>
        <w:tc>
          <w:tcPr>
            <w:tcW w:w="9351" w:type="dxa"/>
          </w:tcPr>
          <w:p w14:paraId="68651099" w14:textId="77777777" w:rsidR="00D0063D" w:rsidRPr="002719A3" w:rsidRDefault="00D0063D" w:rsidP="000E7B59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4F78C63C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D0063D" w:rsidRPr="002719A3" w14:paraId="6D538400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9D54B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5894D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5658D1B5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FBEA5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D0063D" w:rsidRPr="002719A3" w14:paraId="4D24DCA5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71F402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AFB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30</w:t>
            </w:r>
          </w:p>
        </w:tc>
      </w:tr>
      <w:tr w:rsidR="00D0063D" w:rsidRPr="002719A3" w14:paraId="7A8F4FD7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3190D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D0063D" w:rsidRPr="002719A3" w14:paraId="7169C8FA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D7F9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tekstami źródłowymi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68D0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20</w:t>
            </w:r>
          </w:p>
        </w:tc>
      </w:tr>
      <w:tr w:rsidR="00D0063D" w:rsidRPr="002719A3" w14:paraId="13081A86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21B9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A764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50</w:t>
            </w:r>
          </w:p>
        </w:tc>
      </w:tr>
      <w:tr w:rsidR="00D0063D" w:rsidRPr="002719A3" w14:paraId="70CE668C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E4EE9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29561E62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(1 pkt ECTS odpowiada od 25 do 30 godzin aktywności </w:t>
            </w:r>
            <w:r w:rsidR="00EE4526" w:rsidRPr="002719A3">
              <w:rPr>
                <w:rFonts w:ascii="Cambria" w:hAnsi="Cambria" w:cstheme="minorHAnsi"/>
                <w:bCs/>
                <w:sz w:val="20"/>
                <w:szCs w:val="20"/>
              </w:rPr>
              <w:t>doktoranta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851F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3940EA91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D0063D" w:rsidRPr="002719A3" w14:paraId="7D7F2BFE" w14:textId="77777777" w:rsidTr="000E7B59">
        <w:tc>
          <w:tcPr>
            <w:tcW w:w="9351" w:type="dxa"/>
            <w:shd w:val="clear" w:color="auto" w:fill="auto"/>
          </w:tcPr>
          <w:p w14:paraId="0A739120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0E9320F1" w14:textId="77777777" w:rsidR="00D0063D" w:rsidRPr="002719A3" w:rsidRDefault="00D0063D">
            <w:pPr>
              <w:pStyle w:val="Tekstpodstawowy"/>
              <w:numPr>
                <w:ilvl w:val="0"/>
                <w:numId w:val="43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M. Wasilewski,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Chrestomatia pedagogiczna świata starożytnego [</w:t>
            </w:r>
            <w:proofErr w:type="spellStart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ChPS</w:t>
            </w:r>
            <w:proofErr w:type="spellEnd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]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Gorzów Wielkopolski 2023.</w:t>
            </w:r>
          </w:p>
          <w:p w14:paraId="3D636663" w14:textId="77777777" w:rsidR="00D0063D" w:rsidRPr="002719A3" w:rsidRDefault="00D0063D">
            <w:pPr>
              <w:pStyle w:val="Tekstpodstawowy"/>
              <w:numPr>
                <w:ilvl w:val="0"/>
                <w:numId w:val="43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Gilgamesz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. Epos babiloński i asyryjski ze szczątków odczytany i uzupełniony także pieśniami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szumerskimi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przez R. Stillera, Kraków 2004.</w:t>
            </w:r>
          </w:p>
          <w:p w14:paraId="295BBD95" w14:textId="77777777" w:rsidR="00D0063D" w:rsidRPr="002719A3" w:rsidRDefault="00D0063D">
            <w:pPr>
              <w:pStyle w:val="Tekstpodstawowy"/>
              <w:numPr>
                <w:ilvl w:val="0"/>
                <w:numId w:val="43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Księga </w:t>
            </w:r>
            <w:proofErr w:type="spellStart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Koheleta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>, tłum. A. Kamieńska, Warszawa 2019.</w:t>
            </w:r>
          </w:p>
          <w:p w14:paraId="3F84B9E5" w14:textId="77777777" w:rsidR="00D0063D" w:rsidRPr="002719A3" w:rsidRDefault="00D0063D">
            <w:pPr>
              <w:pStyle w:val="Tekstpodstawowy"/>
              <w:numPr>
                <w:ilvl w:val="0"/>
                <w:numId w:val="43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Manu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Swajambhuwa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Manusmryti</w:t>
            </w:r>
            <w:proofErr w:type="spellEnd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 czyli Traktat o Zacności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., tłum. M. K. Byrski, Warszawa 2019.</w:t>
            </w:r>
          </w:p>
          <w:p w14:paraId="61DC6BF1" w14:textId="77777777" w:rsidR="00D0063D" w:rsidRPr="002719A3" w:rsidRDefault="00D0063D">
            <w:pPr>
              <w:pStyle w:val="Tekstpodstawowy"/>
              <w:numPr>
                <w:ilvl w:val="0"/>
                <w:numId w:val="43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Bhagawadgita</w:t>
            </w:r>
            <w:proofErr w:type="spellEnd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 czyli Pieśń Czcigodnego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tłum. J.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Sachse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>, Wrocław 2020.</w:t>
            </w:r>
          </w:p>
          <w:p w14:paraId="6025F003" w14:textId="77777777" w:rsidR="00D0063D" w:rsidRPr="002719A3" w:rsidRDefault="00D0063D">
            <w:pPr>
              <w:pStyle w:val="Tekstpodstawowy"/>
              <w:numPr>
                <w:ilvl w:val="0"/>
                <w:numId w:val="43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Konfucjusz,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Dialogi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oprac.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zbior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>., Warszawa 2021.</w:t>
            </w:r>
          </w:p>
          <w:p w14:paraId="2A759FC6" w14:textId="77777777" w:rsidR="00D0063D" w:rsidRPr="002719A3" w:rsidRDefault="00D0063D">
            <w:pPr>
              <w:pStyle w:val="Tekstpodstawowy"/>
              <w:numPr>
                <w:ilvl w:val="0"/>
                <w:numId w:val="43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Lao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Tse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Wielka księga Tao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tłum. J. Zawadzki, Warszawa 2022.</w:t>
            </w:r>
          </w:p>
        </w:tc>
      </w:tr>
      <w:tr w:rsidR="00D0063D" w:rsidRPr="002719A3" w14:paraId="6DBD43CA" w14:textId="77777777" w:rsidTr="000E7B59">
        <w:tc>
          <w:tcPr>
            <w:tcW w:w="9351" w:type="dxa"/>
            <w:shd w:val="clear" w:color="auto" w:fill="auto"/>
          </w:tcPr>
          <w:p w14:paraId="12C7B0E7" w14:textId="77777777" w:rsidR="00D0063D" w:rsidRPr="002719A3" w:rsidRDefault="00D0063D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11DA4AB0" w14:textId="77777777" w:rsidR="00D0063D" w:rsidRPr="002719A3" w:rsidRDefault="00D0063D">
            <w:pPr>
              <w:numPr>
                <w:ilvl w:val="0"/>
                <w:numId w:val="44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Inca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Garcilasso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de la Vega,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Część pierwsza uwag prawdziwych o Inkach, byłych królach Peru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tłum. J.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Szemiński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>, Warszawa 2017.</w:t>
            </w:r>
          </w:p>
          <w:p w14:paraId="7E700153" w14:textId="77777777" w:rsidR="00D0063D" w:rsidRPr="002719A3" w:rsidRDefault="00D0063D">
            <w:pPr>
              <w:numPr>
                <w:ilvl w:val="0"/>
                <w:numId w:val="44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Sahagún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B. de,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Rzecz z dziejów Nowej Hiszpanii. Księgi I, II, III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tłum. K. Baraniecka i M. Leszczyńska, Kęty 2007.</w:t>
            </w:r>
          </w:p>
          <w:p w14:paraId="29EFC09E" w14:textId="77777777" w:rsidR="00D0063D" w:rsidRPr="002719A3" w:rsidRDefault="00D0063D">
            <w:pPr>
              <w:numPr>
                <w:ilvl w:val="0"/>
                <w:numId w:val="44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Specjalistyczne słowniki i opracowania pomocnicze podane przez prowadzącego ćwiczenia.</w:t>
            </w:r>
          </w:p>
        </w:tc>
      </w:tr>
    </w:tbl>
    <w:p w14:paraId="10DE86C9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D0063D" w:rsidRPr="002719A3" w14:paraId="6CBE4F86" w14:textId="77777777" w:rsidTr="000E7B59">
        <w:tc>
          <w:tcPr>
            <w:tcW w:w="3846" w:type="dxa"/>
            <w:shd w:val="clear" w:color="auto" w:fill="auto"/>
          </w:tcPr>
          <w:p w14:paraId="43E57DC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5617DE7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prof. AJP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>dr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 hab. Marcin Wasilewski</w:t>
            </w:r>
          </w:p>
        </w:tc>
      </w:tr>
      <w:tr w:rsidR="00D0063D" w:rsidRPr="002719A3" w14:paraId="2A21C5F3" w14:textId="77777777" w:rsidTr="000E7B59">
        <w:tc>
          <w:tcPr>
            <w:tcW w:w="3846" w:type="dxa"/>
            <w:shd w:val="clear" w:color="auto" w:fill="auto"/>
          </w:tcPr>
          <w:p w14:paraId="5BFDAEC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2E270619" w14:textId="77777777" w:rsidR="00D0063D" w:rsidRPr="002719A3" w:rsidRDefault="00636389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08.05.2023</w:t>
            </w:r>
          </w:p>
        </w:tc>
      </w:tr>
      <w:tr w:rsidR="00D0063D" w:rsidRPr="002719A3" w14:paraId="65E26B92" w14:textId="77777777" w:rsidTr="000E7B59">
        <w:tc>
          <w:tcPr>
            <w:tcW w:w="3846" w:type="dxa"/>
            <w:shd w:val="clear" w:color="auto" w:fill="auto"/>
          </w:tcPr>
          <w:p w14:paraId="6CB3BF16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46B6979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mwasilewski@ajp.edu.pl</w:t>
            </w:r>
          </w:p>
        </w:tc>
      </w:tr>
      <w:tr w:rsidR="00D0063D" w:rsidRPr="002719A3" w14:paraId="634D7348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3A45B99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1FED07B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2D4C8AC4" w14:textId="77777777" w:rsidR="00D0063D" w:rsidRPr="002719A3" w:rsidRDefault="00D0063D" w:rsidP="00D0063D">
      <w:pPr>
        <w:rPr>
          <w:rFonts w:ascii="Cambria" w:hAnsi="Cambria"/>
        </w:rPr>
      </w:pPr>
    </w:p>
    <w:p w14:paraId="6C745379" w14:textId="77777777" w:rsidR="00D0063D" w:rsidRPr="002719A3" w:rsidRDefault="00D0063D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45B333BB" w14:textId="77777777" w:rsidR="00D0063D" w:rsidRPr="002719A3" w:rsidRDefault="00D0063D" w:rsidP="00D0063D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D0063D" w:rsidRPr="002719A3" w14:paraId="3BA5814D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06D460A2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1EF9E552" wp14:editId="73DF2B91">
                  <wp:extent cx="838200" cy="895350"/>
                  <wp:effectExtent l="0" t="0" r="0" b="0"/>
                  <wp:docPr id="75708967" name="Obraz 75708967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C8BD635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>Szkoła Doktorska Akademii im. Jakuba z Paradyża w Gorzowie Wielkopolskim</w:t>
            </w:r>
          </w:p>
        </w:tc>
      </w:tr>
      <w:tr w:rsidR="00D0063D" w:rsidRPr="002719A3" w14:paraId="2A4A64EB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575E3CD7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550E416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B4B13FC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nauki społeczne</w:t>
            </w:r>
          </w:p>
        </w:tc>
      </w:tr>
      <w:tr w:rsidR="00D0063D" w:rsidRPr="002719A3" w14:paraId="486CF88C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30E51F5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76ADB86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9749460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pedagogika</w:t>
            </w:r>
          </w:p>
        </w:tc>
      </w:tr>
      <w:tr w:rsidR="00D0063D" w:rsidRPr="002719A3" w14:paraId="647FD1E1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787EC40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547F2179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2C341113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stacjonarna</w:t>
            </w:r>
          </w:p>
        </w:tc>
      </w:tr>
    </w:tbl>
    <w:p w14:paraId="16A385A0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D0063D" w:rsidRPr="002719A3" w14:paraId="7C43C78C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1A49F949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22ED14CD" w14:textId="77777777" w:rsidR="00D0063D" w:rsidRPr="002719A3" w:rsidRDefault="00D0063D" w:rsidP="00C56BB3">
            <w:pPr>
              <w:pStyle w:val="akarta"/>
            </w:pPr>
            <w:r w:rsidRPr="002719A3">
              <w:t xml:space="preserve"> Kluczowe problemy i wyzwania edukacyjne</w:t>
            </w:r>
          </w:p>
        </w:tc>
      </w:tr>
      <w:tr w:rsidR="00D0063D" w:rsidRPr="002719A3" w14:paraId="1D281317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4F4B4636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15D1654E" w14:textId="77777777" w:rsidR="00D0063D" w:rsidRPr="002719A3" w:rsidRDefault="00D0063D" w:rsidP="00C56BB3">
            <w:pPr>
              <w:pStyle w:val="akarta"/>
            </w:pPr>
            <w:r w:rsidRPr="002719A3">
              <w:t>2</w:t>
            </w:r>
          </w:p>
        </w:tc>
      </w:tr>
      <w:tr w:rsidR="00D0063D" w:rsidRPr="002719A3" w14:paraId="53CCEF00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25712436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0086F0B5" w14:textId="77777777" w:rsidR="00D0063D" w:rsidRPr="002719A3" w:rsidRDefault="00D0063D" w:rsidP="00C56BB3">
            <w:pPr>
              <w:pStyle w:val="akarta"/>
            </w:pPr>
            <w:r w:rsidRPr="002719A3">
              <w:t>obowiązkowe</w:t>
            </w:r>
          </w:p>
        </w:tc>
      </w:tr>
      <w:tr w:rsidR="00D0063D" w:rsidRPr="002719A3" w14:paraId="18909939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77F9A306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3EF0022F" w14:textId="77777777" w:rsidR="00D0063D" w:rsidRPr="002719A3" w:rsidRDefault="00D0063D" w:rsidP="00C56BB3">
            <w:pPr>
              <w:pStyle w:val="akarta"/>
            </w:pPr>
            <w:r w:rsidRPr="002719A3">
              <w:t>zajęcia do wyboru w ramach dyscypliny</w:t>
            </w:r>
          </w:p>
        </w:tc>
      </w:tr>
      <w:tr w:rsidR="00D0063D" w:rsidRPr="002719A3" w14:paraId="455D56D6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7E52D281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4A62A4E9" w14:textId="77777777" w:rsidR="00D0063D" w:rsidRPr="002719A3" w:rsidRDefault="00D0063D" w:rsidP="00C56BB3">
            <w:pPr>
              <w:pStyle w:val="akarta"/>
            </w:pPr>
            <w:r w:rsidRPr="002719A3">
              <w:t>polski</w:t>
            </w:r>
          </w:p>
        </w:tc>
      </w:tr>
      <w:tr w:rsidR="00D0063D" w:rsidRPr="002719A3" w14:paraId="13C5F190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28D92191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2CE978A4" w14:textId="77777777" w:rsidR="00D0063D" w:rsidRPr="002719A3" w:rsidRDefault="00D0063D" w:rsidP="00C56BB3">
            <w:pPr>
              <w:pStyle w:val="akarta"/>
            </w:pPr>
            <w:r w:rsidRPr="002719A3">
              <w:t>IV</w:t>
            </w:r>
          </w:p>
        </w:tc>
      </w:tr>
      <w:tr w:rsidR="00D0063D" w:rsidRPr="002719A3" w14:paraId="7E78E8F4" w14:textId="77777777" w:rsidTr="000E7B59">
        <w:tc>
          <w:tcPr>
            <w:tcW w:w="4219" w:type="dxa"/>
            <w:vAlign w:val="center"/>
          </w:tcPr>
          <w:p w14:paraId="2BD0EDD1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09402FDD" w14:textId="77777777" w:rsidR="00D0063D" w:rsidRPr="002719A3" w:rsidRDefault="00D0063D" w:rsidP="00C56BB3">
            <w:pPr>
              <w:pStyle w:val="akarta"/>
            </w:pPr>
            <w:r w:rsidRPr="002719A3">
              <w:t>Prof. dr hab. Urszula Ostrowska</w:t>
            </w:r>
          </w:p>
        </w:tc>
      </w:tr>
    </w:tbl>
    <w:p w14:paraId="7F8DD744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D0063D" w:rsidRPr="002719A3" w14:paraId="682D40C4" w14:textId="77777777" w:rsidTr="000E7B59">
        <w:tc>
          <w:tcPr>
            <w:tcW w:w="1951" w:type="dxa"/>
            <w:shd w:val="clear" w:color="auto" w:fill="auto"/>
            <w:vAlign w:val="center"/>
          </w:tcPr>
          <w:p w14:paraId="7F884B0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B2569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16B0574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06117E7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Punkty ECTS </w:t>
            </w:r>
            <w:r w:rsidRPr="002719A3">
              <w:rPr>
                <w:rFonts w:ascii="Cambria" w:hAnsi="Cambria" w:cstheme="minorHAnsi"/>
              </w:rPr>
              <w:t>(zgodnie z ramowym programem kształcenia)</w:t>
            </w:r>
          </w:p>
        </w:tc>
      </w:tr>
      <w:tr w:rsidR="00D0063D" w:rsidRPr="002719A3" w14:paraId="6ED421F8" w14:textId="77777777" w:rsidTr="000E7B59">
        <w:tc>
          <w:tcPr>
            <w:tcW w:w="1951" w:type="dxa"/>
            <w:shd w:val="clear" w:color="auto" w:fill="auto"/>
          </w:tcPr>
          <w:p w14:paraId="2B1A9F7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650A5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A49E76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IV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403FE8D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2</w:t>
            </w:r>
          </w:p>
        </w:tc>
      </w:tr>
    </w:tbl>
    <w:p w14:paraId="5B282B31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4162E5BB" w14:textId="77777777" w:rsidTr="000E7B59">
        <w:trPr>
          <w:trHeight w:val="301"/>
        </w:trPr>
        <w:tc>
          <w:tcPr>
            <w:tcW w:w="9351" w:type="dxa"/>
          </w:tcPr>
          <w:p w14:paraId="2F0DD9A2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Wiedza z zakresu pedagogiki i dyscyplin współdziałających na poziomie 7 PRK</w:t>
            </w:r>
          </w:p>
        </w:tc>
      </w:tr>
    </w:tbl>
    <w:p w14:paraId="0A141486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D0063D" w:rsidRPr="002719A3" w14:paraId="449FBAF2" w14:textId="77777777" w:rsidTr="000E7B59">
        <w:tc>
          <w:tcPr>
            <w:tcW w:w="9351" w:type="dxa"/>
            <w:shd w:val="clear" w:color="auto" w:fill="auto"/>
          </w:tcPr>
          <w:p w14:paraId="3F64072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</w:t>
            </w:r>
            <w:r w:rsidR="000F6CF1" w:rsidRPr="002719A3">
              <w:rPr>
                <w:rFonts w:ascii="Cambria" w:hAnsi="Cambria" w:cstheme="minorHAnsi"/>
                <w:sz w:val="20"/>
                <w:szCs w:val="20"/>
              </w:rPr>
              <w:t>1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– przygotowanie doktorantów do samodzielnego prowadzenia pracy naukowej z zakresu pedagogiki i dyscyplin z nią współdziałających</w:t>
            </w:r>
          </w:p>
          <w:p w14:paraId="7B7294D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</w:t>
            </w:r>
            <w:r w:rsidR="000F6CF1"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- uzyskanie przez doktorantów wysokich kompetencji badawczych i samodzielności naukowej </w:t>
            </w:r>
          </w:p>
          <w:p w14:paraId="75C5E99A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 zakresie dyscypliny</w:t>
            </w:r>
          </w:p>
        </w:tc>
      </w:tr>
    </w:tbl>
    <w:p w14:paraId="3ED3B573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D0063D" w:rsidRPr="002719A3" w14:paraId="7F3D624E" w14:textId="77777777" w:rsidTr="000E7B59">
        <w:tc>
          <w:tcPr>
            <w:tcW w:w="1271" w:type="dxa"/>
            <w:shd w:val="clear" w:color="auto" w:fill="auto"/>
            <w:vAlign w:val="center"/>
          </w:tcPr>
          <w:p w14:paraId="5AE4C6F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5B1781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545941C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063D" w:rsidRPr="002719A3" w14:paraId="72BA0DFB" w14:textId="77777777" w:rsidTr="000E7B59">
        <w:tc>
          <w:tcPr>
            <w:tcW w:w="9400" w:type="dxa"/>
            <w:gridSpan w:val="3"/>
            <w:shd w:val="clear" w:color="auto" w:fill="auto"/>
          </w:tcPr>
          <w:p w14:paraId="70F1439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WIEDZA: zna i rozumie</w:t>
            </w:r>
          </w:p>
        </w:tc>
      </w:tr>
      <w:tr w:rsidR="00D0063D" w:rsidRPr="002719A3" w14:paraId="04F5694C" w14:textId="77777777" w:rsidTr="000E7B59">
        <w:tc>
          <w:tcPr>
            <w:tcW w:w="1271" w:type="dxa"/>
            <w:shd w:val="clear" w:color="auto" w:fill="auto"/>
            <w:vAlign w:val="center"/>
          </w:tcPr>
          <w:p w14:paraId="66B73D3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521" w:type="dxa"/>
            <w:shd w:val="clear" w:color="auto" w:fill="auto"/>
          </w:tcPr>
          <w:p w14:paraId="1EB4112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światowy dorobek naukowy dyscypliny oraz wynikające z niego implikacje dla praktyki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7D035C35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K_W01 </w:t>
            </w:r>
          </w:p>
        </w:tc>
      </w:tr>
      <w:tr w:rsidR="00D0063D" w:rsidRPr="002719A3" w14:paraId="60F0EACB" w14:textId="77777777" w:rsidTr="000E7B59">
        <w:tc>
          <w:tcPr>
            <w:tcW w:w="1271" w:type="dxa"/>
            <w:shd w:val="clear" w:color="auto" w:fill="auto"/>
            <w:vAlign w:val="center"/>
          </w:tcPr>
          <w:p w14:paraId="55D54ED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</w:t>
            </w:r>
            <w:r w:rsidR="0080088B"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733D8954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główne tendencje rozwojowe dyscypliny pedagogika i nauk z nią współdziałających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1ACA60D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D0063D" w:rsidRPr="002719A3" w14:paraId="16E89B5C" w14:textId="77777777" w:rsidTr="000E7B59">
        <w:tc>
          <w:tcPr>
            <w:tcW w:w="1271" w:type="dxa"/>
            <w:shd w:val="clear" w:color="auto" w:fill="auto"/>
            <w:vAlign w:val="center"/>
          </w:tcPr>
          <w:p w14:paraId="156C68C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</w:t>
            </w:r>
            <w:r w:rsidR="0080088B"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14:paraId="7AFC7DDF" w14:textId="77777777" w:rsidR="00D0063D" w:rsidRPr="002719A3" w:rsidRDefault="00421FE2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</w:t>
            </w:r>
            <w:r w:rsidR="00D0063D" w:rsidRPr="002719A3">
              <w:rPr>
                <w:rFonts w:ascii="Cambria" w:hAnsi="Cambria" w:cstheme="minorHAnsi"/>
                <w:sz w:val="20"/>
                <w:szCs w:val="20"/>
              </w:rPr>
              <w:t>undamentalne problemy i wyzwania współczesnej cywilizacji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4375BD3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K_W06</w:t>
            </w:r>
          </w:p>
        </w:tc>
      </w:tr>
      <w:tr w:rsidR="00D0063D" w:rsidRPr="002719A3" w14:paraId="3E162A6D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749CCA9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UMIEJĘTNOŚCI: potrafi</w:t>
            </w:r>
          </w:p>
        </w:tc>
      </w:tr>
      <w:tr w:rsidR="00D0063D" w:rsidRPr="002719A3" w14:paraId="29177FBB" w14:textId="77777777" w:rsidTr="000E7B59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73666A6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</w:t>
            </w:r>
            <w:r w:rsidR="0080088B" w:rsidRPr="002719A3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14:paraId="3B0C7384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samodzielnie planować  własny rozwój oraz inspirować rozwój innych osób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7B86C1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K_U02</w:t>
            </w:r>
          </w:p>
        </w:tc>
      </w:tr>
      <w:tr w:rsidR="00D0063D" w:rsidRPr="002719A3" w14:paraId="06978CD3" w14:textId="77777777" w:rsidTr="000E7B59">
        <w:tc>
          <w:tcPr>
            <w:tcW w:w="1271" w:type="dxa"/>
            <w:shd w:val="clear" w:color="auto" w:fill="auto"/>
            <w:vAlign w:val="center"/>
          </w:tcPr>
          <w:p w14:paraId="058BE67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</w:t>
            </w:r>
            <w:r w:rsidR="0080088B"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6314A87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upowszechniać wyniki działalności naukowej, także formach popularnych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2A908DA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K_U08</w:t>
            </w:r>
          </w:p>
        </w:tc>
      </w:tr>
      <w:tr w:rsidR="00D0063D" w:rsidRPr="002719A3" w14:paraId="47222CB7" w14:textId="77777777" w:rsidTr="000E7B59">
        <w:tc>
          <w:tcPr>
            <w:tcW w:w="1271" w:type="dxa"/>
            <w:shd w:val="clear" w:color="auto" w:fill="auto"/>
            <w:vAlign w:val="center"/>
          </w:tcPr>
          <w:p w14:paraId="7F023AD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</w:t>
            </w:r>
            <w:r w:rsidR="0080088B"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14:paraId="139923A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inicjować debatę i uczestniczyć w dyskursie naukowym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74FA733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K_U09</w:t>
            </w:r>
          </w:p>
        </w:tc>
      </w:tr>
      <w:tr w:rsidR="00D0063D" w:rsidRPr="002719A3" w14:paraId="5B9D1364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051A438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SPOŁECZNE: jest gotów do</w:t>
            </w:r>
          </w:p>
        </w:tc>
      </w:tr>
      <w:tr w:rsidR="00D0063D" w:rsidRPr="002719A3" w14:paraId="4B7FC16C" w14:textId="77777777" w:rsidTr="000E7B59">
        <w:tc>
          <w:tcPr>
            <w:tcW w:w="1271" w:type="dxa"/>
            <w:shd w:val="clear" w:color="auto" w:fill="auto"/>
            <w:vAlign w:val="center"/>
          </w:tcPr>
          <w:p w14:paraId="33FDC78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29DB9A7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niezależnego badania powiększającego istniejący dorobek naukowy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8C0E78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K_K01</w:t>
            </w:r>
          </w:p>
        </w:tc>
      </w:tr>
      <w:tr w:rsidR="00D0063D" w:rsidRPr="002719A3" w14:paraId="5A142E52" w14:textId="77777777" w:rsidTr="000E7B59">
        <w:tc>
          <w:tcPr>
            <w:tcW w:w="1271" w:type="dxa"/>
            <w:shd w:val="clear" w:color="auto" w:fill="auto"/>
            <w:vAlign w:val="center"/>
          </w:tcPr>
          <w:p w14:paraId="7F2C24B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5B89BAE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podejmowania wyzwań w sferze zawodowej i publicznej z uwzględnieniem ich etycznego wymiaru oraz odpowiedzialności za ich skutki oraz kształtowania wzorów właściwego postępowania w takich sytuacjach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4DD406C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K_K02</w:t>
            </w:r>
          </w:p>
        </w:tc>
      </w:tr>
      <w:tr w:rsidR="00D0063D" w:rsidRPr="002719A3" w14:paraId="35B50159" w14:textId="77777777" w:rsidTr="000E7B59">
        <w:tc>
          <w:tcPr>
            <w:tcW w:w="1271" w:type="dxa"/>
            <w:shd w:val="clear" w:color="auto" w:fill="auto"/>
            <w:vAlign w:val="center"/>
          </w:tcPr>
          <w:p w14:paraId="5341E49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K03</w:t>
            </w:r>
          </w:p>
        </w:tc>
        <w:tc>
          <w:tcPr>
            <w:tcW w:w="6521" w:type="dxa"/>
            <w:shd w:val="clear" w:color="auto" w:fill="auto"/>
          </w:tcPr>
          <w:p w14:paraId="21EA744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krytycznej oceny dorobku uprawianej dyscypliny naukowej, krytycznej oceny własnego wkładu w rozwój tej dyscypliny, uznawania znaczenia wiedzy w rozwiązywaniu problemów poznawczych i praktycznych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3A7BAD5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</w:tbl>
    <w:p w14:paraId="7C019602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D0063D" w:rsidRPr="002719A3" w14:paraId="67088929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63E4D365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5C8EAF84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68F05562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D0063D" w:rsidRPr="002719A3" w14:paraId="5D3F993D" w14:textId="77777777" w:rsidTr="000E7B59">
        <w:trPr>
          <w:trHeight w:val="236"/>
        </w:trPr>
        <w:tc>
          <w:tcPr>
            <w:tcW w:w="659" w:type="dxa"/>
          </w:tcPr>
          <w:p w14:paraId="4D82CDB3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2E1A23C5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Kwestia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kluczowych wyzwań edukacyjnych w kontekście priorytetowych problemów współczesności</w:t>
            </w:r>
          </w:p>
        </w:tc>
        <w:tc>
          <w:tcPr>
            <w:tcW w:w="2155" w:type="dxa"/>
          </w:tcPr>
          <w:p w14:paraId="3BDB0AF1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D0063D" w:rsidRPr="002719A3" w14:paraId="0938F67A" w14:textId="77777777" w:rsidTr="000E7B59">
        <w:trPr>
          <w:trHeight w:val="285"/>
        </w:trPr>
        <w:tc>
          <w:tcPr>
            <w:tcW w:w="659" w:type="dxa"/>
          </w:tcPr>
          <w:p w14:paraId="6BE6A342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0A11FC9D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Problem nieadekwatności instrumentarium samookreślenia epoki współczesnej</w:t>
            </w:r>
          </w:p>
        </w:tc>
        <w:tc>
          <w:tcPr>
            <w:tcW w:w="2155" w:type="dxa"/>
          </w:tcPr>
          <w:p w14:paraId="6F14BA38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4A7FB408" w14:textId="77777777" w:rsidTr="000E7B59">
        <w:trPr>
          <w:trHeight w:val="285"/>
        </w:trPr>
        <w:tc>
          <w:tcPr>
            <w:tcW w:w="659" w:type="dxa"/>
          </w:tcPr>
          <w:p w14:paraId="69544ACF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61C6D2A5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dea postępu  jako niezbywalny warunek kreatywnej edukacji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2155" w:type="dxa"/>
          </w:tcPr>
          <w:p w14:paraId="238BEFEA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73526684" w14:textId="77777777" w:rsidTr="000E7B59">
        <w:trPr>
          <w:trHeight w:val="285"/>
        </w:trPr>
        <w:tc>
          <w:tcPr>
            <w:tcW w:w="659" w:type="dxa"/>
          </w:tcPr>
          <w:p w14:paraId="202A7073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1728A194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Uwikłanie podmiotów edukacyjnych w sieci zróżnicowanych wymiarów życia</w:t>
            </w:r>
          </w:p>
        </w:tc>
        <w:tc>
          <w:tcPr>
            <w:tcW w:w="2155" w:type="dxa"/>
          </w:tcPr>
          <w:p w14:paraId="0CCB6E48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4EBE1445" w14:textId="77777777" w:rsidTr="000E7B59">
        <w:trPr>
          <w:trHeight w:val="285"/>
        </w:trPr>
        <w:tc>
          <w:tcPr>
            <w:tcW w:w="659" w:type="dxa"/>
          </w:tcPr>
          <w:p w14:paraId="3B33D628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4EAB8E47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Specyfika natury procesów edukacyjnych i aksjologicznych </w:t>
            </w:r>
          </w:p>
        </w:tc>
        <w:tc>
          <w:tcPr>
            <w:tcW w:w="2155" w:type="dxa"/>
          </w:tcPr>
          <w:p w14:paraId="267E1A2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2B5EB6CA" w14:textId="77777777" w:rsidTr="000E7B59">
        <w:trPr>
          <w:trHeight w:val="285"/>
        </w:trPr>
        <w:tc>
          <w:tcPr>
            <w:tcW w:w="659" w:type="dxa"/>
          </w:tcPr>
          <w:p w14:paraId="6D1C8D8E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7B6F6F67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Konstytutywne wymiary idei uczenia się przez całe życie</w:t>
            </w:r>
          </w:p>
        </w:tc>
        <w:tc>
          <w:tcPr>
            <w:tcW w:w="2155" w:type="dxa"/>
          </w:tcPr>
          <w:p w14:paraId="7D11B521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7AD7C25B" w14:textId="77777777" w:rsidTr="000E7B59">
        <w:trPr>
          <w:trHeight w:val="345"/>
        </w:trPr>
        <w:tc>
          <w:tcPr>
            <w:tcW w:w="659" w:type="dxa"/>
          </w:tcPr>
          <w:p w14:paraId="6B972A56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214025F9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Edukacja w labiryncie przedsięwzięć badawczych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55" w:type="dxa"/>
          </w:tcPr>
          <w:p w14:paraId="34FD7755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3261812A" w14:textId="77777777" w:rsidTr="000E7B59">
        <w:trPr>
          <w:trHeight w:val="345"/>
        </w:trPr>
        <w:tc>
          <w:tcPr>
            <w:tcW w:w="659" w:type="dxa"/>
          </w:tcPr>
          <w:p w14:paraId="42480C07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610242D4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Kwestia podstaw epistemologiczno-eksploracyjnych  w naukach o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edukacji - oryginalne paradygmaty i  strategie metodologiczne,  nowatorskie metody i  techniki oraz innowacyjne narzędzia badawcze</w:t>
            </w:r>
          </w:p>
        </w:tc>
        <w:tc>
          <w:tcPr>
            <w:tcW w:w="2155" w:type="dxa"/>
          </w:tcPr>
          <w:p w14:paraId="2ECABA80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4</w:t>
            </w:r>
          </w:p>
        </w:tc>
      </w:tr>
      <w:tr w:rsidR="00D0063D" w:rsidRPr="002719A3" w14:paraId="7261A4BD" w14:textId="77777777" w:rsidTr="000E7B59">
        <w:trPr>
          <w:trHeight w:val="345"/>
        </w:trPr>
        <w:tc>
          <w:tcPr>
            <w:tcW w:w="659" w:type="dxa"/>
          </w:tcPr>
          <w:p w14:paraId="61A4F8BB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9.</w:t>
            </w:r>
          </w:p>
        </w:tc>
        <w:tc>
          <w:tcPr>
            <w:tcW w:w="6537" w:type="dxa"/>
          </w:tcPr>
          <w:p w14:paraId="10E6FAEC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Kluczowe perspektywy badawcze zorientowane aksjologicznie w eksploracji problemów edukacyjnych</w:t>
            </w:r>
          </w:p>
        </w:tc>
        <w:tc>
          <w:tcPr>
            <w:tcW w:w="2155" w:type="dxa"/>
          </w:tcPr>
          <w:p w14:paraId="0834F32C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0B8474DB" w14:textId="77777777" w:rsidTr="000E7B59">
        <w:trPr>
          <w:trHeight w:val="345"/>
        </w:trPr>
        <w:tc>
          <w:tcPr>
            <w:tcW w:w="659" w:type="dxa"/>
          </w:tcPr>
          <w:p w14:paraId="26F9EAFC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10.</w:t>
            </w:r>
          </w:p>
        </w:tc>
        <w:tc>
          <w:tcPr>
            <w:tcW w:w="6537" w:type="dxa"/>
          </w:tcPr>
          <w:p w14:paraId="5CB896FE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Kwestia wolności i odpowiedzialności w edukacji i w procesach badawczych</w:t>
            </w:r>
          </w:p>
        </w:tc>
        <w:tc>
          <w:tcPr>
            <w:tcW w:w="2155" w:type="dxa"/>
          </w:tcPr>
          <w:p w14:paraId="3085791F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14B8D77D" w14:textId="77777777" w:rsidTr="000E7B59">
        <w:trPr>
          <w:trHeight w:val="345"/>
        </w:trPr>
        <w:tc>
          <w:tcPr>
            <w:tcW w:w="659" w:type="dxa"/>
          </w:tcPr>
          <w:p w14:paraId="738399D2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11.</w:t>
            </w:r>
          </w:p>
        </w:tc>
        <w:tc>
          <w:tcPr>
            <w:tcW w:w="6537" w:type="dxa"/>
          </w:tcPr>
          <w:p w14:paraId="1AB10A32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Problem wartościowania w naukach o edukacji</w:t>
            </w:r>
          </w:p>
        </w:tc>
        <w:tc>
          <w:tcPr>
            <w:tcW w:w="2155" w:type="dxa"/>
          </w:tcPr>
          <w:p w14:paraId="14E0F23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2F033248" w14:textId="77777777" w:rsidTr="000E7B59">
        <w:trPr>
          <w:trHeight w:val="345"/>
        </w:trPr>
        <w:tc>
          <w:tcPr>
            <w:tcW w:w="659" w:type="dxa"/>
          </w:tcPr>
          <w:p w14:paraId="122F9008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12.</w:t>
            </w:r>
          </w:p>
        </w:tc>
        <w:tc>
          <w:tcPr>
            <w:tcW w:w="6537" w:type="dxa"/>
          </w:tcPr>
          <w:p w14:paraId="45B55088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Ekspansywność przetaczających się przez świat nowych przemian cywilizacyjnych i społeczno-kulturowych – szanse i zagrożenia  </w:t>
            </w:r>
          </w:p>
        </w:tc>
        <w:tc>
          <w:tcPr>
            <w:tcW w:w="2155" w:type="dxa"/>
          </w:tcPr>
          <w:p w14:paraId="57DF5223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2D5EF5A9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D0063D" w:rsidRPr="002719A3" w14:paraId="279BEF80" w14:textId="77777777" w:rsidTr="000E7B59">
        <w:tc>
          <w:tcPr>
            <w:tcW w:w="659" w:type="dxa"/>
          </w:tcPr>
          <w:p w14:paraId="28ACBE7D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06147C15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5AE8EDB8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30</w:t>
            </w:r>
          </w:p>
          <w:p w14:paraId="34F49F9C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243FD473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D0063D" w:rsidRPr="002719A3" w14:paraId="4648FBC7" w14:textId="77777777" w:rsidTr="000E7B59">
        <w:tc>
          <w:tcPr>
            <w:tcW w:w="1666" w:type="dxa"/>
          </w:tcPr>
          <w:p w14:paraId="3FC5F62D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2881F13E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2722" w:type="dxa"/>
          </w:tcPr>
          <w:p w14:paraId="1C10A9A6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Ś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rodki dydaktyczne</w:t>
            </w:r>
          </w:p>
        </w:tc>
      </w:tr>
      <w:tr w:rsidR="00D0063D" w:rsidRPr="002719A3" w14:paraId="2424689D" w14:textId="77777777" w:rsidTr="000E7B59">
        <w:trPr>
          <w:trHeight w:val="683"/>
        </w:trPr>
        <w:tc>
          <w:tcPr>
            <w:tcW w:w="1666" w:type="dxa"/>
          </w:tcPr>
          <w:p w14:paraId="78EFDD27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25041589" w14:textId="77777777" w:rsidR="00D0063D" w:rsidRPr="002719A3" w:rsidRDefault="00421FE2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M2 - </w:t>
            </w:r>
            <w:r w:rsidR="00D0063D" w:rsidRPr="002719A3">
              <w:rPr>
                <w:rFonts w:ascii="Cambria" w:hAnsi="Cambria" w:cstheme="minorHAnsi"/>
                <w:sz w:val="20"/>
                <w:szCs w:val="20"/>
              </w:rPr>
              <w:t>wykład konwersatoryjny</w:t>
            </w:r>
          </w:p>
        </w:tc>
        <w:tc>
          <w:tcPr>
            <w:tcW w:w="2722" w:type="dxa"/>
          </w:tcPr>
          <w:p w14:paraId="28BADFB2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audiowizualne, elektroniczne</w:t>
            </w:r>
          </w:p>
        </w:tc>
      </w:tr>
    </w:tbl>
    <w:p w14:paraId="23CE0450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31882A29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D0063D" w:rsidRPr="002719A3" w14:paraId="7EC8D6F6" w14:textId="77777777" w:rsidTr="000E7B59">
        <w:tc>
          <w:tcPr>
            <w:tcW w:w="1890" w:type="dxa"/>
            <w:vAlign w:val="center"/>
          </w:tcPr>
          <w:p w14:paraId="4FC62A1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004A2508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377B4181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20"/>
                <w:szCs w:val="20"/>
              </w:rPr>
              <w:t>wskazuje doktorantowi na potrzebę uzupełniania wiedzy lub stosowania określonych metod i narzędzi, stymulujące do doskonalenia efektów pracy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E8CC20B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48FCC922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podsumowuje osiągnięte efekty uczenia się</w:t>
            </w:r>
          </w:p>
          <w:p w14:paraId="24BCEC7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0063D" w:rsidRPr="002719A3" w14:paraId="4204FA5D" w14:textId="77777777" w:rsidTr="000E7B59">
        <w:tc>
          <w:tcPr>
            <w:tcW w:w="1890" w:type="dxa"/>
          </w:tcPr>
          <w:p w14:paraId="79EBA8FA" w14:textId="77777777" w:rsidR="00D0063D" w:rsidRPr="002719A3" w:rsidRDefault="000F6CF1" w:rsidP="000F6CF1">
            <w:pPr>
              <w:spacing w:before="60" w:after="60" w:line="240" w:lineRule="auto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wykład</w:t>
            </w:r>
          </w:p>
        </w:tc>
        <w:tc>
          <w:tcPr>
            <w:tcW w:w="4342" w:type="dxa"/>
            <w:vAlign w:val="center"/>
          </w:tcPr>
          <w:p w14:paraId="60BE8AB6" w14:textId="77777777" w:rsidR="000F6CF1" w:rsidRPr="002719A3" w:rsidRDefault="000F6CF1" w:rsidP="000F6CF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F2- obserwacja/aktywność w toku zajęć; wykazywanie się znajomością zalecanych lektur</w:t>
            </w:r>
          </w:p>
          <w:p w14:paraId="08DC46C1" w14:textId="77777777" w:rsidR="00D0063D" w:rsidRPr="002719A3" w:rsidRDefault="000F6CF1" w:rsidP="000F6CF1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F4 - aktywność w części konwersatoryjnej wykładu</w:t>
            </w:r>
          </w:p>
        </w:tc>
        <w:tc>
          <w:tcPr>
            <w:tcW w:w="3119" w:type="dxa"/>
            <w:vAlign w:val="center"/>
          </w:tcPr>
          <w:p w14:paraId="05931D67" w14:textId="77777777" w:rsidR="000F6CF1" w:rsidRPr="002719A3" w:rsidRDefault="000F6CF1" w:rsidP="000F6CF1">
            <w:pPr>
              <w:spacing w:after="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P2 – rozmowa podsumowująca przedmiot i wiedzę </w:t>
            </w:r>
          </w:p>
          <w:p w14:paraId="77DBB03D" w14:textId="77777777" w:rsidR="00D0063D" w:rsidRPr="002719A3" w:rsidRDefault="00D0063D" w:rsidP="000F6CF1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54059255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636389" w:rsidRPr="002719A3" w14:paraId="07C76CA9" w14:textId="77777777" w:rsidTr="00636389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CBAAD5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65930F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Wykład </w:t>
            </w:r>
          </w:p>
        </w:tc>
      </w:tr>
      <w:tr w:rsidR="00636389" w:rsidRPr="002719A3" w14:paraId="14756670" w14:textId="77777777" w:rsidTr="00636389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04A71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489A0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F2/F4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3077EC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P2</w:t>
            </w:r>
          </w:p>
        </w:tc>
      </w:tr>
      <w:tr w:rsidR="00636389" w:rsidRPr="002719A3" w14:paraId="476A93CE" w14:textId="77777777" w:rsidTr="006363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79806" w14:textId="77777777" w:rsidR="00636389" w:rsidRPr="002719A3" w:rsidRDefault="00636389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00701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D98FB3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636389" w:rsidRPr="002719A3" w14:paraId="644BB288" w14:textId="77777777" w:rsidTr="006363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50E24" w14:textId="77777777" w:rsidR="00636389" w:rsidRPr="002719A3" w:rsidRDefault="00636389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</w:t>
            </w:r>
            <w:r w:rsidR="0013475D"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C5FC8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235A4B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636389" w:rsidRPr="002719A3" w14:paraId="72BE1997" w14:textId="77777777" w:rsidTr="006363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E997" w14:textId="77777777" w:rsidR="00636389" w:rsidRPr="002719A3" w:rsidRDefault="00636389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</w:t>
            </w:r>
            <w:r w:rsidR="0013475D"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A2C0F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290BFF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636389" w:rsidRPr="002719A3" w14:paraId="4F111B02" w14:textId="77777777" w:rsidTr="006363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89B8A" w14:textId="77777777" w:rsidR="00636389" w:rsidRPr="002719A3" w:rsidRDefault="00636389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</w:t>
            </w:r>
            <w:r w:rsidR="0013475D" w:rsidRPr="002719A3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39CFA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CA043B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636389" w:rsidRPr="002719A3" w14:paraId="62FFA54B" w14:textId="77777777" w:rsidTr="006363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5F1D1" w14:textId="77777777" w:rsidR="00636389" w:rsidRPr="002719A3" w:rsidRDefault="00636389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</w:t>
            </w:r>
            <w:r w:rsidR="0013475D"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AD3D1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7CBA31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636389" w:rsidRPr="002719A3" w14:paraId="04E54B26" w14:textId="77777777" w:rsidTr="006363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510A2" w14:textId="77777777" w:rsidR="00636389" w:rsidRPr="002719A3" w:rsidRDefault="00636389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</w:t>
            </w:r>
            <w:r w:rsidR="0013475D"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B6EC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754BAF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636389" w:rsidRPr="002719A3" w14:paraId="5303A272" w14:textId="77777777" w:rsidTr="006363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0AAB9" w14:textId="77777777" w:rsidR="00636389" w:rsidRPr="002719A3" w:rsidRDefault="00636389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264B5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7E4401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636389" w:rsidRPr="002719A3" w14:paraId="4173F6B3" w14:textId="77777777" w:rsidTr="006363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BBF36" w14:textId="77777777" w:rsidR="00636389" w:rsidRPr="002719A3" w:rsidRDefault="00636389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3659E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3E208F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636389" w:rsidRPr="002719A3" w14:paraId="277E3B0B" w14:textId="77777777" w:rsidTr="006363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C0852" w14:textId="77777777" w:rsidR="00636389" w:rsidRPr="002719A3" w:rsidRDefault="00636389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K_K03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7FCB7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56EAE5" w14:textId="77777777" w:rsidR="00636389" w:rsidRPr="002719A3" w:rsidRDefault="00636389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</w:tbl>
    <w:p w14:paraId="30ABE565" w14:textId="77777777" w:rsidR="00D0063D" w:rsidRPr="002719A3" w:rsidRDefault="00D0063D" w:rsidP="00D0063D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D0063D" w:rsidRPr="002719A3" w14:paraId="1BEB5D73" w14:textId="77777777" w:rsidTr="000E7B59">
        <w:tc>
          <w:tcPr>
            <w:tcW w:w="4112" w:type="dxa"/>
          </w:tcPr>
          <w:p w14:paraId="4D8C29B5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2719A3">
              <w:rPr>
                <w:rFonts w:ascii="Cambria" w:hAnsi="Cambria" w:cstheme="minorHAnsi"/>
                <w:b/>
                <w:bCs/>
                <w:sz w:val="22"/>
                <w:szCs w:val="22"/>
              </w:rPr>
              <w:t xml:space="preserve">Doktorant uzyskuje ocenę na podstawie </w:t>
            </w:r>
          </w:p>
          <w:p w14:paraId="1528F2AD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2719A3">
              <w:rPr>
                <w:rFonts w:ascii="Cambria" w:hAnsi="Cambria" w:cstheme="minorHAnsi"/>
                <w:b/>
                <w:bCs/>
                <w:sz w:val="22"/>
                <w:szCs w:val="22"/>
              </w:rPr>
              <w:t>Kryteria przyznawania ocen:</w:t>
            </w:r>
          </w:p>
          <w:p w14:paraId="5EF29C3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Ocena 3/3,5 -  </w:t>
            </w:r>
          </w:p>
          <w:p w14:paraId="1C6064E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wiedzę</w:t>
            </w:r>
            <w:r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</w:rPr>
              <w:t>na poziomie podstawowym:</w:t>
            </w:r>
          </w:p>
          <w:p w14:paraId="390C4AE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</w:p>
          <w:p w14:paraId="27A2A7A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607B2A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05D6E7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B645F44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4A793D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</w:rPr>
              <w:t>na poziomie podstawowym:</w:t>
            </w:r>
          </w:p>
          <w:p w14:paraId="2BDF546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1B4ECB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4E9523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604C561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014DE34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B9D1AB4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wykazuje na poziomie podstawowym:</w:t>
            </w:r>
          </w:p>
          <w:p w14:paraId="15162C8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EB6326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EB91FB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F0392F1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728F60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9723EA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 </w:t>
            </w:r>
          </w:p>
          <w:p w14:paraId="1EDA990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32CC3B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75DCD41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497F4C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497538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C6C7A4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Ocena 4/4,5 –</w:t>
            </w:r>
          </w:p>
          <w:p w14:paraId="089C930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 ma wiedzę</w:t>
            </w:r>
            <w:r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</w:rPr>
              <w:t>na poziomie rozszerzonym:</w:t>
            </w:r>
          </w:p>
          <w:p w14:paraId="79C1FA3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1A9EFE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F65EAA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3E7F22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4422BE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999D21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</w:rPr>
              <w:t>na poziomie rozszerzonym:</w:t>
            </w:r>
          </w:p>
          <w:p w14:paraId="1D1DB28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7565D0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73B9EA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543111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8F45D34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1A85B7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wykazuje na poziomie rozszerzonym:</w:t>
            </w:r>
          </w:p>
          <w:p w14:paraId="72C9102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67DD661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49606DA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A91BB34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3C783D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819DA0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2CDE8E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06BCB44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261CD24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D07BBF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CC2BD0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5DBC97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Ocena 5,0 – </w:t>
            </w:r>
          </w:p>
          <w:p w14:paraId="4BCD5624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wiedzę</w:t>
            </w:r>
            <w:r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</w:rPr>
              <w:t>na poziomie pogłębionym:</w:t>
            </w:r>
          </w:p>
          <w:p w14:paraId="1F6E707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ADDEA8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E7A768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B22429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C62102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91335F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</w:rPr>
              <w:t>na poziomie pogłębionym:</w:t>
            </w:r>
          </w:p>
          <w:p w14:paraId="610AE1C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983A7D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AC9DCA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D2404C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9D94DD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08D213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wykazuje na poziomie pogłębionym:</w:t>
            </w:r>
          </w:p>
        </w:tc>
        <w:tc>
          <w:tcPr>
            <w:tcW w:w="5239" w:type="dxa"/>
          </w:tcPr>
          <w:p w14:paraId="1140974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5F80CC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810136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</w:p>
          <w:p w14:paraId="2BC524DF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1.dotyczącą światowego dorobku naukowego  oraz </w:t>
            </w:r>
          </w:p>
          <w:p w14:paraId="4524394E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wynikających z niego implikacji dla praktyki;</w:t>
            </w:r>
          </w:p>
          <w:p w14:paraId="19B74B51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2. na temat głównych tendencje rozwojowych dyscypliny pedagogika i nauk z nią współdziałających;</w:t>
            </w:r>
          </w:p>
          <w:p w14:paraId="27D11E12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3. z zakresu fundamentalnych problemów i wyzwań</w:t>
            </w:r>
          </w:p>
          <w:p w14:paraId="1C7B627F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współczesnej cywilizacji ;</w:t>
            </w:r>
          </w:p>
          <w:p w14:paraId="447E6054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1.w zakresie samodzielnego planowania  własnego </w:t>
            </w:r>
          </w:p>
          <w:p w14:paraId="3F424737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rozwoju oraz inspirowania rozwoju innych osób;  </w:t>
            </w:r>
          </w:p>
          <w:p w14:paraId="6CB2D481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2. dotyczącą upowszechniania wyników działalności </w:t>
            </w:r>
          </w:p>
          <w:p w14:paraId="238F5CAA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naukowej, także formach popularnych;</w:t>
            </w:r>
          </w:p>
          <w:p w14:paraId="4DE2ACB7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3.  z zakresu inicjowania debaty i uczestniczenia </w:t>
            </w:r>
          </w:p>
          <w:p w14:paraId="0C08C2D9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 dyskursie naukowym;</w:t>
            </w:r>
          </w:p>
          <w:p w14:paraId="4727B48E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1.gotowość do podejmowania niezależnego badania powiększającego istniejący dorobek naukowy;</w:t>
            </w:r>
          </w:p>
          <w:p w14:paraId="59468E7D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2.  zdolność do podejmowania wyzwań w sferze </w:t>
            </w:r>
          </w:p>
          <w:p w14:paraId="02D548A0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zawodowej i publicznej z uwzględnieniem ich etycznego</w:t>
            </w:r>
          </w:p>
          <w:p w14:paraId="4B4FD53A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wymiaru oraz odpowiedzialności za ich skutki oraz</w:t>
            </w:r>
          </w:p>
          <w:p w14:paraId="50B3E744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kształtowania wzorów właściwego postępowania </w:t>
            </w:r>
          </w:p>
          <w:p w14:paraId="20BBFA57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w takich sytuacjach; </w:t>
            </w:r>
          </w:p>
          <w:p w14:paraId="667F9EE4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3. niezawodność w zakresie krytycznej oceny dorobku </w:t>
            </w:r>
          </w:p>
          <w:p w14:paraId="48FF6F03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uprawianej dyscypliny naukowej, krytycznej oceny </w:t>
            </w:r>
          </w:p>
          <w:p w14:paraId="0A52AC4C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własnego wkładu w rozwój tej dyscypliny, uznawania </w:t>
            </w:r>
          </w:p>
          <w:p w14:paraId="20A889CC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znaczenia wiedzy w rozwiązywaniu problemów </w:t>
            </w:r>
          </w:p>
          <w:p w14:paraId="7CBB14B2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poznawczych i praktycznych;</w:t>
            </w:r>
          </w:p>
          <w:p w14:paraId="3015FCB5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</w:p>
          <w:p w14:paraId="568C71F6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1.dotyczącą światowego dorobku naukowego  oraz </w:t>
            </w:r>
          </w:p>
          <w:p w14:paraId="64FCCBC6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wynikających z niego implikacji dla praktyki;</w:t>
            </w:r>
          </w:p>
          <w:p w14:paraId="512249DD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2. na temat głównych tendencje rozwojowych dyscypliny pedagogika i nauk z nią współdziałających;</w:t>
            </w:r>
          </w:p>
          <w:p w14:paraId="2B78827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3. z zakresu z zakresu fundamentalnych problemów </w:t>
            </w:r>
          </w:p>
          <w:p w14:paraId="49311D1D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i wyzwań współczesnej cywilizacji ;</w:t>
            </w:r>
          </w:p>
          <w:p w14:paraId="7C36C93C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lastRenderedPageBreak/>
              <w:t xml:space="preserve">1.w zakresie samodzielnego planowania  własnego </w:t>
            </w:r>
          </w:p>
          <w:p w14:paraId="5CD2EB9F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rozwoju oraz inspirowania rozwoju innych osób;  </w:t>
            </w:r>
          </w:p>
          <w:p w14:paraId="22A61119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2. dotyczącą upowszechniania wyników działalności </w:t>
            </w:r>
          </w:p>
          <w:p w14:paraId="57EAB9DB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naukowej, także formach popularnych;</w:t>
            </w:r>
          </w:p>
          <w:p w14:paraId="62E8F53A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3.  z zakresu inicjowania debaty i uczestniczenia </w:t>
            </w:r>
          </w:p>
          <w:p w14:paraId="1E1496C7" w14:textId="77777777" w:rsidR="00D0063D" w:rsidRPr="002719A3" w:rsidRDefault="00D0063D" w:rsidP="00421FE2">
            <w:pPr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 dyskursie naukowym;</w:t>
            </w:r>
          </w:p>
          <w:p w14:paraId="16E90891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1.gotowość do podejmowania niezależnego badania powiększającego istniejący dorobek naukowy;</w:t>
            </w:r>
          </w:p>
          <w:p w14:paraId="04FA65F7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2.  zdolność do podejmowania wyzwań w sferze </w:t>
            </w:r>
          </w:p>
          <w:p w14:paraId="15266C8E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zawodowej i publicznej z uwzględnieniem ich etycznego</w:t>
            </w:r>
          </w:p>
          <w:p w14:paraId="7E1F436C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wymiaru oraz odpowiedzialności za ich skutki oraz</w:t>
            </w:r>
          </w:p>
          <w:p w14:paraId="106A7D26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kształtowania wzorów właściwego postępowania </w:t>
            </w:r>
          </w:p>
          <w:p w14:paraId="604FD878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w takich sytuacjach; </w:t>
            </w:r>
          </w:p>
          <w:p w14:paraId="7230603D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3. niezawodność w zakresie krytycznej oceny dorobku </w:t>
            </w:r>
          </w:p>
          <w:p w14:paraId="44E8EC89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uprawianej dyscypliny naukowej, krytycznej oceny </w:t>
            </w:r>
          </w:p>
          <w:p w14:paraId="36C71EA9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własnego wkładu w rozwój tej dyscypliny, uznawania </w:t>
            </w:r>
          </w:p>
          <w:p w14:paraId="0FEFF989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znaczenia wiedzy w rozwiązywaniu problemów </w:t>
            </w:r>
          </w:p>
          <w:p w14:paraId="0444C2D5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poznawczych i praktycznych;</w:t>
            </w:r>
          </w:p>
          <w:p w14:paraId="5CF3127C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</w:p>
          <w:p w14:paraId="74190638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1.dotyczącą światowego dorobku naukowego  oraz </w:t>
            </w:r>
          </w:p>
          <w:p w14:paraId="7F10971D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wynikających z niego implikacji dla praktyki;</w:t>
            </w:r>
          </w:p>
          <w:p w14:paraId="3A822EA5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2. na temat głównych tendencje rozwojowych dyscypliny pedagogika i nauk z nią współdziałających;</w:t>
            </w:r>
          </w:p>
          <w:p w14:paraId="2F443434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3. z zakresu fundamentalnych problemów i wyzwań</w:t>
            </w:r>
          </w:p>
          <w:p w14:paraId="66937492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współczesnej cywilizacji ;</w:t>
            </w:r>
          </w:p>
          <w:p w14:paraId="41EC0265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1.w zakresie samodzielnego planowania  własnego </w:t>
            </w:r>
          </w:p>
          <w:p w14:paraId="1624B21D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rozwoju oraz inspirowania rozwoju innych osób;  </w:t>
            </w:r>
          </w:p>
          <w:p w14:paraId="18D1B8B6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2. dotyczącą upowszechniania wyników działalności </w:t>
            </w:r>
          </w:p>
          <w:p w14:paraId="40A7DE1B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naukowej, także formach popularnych;</w:t>
            </w:r>
          </w:p>
          <w:p w14:paraId="0300904C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3.  z zakresu inicjowania debaty i uczestniczenia </w:t>
            </w:r>
          </w:p>
          <w:p w14:paraId="47AC68F5" w14:textId="77777777" w:rsidR="00D0063D" w:rsidRPr="002719A3" w:rsidRDefault="00D0063D" w:rsidP="00421FE2">
            <w:pPr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 dyskursie naukowym;</w:t>
            </w:r>
          </w:p>
          <w:p w14:paraId="3C43656F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1.gotowość do podejmowania niezależnego badania powiększającego istniejący dorobek naukowy;</w:t>
            </w:r>
          </w:p>
          <w:p w14:paraId="0097296C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2.  zdolność do podejmowania wyzwań w sferze </w:t>
            </w:r>
          </w:p>
          <w:p w14:paraId="421CBC65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zawodowej i publicznej z uwzględnieniem ich etycznego</w:t>
            </w:r>
          </w:p>
          <w:p w14:paraId="63745651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wymiaru oraz odpowiedzialności za ich skutki oraz</w:t>
            </w:r>
          </w:p>
          <w:p w14:paraId="01204EC0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kształtowania wzorów właściwego postępowania </w:t>
            </w:r>
          </w:p>
          <w:p w14:paraId="4F79CFC0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w takich sytuacjach; </w:t>
            </w:r>
          </w:p>
          <w:p w14:paraId="0F23D4D7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lastRenderedPageBreak/>
              <w:t xml:space="preserve">3. niezawodność w zakresie krytycznej oceny dorobku </w:t>
            </w:r>
          </w:p>
          <w:p w14:paraId="6CA9041C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uprawianej dyscypliny naukowej, krytycznej oceny </w:t>
            </w:r>
          </w:p>
          <w:p w14:paraId="2B0F955E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własnego wkładu w rozwój tej dyscypliny, uznawania </w:t>
            </w:r>
          </w:p>
          <w:p w14:paraId="0FE1FFE8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znaczenia wiedzy w rozwiązywaniu problemów </w:t>
            </w:r>
          </w:p>
          <w:p w14:paraId="6C232911" w14:textId="77777777" w:rsidR="00D0063D" w:rsidRPr="002719A3" w:rsidRDefault="00D0063D" w:rsidP="00421FE2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poznawczych i praktycznych;</w:t>
            </w:r>
          </w:p>
        </w:tc>
      </w:tr>
    </w:tbl>
    <w:p w14:paraId="2F6CCA63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52484E73" w14:textId="77777777" w:rsidTr="000E7B59">
        <w:trPr>
          <w:trHeight w:val="540"/>
        </w:trPr>
        <w:tc>
          <w:tcPr>
            <w:tcW w:w="9351" w:type="dxa"/>
          </w:tcPr>
          <w:p w14:paraId="7B9D07FC" w14:textId="77777777" w:rsidR="00D0063D" w:rsidRPr="002719A3" w:rsidRDefault="00636389" w:rsidP="000E7B59">
            <w:pPr>
              <w:spacing w:before="120" w:after="120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</w:rPr>
              <w:t>Zaliczenie z oceną</w:t>
            </w:r>
          </w:p>
        </w:tc>
      </w:tr>
    </w:tbl>
    <w:p w14:paraId="3AF66E04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D0063D" w:rsidRPr="002719A3" w14:paraId="05D4CC2E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759EF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71EE6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3AB1FB49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A9A87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Godziny kontaktowe doktoranta (w ramach zajęć):</w:t>
            </w:r>
          </w:p>
        </w:tc>
      </w:tr>
      <w:tr w:rsidR="00D0063D" w:rsidRPr="002719A3" w14:paraId="055C7C53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01EF9E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260E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30</w:t>
            </w:r>
          </w:p>
        </w:tc>
      </w:tr>
      <w:tr w:rsidR="00D0063D" w:rsidRPr="002719A3" w14:paraId="321788D7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1A400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Praca własna doktoranta (indywidualna praca związana z zajęciami):</w:t>
            </w:r>
          </w:p>
        </w:tc>
      </w:tr>
      <w:tr w:rsidR="00D0063D" w:rsidRPr="002719A3" w14:paraId="0F1735F4" w14:textId="77777777" w:rsidTr="000E7B59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96557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18E26" w14:textId="77777777" w:rsidR="00D0063D" w:rsidRPr="002719A3" w:rsidRDefault="00421FE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D0063D" w:rsidRPr="002719A3" w14:paraId="28B1B2C6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D8592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9E0CB" w14:textId="77777777" w:rsidR="00D0063D" w:rsidRPr="002719A3" w:rsidRDefault="00421FE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D0063D" w:rsidRPr="002719A3" w14:paraId="321BCB38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42667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zaliczenia przedmiotu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21A68" w14:textId="77777777" w:rsidR="00D0063D" w:rsidRPr="002719A3" w:rsidRDefault="00421FE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10</w:t>
            </w:r>
          </w:p>
        </w:tc>
      </w:tr>
      <w:tr w:rsidR="00D0063D" w:rsidRPr="002719A3" w14:paraId="28E82F3B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FE919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E686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60</w:t>
            </w:r>
          </w:p>
        </w:tc>
      </w:tr>
      <w:tr w:rsidR="00D0063D" w:rsidRPr="002719A3" w14:paraId="394F570D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8AEEA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410B47F6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47312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33CB5B93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D0063D" w:rsidRPr="002719A3" w14:paraId="1FAD0C99" w14:textId="77777777" w:rsidTr="000E7B59">
        <w:tc>
          <w:tcPr>
            <w:tcW w:w="9351" w:type="dxa"/>
            <w:shd w:val="clear" w:color="auto" w:fill="auto"/>
          </w:tcPr>
          <w:p w14:paraId="1B84E5AE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546BFE6E" w14:textId="77777777" w:rsidR="00D0063D" w:rsidRPr="002719A3" w:rsidRDefault="00D0063D">
            <w:pPr>
              <w:pStyle w:val="Akapitzlist"/>
              <w:numPr>
                <w:ilvl w:val="0"/>
                <w:numId w:val="12"/>
              </w:numPr>
              <w:shd w:val="clear" w:color="auto" w:fill="FFFFFF"/>
              <w:spacing w:line="240" w:lineRule="auto"/>
              <w:ind w:left="714" w:hanging="357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  <w:shd w:val="clear" w:color="auto" w:fill="FFFFFF"/>
              </w:rPr>
              <w:t>Creswell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 J.W,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  <w:shd w:val="clear" w:color="auto" w:fill="FFFFFF"/>
              </w:rPr>
              <w:t xml:space="preserve"> Projektowanie badań naukowych. Metody jakościowe, ilościowe i mieszane, </w:t>
            </w:r>
            <w:r w:rsidRPr="002719A3">
              <w:rPr>
                <w:rFonts w:ascii="Cambria" w:hAnsi="Cambria"/>
                <w:sz w:val="20"/>
                <w:szCs w:val="20"/>
                <w:shd w:val="clear" w:color="auto" w:fill="FFFFFF"/>
              </w:rPr>
              <w:t>Wydawnictwo UJ Kraków 2013.</w:t>
            </w:r>
          </w:p>
          <w:p w14:paraId="4E0CA0F8" w14:textId="77777777" w:rsidR="00D0063D" w:rsidRPr="002719A3" w:rsidRDefault="00D0063D">
            <w:pPr>
              <w:pStyle w:val="Akapitzlist"/>
              <w:numPr>
                <w:ilvl w:val="0"/>
                <w:numId w:val="12"/>
              </w:numPr>
              <w:shd w:val="clear" w:color="auto" w:fill="FFFFFF"/>
              <w:spacing w:line="240" w:lineRule="auto"/>
              <w:ind w:left="714" w:hanging="357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Denzin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 N.K., Lincoln Y.S.,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Metody badań jakościowych . </w:t>
            </w:r>
            <w:r w:rsidRPr="002719A3">
              <w:rPr>
                <w:rFonts w:ascii="Cambria" w:hAnsi="Cambria"/>
                <w:sz w:val="20"/>
                <w:szCs w:val="20"/>
              </w:rPr>
              <w:t>T. 1-2. Wydawnictwo Naukowe PWN Warszawa 2009.</w:t>
            </w:r>
          </w:p>
          <w:p w14:paraId="55883038" w14:textId="77777777" w:rsidR="00D0063D" w:rsidRPr="002719A3" w:rsidRDefault="00D0063D">
            <w:pPr>
              <w:pStyle w:val="Akapitzlist"/>
              <w:numPr>
                <w:ilvl w:val="0"/>
                <w:numId w:val="12"/>
              </w:numPr>
              <w:shd w:val="clear" w:color="auto" w:fill="FFFFFF"/>
              <w:spacing w:line="240" w:lineRule="auto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color w:val="404040"/>
                <w:kern w:val="36"/>
                <w:sz w:val="20"/>
                <w:szCs w:val="20"/>
              </w:rPr>
              <w:t xml:space="preserve">Hajduk Z., </w:t>
            </w:r>
            <w:r w:rsidRPr="002719A3">
              <w:rPr>
                <w:rFonts w:ascii="Cambria" w:hAnsi="Cambria"/>
                <w:i/>
                <w:iCs/>
                <w:color w:val="404040"/>
                <w:kern w:val="36"/>
                <w:sz w:val="20"/>
                <w:szCs w:val="20"/>
              </w:rPr>
              <w:t xml:space="preserve">Nauka a wartości. Aksjologia nauki. </w:t>
            </w:r>
            <w:r w:rsidRPr="002719A3">
              <w:rPr>
                <w:rFonts w:ascii="Cambria" w:hAnsi="Cambria"/>
                <w:color w:val="404040"/>
                <w:kern w:val="36"/>
                <w:sz w:val="20"/>
                <w:szCs w:val="20"/>
              </w:rPr>
              <w:t>Towarzystwo Naukowe KUL, Lublin 2012.</w:t>
            </w:r>
          </w:p>
          <w:p w14:paraId="64AEC449" w14:textId="77777777" w:rsidR="00D0063D" w:rsidRPr="002719A3" w:rsidRDefault="00D0063D">
            <w:pPr>
              <w:pStyle w:val="Akapitzlist"/>
              <w:numPr>
                <w:ilvl w:val="0"/>
                <w:numId w:val="12"/>
              </w:numPr>
              <w:shd w:val="clear" w:color="auto" w:fill="FFFFFF"/>
              <w:spacing w:line="240" w:lineRule="auto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color w:val="404040"/>
                <w:kern w:val="36"/>
                <w:sz w:val="20"/>
                <w:szCs w:val="20"/>
              </w:rPr>
              <w:t xml:space="preserve">Ostrowska U., </w:t>
            </w:r>
            <w:r w:rsidRPr="002719A3">
              <w:rPr>
                <w:rFonts w:ascii="Cambria" w:eastAsia="Times New Roman" w:hAnsi="Cambria" w:cs="Times New Roman"/>
                <w:i/>
                <w:iCs/>
                <w:kern w:val="2"/>
                <w:sz w:val="20"/>
                <w:szCs w:val="20"/>
                <w:lang w:eastAsia="pl-PL"/>
              </w:rPr>
              <w:t xml:space="preserve">Kluczowe wyzwania aksjologiczne wobec priorytetowych problemów współczesności z uwzględnieniem kwestii metodologicznych. </w:t>
            </w:r>
            <w:r w:rsidRPr="002719A3">
              <w:rPr>
                <w:rFonts w:ascii="Cambria" w:eastAsia="Times New Roman" w:hAnsi="Cambria" w:cs="Times New Roman"/>
                <w:kern w:val="2"/>
                <w:sz w:val="20"/>
                <w:szCs w:val="20"/>
                <w:lang w:eastAsia="pl-PL"/>
              </w:rPr>
              <w:t xml:space="preserve">[w:] „Roczniki Pedagogiczne” 2023. </w:t>
            </w:r>
          </w:p>
        </w:tc>
      </w:tr>
      <w:tr w:rsidR="00D0063D" w:rsidRPr="002719A3" w14:paraId="7762E9DE" w14:textId="77777777" w:rsidTr="00636389">
        <w:trPr>
          <w:trHeight w:val="2198"/>
        </w:trPr>
        <w:tc>
          <w:tcPr>
            <w:tcW w:w="9351" w:type="dxa"/>
            <w:shd w:val="clear" w:color="auto" w:fill="auto"/>
          </w:tcPr>
          <w:p w14:paraId="4CC90885" w14:textId="77777777" w:rsidR="00D0063D" w:rsidRPr="002719A3" w:rsidRDefault="00D0063D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5758C655" w14:textId="77777777" w:rsidR="00D0063D" w:rsidRPr="002719A3" w:rsidRDefault="00D0063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/>
                <w:sz w:val="20"/>
                <w:szCs w:val="20"/>
              </w:rPr>
              <w:t>Kaku</w:t>
            </w:r>
            <w:proofErr w:type="spellEnd"/>
            <w:r w:rsidRPr="002719A3">
              <w:rPr>
                <w:rFonts w:ascii="Cambria" w:hAnsi="Cambria"/>
                <w:sz w:val="20"/>
                <w:szCs w:val="20"/>
              </w:rPr>
              <w:t xml:space="preserve">, M.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Wizje, czyli jak nauka zmieni świat. </w:t>
            </w:r>
            <w:r w:rsidRPr="002719A3">
              <w:rPr>
                <w:rFonts w:ascii="Cambria" w:hAnsi="Cambria"/>
                <w:sz w:val="20"/>
                <w:szCs w:val="20"/>
              </w:rPr>
              <w:t>Wydawnictwo Prószyński i S-ka,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 </w:t>
            </w:r>
          </w:p>
          <w:p w14:paraId="03BD99ED" w14:textId="77777777" w:rsidR="00D0063D" w:rsidRPr="002719A3" w:rsidRDefault="00D0063D" w:rsidP="000E7B59">
            <w:pPr>
              <w:pStyle w:val="Akapitzlist"/>
              <w:spacing w:after="0" w:line="240" w:lineRule="auto"/>
              <w:ind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Warszawa 2000.</w:t>
            </w:r>
          </w:p>
          <w:p w14:paraId="1BC6D3EB" w14:textId="77777777" w:rsidR="00D0063D" w:rsidRPr="002719A3" w:rsidRDefault="00D0063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eastAsia="Times New Roman" w:hAnsi="Cambria" w:cs="Times New Roman"/>
                <w:kern w:val="2"/>
                <w:sz w:val="20"/>
                <w:szCs w:val="20"/>
                <w:lang w:eastAsia="pl-PL"/>
              </w:rPr>
              <w:t xml:space="preserve"> Ostrowska, U. </w:t>
            </w:r>
            <w:r w:rsidRPr="002719A3">
              <w:rPr>
                <w:rFonts w:ascii="Cambria" w:eastAsia="Times New Roman" w:hAnsi="Cambria" w:cs="Times New Roman"/>
                <w:i/>
                <w:iCs/>
                <w:kern w:val="2"/>
                <w:sz w:val="20"/>
                <w:szCs w:val="20"/>
                <w:lang w:eastAsia="pl-PL"/>
              </w:rPr>
              <w:t xml:space="preserve">Doświadczanie conditio </w:t>
            </w:r>
            <w:proofErr w:type="spellStart"/>
            <w:r w:rsidRPr="002719A3">
              <w:rPr>
                <w:rFonts w:ascii="Cambria" w:eastAsia="Times New Roman" w:hAnsi="Cambria" w:cs="Times New Roman"/>
                <w:i/>
                <w:iCs/>
                <w:kern w:val="2"/>
                <w:sz w:val="20"/>
                <w:szCs w:val="20"/>
                <w:lang w:eastAsia="pl-PL"/>
              </w:rPr>
              <w:t>humana</w:t>
            </w:r>
            <w:proofErr w:type="spellEnd"/>
            <w:r w:rsidRPr="002719A3">
              <w:rPr>
                <w:rFonts w:ascii="Cambria" w:eastAsia="Times New Roman" w:hAnsi="Cambria" w:cs="Times New Roman"/>
                <w:i/>
                <w:iCs/>
                <w:kern w:val="2"/>
                <w:sz w:val="20"/>
                <w:szCs w:val="20"/>
                <w:lang w:eastAsia="pl-PL"/>
              </w:rPr>
              <w:t xml:space="preserve"> przez człowieka współczesnego. </w:t>
            </w:r>
          </w:p>
          <w:p w14:paraId="35BCA867" w14:textId="77777777" w:rsidR="00D0063D" w:rsidRPr="002719A3" w:rsidRDefault="00D0063D" w:rsidP="000E7B59">
            <w:pPr>
              <w:pStyle w:val="Akapitzlist"/>
              <w:spacing w:after="0" w:line="240" w:lineRule="auto"/>
              <w:ind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eastAsia="Times New Roman" w:hAnsi="Cambria" w:cs="Times New Roman"/>
                <w:i/>
                <w:iCs/>
                <w:kern w:val="2"/>
                <w:sz w:val="20"/>
                <w:szCs w:val="20"/>
                <w:lang w:eastAsia="pl-PL"/>
              </w:rPr>
              <w:t xml:space="preserve">W trosce o człowieczeństwo z perspektywy aksjologicznej. </w:t>
            </w:r>
            <w:r w:rsidRPr="002719A3">
              <w:rPr>
                <w:rFonts w:ascii="Cambria" w:eastAsia="Times New Roman" w:hAnsi="Cambria" w:cs="Times New Roman"/>
                <w:kern w:val="2"/>
                <w:sz w:val="20"/>
                <w:szCs w:val="20"/>
                <w:lang w:eastAsia="pl-PL"/>
              </w:rPr>
              <w:t xml:space="preserve">Wydawnictwo Akademii im. Jakuba z Paradyża, </w:t>
            </w:r>
            <w:r w:rsidRPr="002719A3">
              <w:rPr>
                <w:rFonts w:ascii="Cambria" w:eastAsia="Times New Roman" w:hAnsi="Cambria" w:cs="Times New Roman"/>
                <w:i/>
                <w:iCs/>
                <w:kern w:val="2"/>
                <w:sz w:val="20"/>
                <w:szCs w:val="20"/>
                <w:lang w:eastAsia="pl-PL"/>
              </w:rPr>
              <w:t xml:space="preserve"> </w:t>
            </w:r>
            <w:r w:rsidRPr="002719A3">
              <w:rPr>
                <w:rFonts w:ascii="Cambria" w:eastAsia="Times New Roman" w:hAnsi="Cambria" w:cs="Times New Roman"/>
                <w:kern w:val="2"/>
                <w:sz w:val="20"/>
                <w:szCs w:val="20"/>
                <w:lang w:eastAsia="pl-PL"/>
              </w:rPr>
              <w:t>Gorzów Wielkopolski 2020,.</w:t>
            </w:r>
          </w:p>
          <w:p w14:paraId="21953C94" w14:textId="77777777" w:rsidR="00D0063D" w:rsidRPr="002719A3" w:rsidRDefault="00D0063D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eastAsia="Times New Roman" w:hAnsi="Cambria" w:cs="Times New Roman"/>
                <w:kern w:val="2"/>
                <w:sz w:val="20"/>
                <w:szCs w:val="20"/>
                <w:lang w:eastAsia="pl-PL"/>
              </w:rPr>
              <w:t>Ostrowska</w:t>
            </w:r>
            <w:r w:rsidRPr="002719A3">
              <w:rPr>
                <w:rFonts w:ascii="Cambria" w:eastAsia="Times New Roman" w:hAnsi="Cambria" w:cs="Times New Roman"/>
                <w:i/>
                <w:kern w:val="2"/>
                <w:sz w:val="20"/>
                <w:szCs w:val="20"/>
                <w:lang w:eastAsia="pl-PL"/>
              </w:rPr>
              <w:t xml:space="preserve"> </w:t>
            </w:r>
            <w:r w:rsidRPr="002719A3">
              <w:rPr>
                <w:rFonts w:ascii="Cambria" w:eastAsia="Times New Roman" w:hAnsi="Cambria" w:cs="Times New Roman"/>
                <w:kern w:val="2"/>
                <w:sz w:val="20"/>
                <w:szCs w:val="20"/>
                <w:lang w:eastAsia="pl-PL"/>
              </w:rPr>
              <w:t xml:space="preserve">U. </w:t>
            </w:r>
            <w:r w:rsidRPr="002719A3">
              <w:rPr>
                <w:rFonts w:ascii="Cambria" w:eastAsia="Times New Roman" w:hAnsi="Cambria" w:cs="Times New Roman"/>
                <w:i/>
                <w:kern w:val="2"/>
                <w:sz w:val="20"/>
                <w:szCs w:val="20"/>
                <w:lang w:eastAsia="pl-PL"/>
              </w:rPr>
              <w:t>W labiryncie wolności i odpowiedzialności za słowo</w:t>
            </w:r>
            <w:r w:rsidRPr="002719A3">
              <w:rPr>
                <w:rFonts w:ascii="Cambria" w:eastAsia="Times New Roman" w:hAnsi="Cambria" w:cs="Times New Roman"/>
                <w:kern w:val="2"/>
                <w:sz w:val="20"/>
                <w:szCs w:val="20"/>
                <w:lang w:eastAsia="pl-PL"/>
              </w:rPr>
              <w:t>, [W:] „</w:t>
            </w:r>
            <w:proofErr w:type="spellStart"/>
            <w:r w:rsidRPr="002719A3">
              <w:rPr>
                <w:rFonts w:ascii="Cambria" w:eastAsia="Times New Roman" w:hAnsi="Cambria" w:cs="Times New Roman"/>
                <w:kern w:val="2"/>
                <w:sz w:val="20"/>
                <w:szCs w:val="20"/>
                <w:lang w:eastAsia="pl-PL"/>
              </w:rPr>
              <w:t>Paedagogia</w:t>
            </w:r>
            <w:proofErr w:type="spellEnd"/>
            <w:r w:rsidRPr="002719A3">
              <w:rPr>
                <w:rFonts w:ascii="Cambria" w:eastAsia="Times New Roman" w:hAnsi="Cambria" w:cs="Times New Roman"/>
                <w:kern w:val="2"/>
                <w:sz w:val="20"/>
                <w:szCs w:val="20"/>
                <w:lang w:eastAsia="pl-PL"/>
              </w:rPr>
              <w:t xml:space="preserve"> Christiana”, nr 2/6 2015.</w:t>
            </w:r>
          </w:p>
          <w:p w14:paraId="7541C657" w14:textId="77777777" w:rsidR="00D0063D" w:rsidRPr="002719A3" w:rsidRDefault="00D0063D" w:rsidP="00636389">
            <w:pPr>
              <w:pStyle w:val="Akapitzlist"/>
              <w:numPr>
                <w:ilvl w:val="0"/>
                <w:numId w:val="13"/>
              </w:numPr>
              <w:shd w:val="clear" w:color="auto" w:fill="FFFFFF"/>
              <w:spacing w:after="0" w:line="270" w:lineRule="atLeast"/>
              <w:ind w:left="714" w:hanging="357"/>
              <w:rPr>
                <w:rFonts w:ascii="Cambria" w:eastAsia="Times New Roman" w:hAnsi="Cambria" w:cstheme="minorHAnsi"/>
                <w:bCs/>
                <w:sz w:val="20"/>
                <w:szCs w:val="20"/>
                <w:lang w:eastAsia="pl-PL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Wybrane artykuły z </w:t>
            </w:r>
            <w:r w:rsidRPr="002719A3">
              <w:rPr>
                <w:rFonts w:ascii="Cambria" w:eastAsia="Times New Roman" w:hAnsi="Cambria" w:cstheme="minorHAnsi"/>
                <w:bCs/>
                <w:sz w:val="20"/>
                <w:szCs w:val="20"/>
                <w:lang w:eastAsia="pl-PL"/>
              </w:rPr>
              <w:t xml:space="preserve">czasopism wydawanych po patronatem KNP PAN, np. </w:t>
            </w:r>
            <w:hyperlink r:id="rId26" w:history="1">
              <w:r w:rsidRPr="002719A3">
                <w:rPr>
                  <w:rFonts w:ascii="Cambria" w:eastAsia="Times New Roman" w:hAnsi="Cambria" w:cstheme="minorHAnsi"/>
                  <w:bCs/>
                  <w:sz w:val="20"/>
                  <w:szCs w:val="20"/>
                  <w:lang w:eastAsia="pl-PL"/>
                </w:rPr>
                <w:t>„</w:t>
              </w:r>
            </w:hyperlink>
            <w:r w:rsidRPr="002719A3">
              <w:rPr>
                <w:rFonts w:ascii="Cambria" w:eastAsia="Times New Roman" w:hAnsi="Cambria" w:cstheme="minorHAnsi"/>
                <w:bCs/>
                <w:sz w:val="20"/>
                <w:szCs w:val="20"/>
                <w:lang w:eastAsia="pl-PL"/>
              </w:rPr>
              <w:t>Studia Pedagogiczne”;</w:t>
            </w:r>
            <w:r w:rsidRPr="002719A3">
              <w:rPr>
                <w:rFonts w:ascii="Cambria" w:eastAsia="Times New Roman" w:hAnsi="Cambria" w:cstheme="minorHAnsi"/>
                <w:bCs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hyperlink r:id="rId27" w:history="1">
              <w:r w:rsidRPr="002719A3">
                <w:rPr>
                  <w:rFonts w:ascii="Cambria" w:eastAsia="Times New Roman" w:hAnsi="Cambria" w:cstheme="minorHAnsi"/>
                  <w:bCs/>
                  <w:sz w:val="20"/>
                  <w:szCs w:val="20"/>
                  <w:shd w:val="clear" w:color="auto" w:fill="FFFFFF"/>
                  <w:lang w:eastAsia="pl-PL"/>
                </w:rPr>
                <w:t>Przegląd Pedagogiczny”;</w:t>
              </w:r>
            </w:hyperlink>
            <w:r w:rsidRPr="002719A3">
              <w:rPr>
                <w:rFonts w:ascii="Cambria" w:eastAsia="Times New Roman" w:hAnsi="Cambria" w:cstheme="minorHAnsi"/>
                <w:bCs/>
                <w:sz w:val="20"/>
                <w:szCs w:val="20"/>
                <w:lang w:eastAsia="pl-PL"/>
              </w:rPr>
              <w:t xml:space="preserve"> „</w:t>
            </w:r>
            <w:hyperlink r:id="rId28" w:tgtFrame="_blank" w:history="1">
              <w:r w:rsidRPr="002719A3">
                <w:rPr>
                  <w:rFonts w:ascii="Cambria" w:eastAsia="Times New Roman" w:hAnsi="Cambria" w:cstheme="minorHAnsi"/>
                  <w:bCs/>
                  <w:sz w:val="20"/>
                  <w:szCs w:val="20"/>
                  <w:lang w:eastAsia="pl-PL"/>
                </w:rPr>
                <w:t>Forum Pedagogiczne</w:t>
              </w:r>
            </w:hyperlink>
            <w:r w:rsidRPr="002719A3">
              <w:rPr>
                <w:rFonts w:ascii="Cambria" w:eastAsia="Times New Roman" w:hAnsi="Cambria" w:cstheme="minorHAnsi"/>
                <w:bCs/>
                <w:sz w:val="20"/>
                <w:szCs w:val="20"/>
                <w:lang w:eastAsia="pl-PL"/>
              </w:rPr>
              <w:t xml:space="preserve">”.  </w:t>
            </w:r>
          </w:p>
        </w:tc>
      </w:tr>
    </w:tbl>
    <w:p w14:paraId="28B2EA01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lastRenderedPageBreak/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D0063D" w:rsidRPr="002719A3" w14:paraId="53EB2727" w14:textId="77777777" w:rsidTr="000E7B59">
        <w:tc>
          <w:tcPr>
            <w:tcW w:w="3846" w:type="dxa"/>
            <w:shd w:val="clear" w:color="auto" w:fill="auto"/>
          </w:tcPr>
          <w:p w14:paraId="72C7E1A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7929CEB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Prof. dr hab. Urszula Ostrowska</w:t>
            </w:r>
          </w:p>
        </w:tc>
      </w:tr>
      <w:tr w:rsidR="00D0063D" w:rsidRPr="002719A3" w14:paraId="66652BCA" w14:textId="77777777" w:rsidTr="000E7B59">
        <w:tc>
          <w:tcPr>
            <w:tcW w:w="3846" w:type="dxa"/>
            <w:shd w:val="clear" w:color="auto" w:fill="auto"/>
          </w:tcPr>
          <w:p w14:paraId="7F49EEB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5256C8E0" w14:textId="77777777" w:rsidR="00D0063D" w:rsidRPr="002719A3" w:rsidRDefault="00636389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08</w:t>
            </w:r>
            <w:r w:rsidR="000F6CF1" w:rsidRPr="002719A3">
              <w:rPr>
                <w:rFonts w:ascii="Cambria" w:hAnsi="Cambria" w:cstheme="minorHAnsi"/>
                <w:sz w:val="20"/>
                <w:szCs w:val="20"/>
              </w:rPr>
              <w:t>.05.2023 r.</w:t>
            </w:r>
          </w:p>
        </w:tc>
      </w:tr>
      <w:tr w:rsidR="00D0063D" w:rsidRPr="002719A3" w14:paraId="7145562E" w14:textId="77777777" w:rsidTr="000E7B59">
        <w:tc>
          <w:tcPr>
            <w:tcW w:w="3846" w:type="dxa"/>
            <w:shd w:val="clear" w:color="auto" w:fill="auto"/>
          </w:tcPr>
          <w:p w14:paraId="524DCC3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0DA0EA3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uostrowska@ajp.edu.pl</w:t>
            </w:r>
          </w:p>
        </w:tc>
      </w:tr>
      <w:tr w:rsidR="00D0063D" w:rsidRPr="002719A3" w14:paraId="4D7AAB26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0C0810A2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2C72DC5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Urszula Ostrowska</w:t>
            </w:r>
          </w:p>
        </w:tc>
      </w:tr>
    </w:tbl>
    <w:p w14:paraId="7604B295" w14:textId="77777777" w:rsidR="00D0063D" w:rsidRPr="002719A3" w:rsidRDefault="00D0063D" w:rsidP="00D0063D">
      <w:pPr>
        <w:rPr>
          <w:rFonts w:ascii="Cambria" w:hAnsi="Cambria" w:cstheme="minorHAnsi"/>
        </w:rPr>
      </w:pPr>
    </w:p>
    <w:p w14:paraId="2D43FFE8" w14:textId="77777777" w:rsidR="00D0063D" w:rsidRPr="002719A3" w:rsidRDefault="00D0063D" w:rsidP="00D0063D">
      <w:pPr>
        <w:rPr>
          <w:rFonts w:ascii="Cambria" w:hAnsi="Cambria" w:cstheme="minorHAnsi"/>
        </w:rPr>
      </w:pPr>
    </w:p>
    <w:p w14:paraId="24BD31D6" w14:textId="77777777" w:rsidR="00D0063D" w:rsidRPr="002719A3" w:rsidRDefault="00D0063D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092DAE52" w14:textId="77777777" w:rsidR="00D0063D" w:rsidRPr="002719A3" w:rsidRDefault="00D0063D" w:rsidP="00D0063D">
      <w:pPr>
        <w:rPr>
          <w:rFonts w:ascii="Cambria" w:hAnsi="Cambria" w:cstheme="minorHAnsi"/>
          <w:b/>
          <w:bCs/>
        </w:rPr>
      </w:pPr>
    </w:p>
    <w:p w14:paraId="38852F85" w14:textId="77777777" w:rsidR="00D0063D" w:rsidRPr="002719A3" w:rsidRDefault="00D0063D" w:rsidP="00D0063D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 w:cstheme="minorHAnsi"/>
          <w:b/>
          <w:bCs/>
          <w:spacing w:val="40"/>
        </w:rPr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D0063D" w:rsidRPr="002719A3" w14:paraId="4CF8B1CA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687CCFD7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53973D08" wp14:editId="6C0D3059">
                  <wp:extent cx="838200" cy="895350"/>
                  <wp:effectExtent l="0" t="0" r="0" b="0"/>
                  <wp:docPr id="1583833882" name="Obraz 1583833882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73E52BC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D0063D" w:rsidRPr="002719A3" w14:paraId="749F97E7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7BC974C3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A9149A2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2C2C22A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nauki społeczne</w:t>
            </w:r>
          </w:p>
        </w:tc>
      </w:tr>
      <w:tr w:rsidR="00D0063D" w:rsidRPr="002719A3" w14:paraId="37845177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993602C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5DD3727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2998B5D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pedagogika</w:t>
            </w:r>
          </w:p>
        </w:tc>
      </w:tr>
      <w:tr w:rsidR="00D0063D" w:rsidRPr="002719A3" w14:paraId="1EAF3EDE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A362489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3A248199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258C9EA7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stacjonarna</w:t>
            </w:r>
          </w:p>
        </w:tc>
      </w:tr>
    </w:tbl>
    <w:p w14:paraId="440B8817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D0063D" w:rsidRPr="002719A3" w14:paraId="4FF55D31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0970B21A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436D3775" w14:textId="77777777" w:rsidR="00D0063D" w:rsidRPr="002719A3" w:rsidRDefault="00D0063D" w:rsidP="00C56BB3">
            <w:pPr>
              <w:pStyle w:val="akarta"/>
            </w:pPr>
            <w:r w:rsidRPr="002719A3">
              <w:t>Metodologia badań historycznych w pedagogice</w:t>
            </w:r>
          </w:p>
        </w:tc>
      </w:tr>
      <w:tr w:rsidR="00D0063D" w:rsidRPr="002719A3" w14:paraId="1FD42DEA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13050AE7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437FFB30" w14:textId="77777777" w:rsidR="00D0063D" w:rsidRPr="002719A3" w:rsidRDefault="00D0063D" w:rsidP="00C56BB3">
            <w:pPr>
              <w:pStyle w:val="akarta"/>
            </w:pPr>
            <w:r w:rsidRPr="002719A3">
              <w:t>2</w:t>
            </w:r>
          </w:p>
        </w:tc>
      </w:tr>
      <w:tr w:rsidR="00D0063D" w:rsidRPr="002719A3" w14:paraId="7F2F2587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29F23CCE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4D1379A9" w14:textId="77777777" w:rsidR="00D0063D" w:rsidRPr="002719A3" w:rsidRDefault="00D0063D" w:rsidP="00C56BB3">
            <w:pPr>
              <w:pStyle w:val="akarta"/>
            </w:pPr>
            <w:r w:rsidRPr="002719A3">
              <w:t>do wyboru</w:t>
            </w:r>
          </w:p>
        </w:tc>
      </w:tr>
      <w:tr w:rsidR="00D0063D" w:rsidRPr="002719A3" w14:paraId="3D6F4F70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4EBFA3C7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28FAED53" w14:textId="77777777" w:rsidR="00D0063D" w:rsidRPr="002719A3" w:rsidRDefault="00D0063D" w:rsidP="00C56BB3">
            <w:pPr>
              <w:pStyle w:val="akarta"/>
            </w:pPr>
            <w:r w:rsidRPr="002719A3">
              <w:t>Zajęcia do wyboru w ramach dyscypliny pedagogika</w:t>
            </w:r>
          </w:p>
        </w:tc>
      </w:tr>
      <w:tr w:rsidR="00D0063D" w:rsidRPr="002719A3" w14:paraId="313CD5A4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72473DB2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3216D6D7" w14:textId="77777777" w:rsidR="00D0063D" w:rsidRPr="002719A3" w:rsidRDefault="00D0063D" w:rsidP="00C56BB3">
            <w:pPr>
              <w:pStyle w:val="akarta"/>
            </w:pPr>
            <w:r w:rsidRPr="002719A3">
              <w:t>polski</w:t>
            </w:r>
          </w:p>
        </w:tc>
      </w:tr>
      <w:tr w:rsidR="00D0063D" w:rsidRPr="002719A3" w14:paraId="05F02ABE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05DCBEC3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008EEB94" w14:textId="77777777" w:rsidR="00D0063D" w:rsidRPr="002719A3" w:rsidRDefault="00D0063D" w:rsidP="00C56BB3">
            <w:pPr>
              <w:pStyle w:val="akarta"/>
            </w:pPr>
            <w:r w:rsidRPr="002719A3">
              <w:t>II</w:t>
            </w:r>
          </w:p>
        </w:tc>
      </w:tr>
      <w:tr w:rsidR="00D0063D" w:rsidRPr="002719A3" w14:paraId="505410CC" w14:textId="77777777" w:rsidTr="000E7B59">
        <w:tc>
          <w:tcPr>
            <w:tcW w:w="4219" w:type="dxa"/>
            <w:vAlign w:val="center"/>
          </w:tcPr>
          <w:p w14:paraId="69A46150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6236186E" w14:textId="77777777" w:rsidR="00D0063D" w:rsidRPr="002719A3" w:rsidRDefault="00D0063D" w:rsidP="00C56BB3">
            <w:pPr>
              <w:pStyle w:val="akarta"/>
              <w:rPr>
                <w:lang w:val="de-DE"/>
              </w:rPr>
            </w:pPr>
            <w:r w:rsidRPr="002719A3">
              <w:rPr>
                <w:lang w:val="de-DE"/>
              </w:rPr>
              <w:t xml:space="preserve">prof. AJP </w:t>
            </w:r>
            <w:proofErr w:type="spellStart"/>
            <w:r w:rsidRPr="002719A3">
              <w:rPr>
                <w:lang w:val="de-DE"/>
              </w:rPr>
              <w:t>dr</w:t>
            </w:r>
            <w:proofErr w:type="spellEnd"/>
            <w:r w:rsidRPr="002719A3">
              <w:rPr>
                <w:lang w:val="de-DE"/>
              </w:rPr>
              <w:t xml:space="preserve"> hab. Marcin Wasilewski</w:t>
            </w:r>
          </w:p>
        </w:tc>
      </w:tr>
    </w:tbl>
    <w:p w14:paraId="44153DF9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D0063D" w:rsidRPr="002719A3" w14:paraId="11FDF772" w14:textId="77777777" w:rsidTr="000E7B59">
        <w:tc>
          <w:tcPr>
            <w:tcW w:w="1951" w:type="dxa"/>
            <w:shd w:val="clear" w:color="auto" w:fill="auto"/>
            <w:vAlign w:val="center"/>
          </w:tcPr>
          <w:p w14:paraId="7DF7477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27D30B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67C2B4D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339FBC0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D0063D" w:rsidRPr="002719A3" w14:paraId="60F2EDAC" w14:textId="77777777" w:rsidTr="000E7B59">
        <w:tc>
          <w:tcPr>
            <w:tcW w:w="1951" w:type="dxa"/>
            <w:shd w:val="clear" w:color="auto" w:fill="auto"/>
          </w:tcPr>
          <w:p w14:paraId="570A972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C55524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0041BCC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II/3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74F4732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2</w:t>
            </w:r>
          </w:p>
        </w:tc>
      </w:tr>
    </w:tbl>
    <w:p w14:paraId="6294B86C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420C5F5B" w14:textId="77777777" w:rsidTr="000E7B59">
        <w:trPr>
          <w:trHeight w:val="301"/>
        </w:trPr>
        <w:tc>
          <w:tcPr>
            <w:tcW w:w="9351" w:type="dxa"/>
          </w:tcPr>
          <w:p w14:paraId="7E73F85F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6FB2EFDC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D0063D" w:rsidRPr="002719A3" w14:paraId="4BB8BAA8" w14:textId="77777777" w:rsidTr="000E7B59">
        <w:tc>
          <w:tcPr>
            <w:tcW w:w="9351" w:type="dxa"/>
            <w:shd w:val="clear" w:color="auto" w:fill="auto"/>
          </w:tcPr>
          <w:p w14:paraId="3EA8C7E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C1 – Przygotowanie doktorantów do prowadzenia samodzielnych badań historyczno-pedagogicznych.</w:t>
            </w:r>
          </w:p>
          <w:p w14:paraId="6C09C1D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C2 – Uzyskanie przez doktorantów wysokich kompetencji w zakresie badań historyczno-pedagogicznych.</w:t>
            </w:r>
          </w:p>
          <w:p w14:paraId="4D5EDFB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C3 – Zdobycie przez doktorantów umiejętności korzystania z polskiego i światowego dorobku naukowego w zakresie badań historyczno-pedagogicznych.</w:t>
            </w:r>
          </w:p>
        </w:tc>
      </w:tr>
    </w:tbl>
    <w:p w14:paraId="08DD96B3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D0063D" w:rsidRPr="002719A3" w14:paraId="38E7700E" w14:textId="77777777" w:rsidTr="000E7B59">
        <w:tc>
          <w:tcPr>
            <w:tcW w:w="1271" w:type="dxa"/>
            <w:shd w:val="clear" w:color="auto" w:fill="auto"/>
            <w:vAlign w:val="center"/>
          </w:tcPr>
          <w:p w14:paraId="37EB186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115382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6175A1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063D" w:rsidRPr="002719A3" w14:paraId="442D618B" w14:textId="77777777" w:rsidTr="000E7B59">
        <w:tc>
          <w:tcPr>
            <w:tcW w:w="9400" w:type="dxa"/>
            <w:gridSpan w:val="3"/>
            <w:shd w:val="clear" w:color="auto" w:fill="auto"/>
          </w:tcPr>
          <w:p w14:paraId="21C2AB2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D0063D" w:rsidRPr="002719A3" w14:paraId="14399620" w14:textId="77777777" w:rsidTr="000E7B59">
        <w:tc>
          <w:tcPr>
            <w:tcW w:w="1271" w:type="dxa"/>
            <w:shd w:val="clear" w:color="auto" w:fill="auto"/>
            <w:vAlign w:val="center"/>
          </w:tcPr>
          <w:p w14:paraId="1C03F1E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5E65088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zna i rozumie metodologię badań historycznych uprawianych w ramach dyscypliny pedagogika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50537C6" w14:textId="77777777" w:rsidR="00D0063D" w:rsidRPr="002719A3" w:rsidRDefault="000F6CF1" w:rsidP="000E7B59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K_W04</w:t>
            </w:r>
          </w:p>
        </w:tc>
      </w:tr>
      <w:tr w:rsidR="00D0063D" w:rsidRPr="002719A3" w14:paraId="1A458515" w14:textId="77777777" w:rsidTr="000E7B59">
        <w:tc>
          <w:tcPr>
            <w:tcW w:w="1271" w:type="dxa"/>
            <w:shd w:val="clear" w:color="auto" w:fill="auto"/>
            <w:vAlign w:val="center"/>
          </w:tcPr>
          <w:p w14:paraId="0041126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5B6AFB6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zna i rozumie wybrany polski i światowy dorobek naukowy w zakresie metodologii badań historyczno-pedagogicznych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23AF13D" w14:textId="77777777" w:rsidR="00D0063D" w:rsidRPr="002719A3" w:rsidRDefault="000F6CF1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K_W01</w:t>
            </w:r>
          </w:p>
        </w:tc>
      </w:tr>
      <w:tr w:rsidR="00D0063D" w:rsidRPr="002719A3" w14:paraId="7B530282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780F3AE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D0063D" w:rsidRPr="002719A3" w14:paraId="6E055956" w14:textId="77777777" w:rsidTr="000E7B59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3A9432B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626B135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potrafi dokonywać analizy i twórczej syntezy dorobku naukowego w zakresie metodologii badań historyczno-pedagogicznych w celu identyfikowania i rozwiązywania problemów badawczych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0D2B20C" w14:textId="77777777" w:rsidR="00D0063D" w:rsidRPr="002719A3" w:rsidRDefault="000F6CF1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K_U01</w:t>
            </w:r>
          </w:p>
        </w:tc>
      </w:tr>
      <w:tr w:rsidR="00D0063D" w:rsidRPr="002719A3" w14:paraId="06D1A295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5E41366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0063D" w:rsidRPr="002719A3" w14:paraId="31E3E012" w14:textId="77777777" w:rsidTr="000E7B59">
        <w:tc>
          <w:tcPr>
            <w:tcW w:w="1271" w:type="dxa"/>
            <w:shd w:val="clear" w:color="auto" w:fill="auto"/>
            <w:vAlign w:val="center"/>
          </w:tcPr>
          <w:p w14:paraId="3356DD5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2675F05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jest gotów do niezależnego badania powiększającego istniejący dorobek naukowy w zakresie historii edukacji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5928ACF" w14:textId="77777777" w:rsidR="00D0063D" w:rsidRPr="002719A3" w:rsidRDefault="000F6CF1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K_K01</w:t>
            </w:r>
          </w:p>
        </w:tc>
      </w:tr>
    </w:tbl>
    <w:p w14:paraId="0E17E736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D0063D" w:rsidRPr="002719A3" w14:paraId="4D3D446E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460DBFD5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18853795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49B20381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D0063D" w:rsidRPr="002719A3" w14:paraId="56375561" w14:textId="77777777" w:rsidTr="000E7B59">
        <w:trPr>
          <w:trHeight w:val="236"/>
        </w:trPr>
        <w:tc>
          <w:tcPr>
            <w:tcW w:w="659" w:type="dxa"/>
          </w:tcPr>
          <w:p w14:paraId="4276FE43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6A05230F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Przedmiot, zakres i struktura metodologii badań historycznych w pedagogice</w:t>
            </w:r>
          </w:p>
        </w:tc>
        <w:tc>
          <w:tcPr>
            <w:tcW w:w="2155" w:type="dxa"/>
          </w:tcPr>
          <w:p w14:paraId="621EE4AB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1DCC3824" w14:textId="77777777" w:rsidTr="000E7B59">
        <w:trPr>
          <w:trHeight w:val="285"/>
        </w:trPr>
        <w:tc>
          <w:tcPr>
            <w:tcW w:w="659" w:type="dxa"/>
          </w:tcPr>
          <w:p w14:paraId="23D33B3D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79945432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Historiografia pedagogiczna: specyfika, twórcy i dzieje</w:t>
            </w:r>
          </w:p>
        </w:tc>
        <w:tc>
          <w:tcPr>
            <w:tcW w:w="2155" w:type="dxa"/>
          </w:tcPr>
          <w:p w14:paraId="4A6EF57A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27AE117E" w14:textId="77777777" w:rsidTr="000E7B59">
        <w:trPr>
          <w:trHeight w:val="345"/>
        </w:trPr>
        <w:tc>
          <w:tcPr>
            <w:tcW w:w="659" w:type="dxa"/>
          </w:tcPr>
          <w:p w14:paraId="3E92895B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16AC3E74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Myślenie historyczne w pedagogice</w:t>
            </w:r>
          </w:p>
        </w:tc>
        <w:tc>
          <w:tcPr>
            <w:tcW w:w="2155" w:type="dxa"/>
          </w:tcPr>
          <w:p w14:paraId="68E4AC2C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3EF3D09A" w14:textId="77777777" w:rsidTr="000E7B59">
        <w:trPr>
          <w:trHeight w:val="345"/>
        </w:trPr>
        <w:tc>
          <w:tcPr>
            <w:tcW w:w="659" w:type="dxa"/>
          </w:tcPr>
          <w:p w14:paraId="5BE1CBC4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0052F280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Modele poznania historycznego w pedagogice: obiektywizm i konstruktywizm</w:t>
            </w:r>
          </w:p>
        </w:tc>
        <w:tc>
          <w:tcPr>
            <w:tcW w:w="2155" w:type="dxa"/>
          </w:tcPr>
          <w:p w14:paraId="092DD93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2AA5DB17" w14:textId="77777777" w:rsidTr="000E7B59">
        <w:trPr>
          <w:trHeight w:val="345"/>
        </w:trPr>
        <w:tc>
          <w:tcPr>
            <w:tcW w:w="659" w:type="dxa"/>
          </w:tcPr>
          <w:p w14:paraId="2A968B30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6C668687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Eksplanacja</w:t>
            </w:r>
            <w:proofErr w:type="spellEnd"/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, rozumienie i interpretacja w badaniach historyczno-pedagogicznych</w:t>
            </w:r>
          </w:p>
        </w:tc>
        <w:tc>
          <w:tcPr>
            <w:tcW w:w="2155" w:type="dxa"/>
          </w:tcPr>
          <w:p w14:paraId="3443DDEF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7305B174" w14:textId="77777777" w:rsidTr="000E7B59">
        <w:trPr>
          <w:trHeight w:val="345"/>
        </w:trPr>
        <w:tc>
          <w:tcPr>
            <w:tcW w:w="659" w:type="dxa"/>
          </w:tcPr>
          <w:p w14:paraId="37D2BCD9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2AA3B337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Etyczne aspekty badań historycznych w pedagogice</w:t>
            </w:r>
          </w:p>
        </w:tc>
        <w:tc>
          <w:tcPr>
            <w:tcW w:w="2155" w:type="dxa"/>
          </w:tcPr>
          <w:p w14:paraId="651F0B69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309BE33B" w14:textId="77777777" w:rsidTr="000E7B59">
        <w:tc>
          <w:tcPr>
            <w:tcW w:w="659" w:type="dxa"/>
          </w:tcPr>
          <w:p w14:paraId="3C75A813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08BDC157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72AED150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30</w:t>
            </w:r>
          </w:p>
          <w:p w14:paraId="37A0D86F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67691E28" w14:textId="77777777" w:rsidR="00D0063D" w:rsidRPr="002719A3" w:rsidRDefault="00D0063D" w:rsidP="00D0063D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46B6C88F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D0063D" w:rsidRPr="002719A3" w14:paraId="4AF33D4F" w14:textId="77777777" w:rsidTr="000E7B59">
        <w:tc>
          <w:tcPr>
            <w:tcW w:w="1666" w:type="dxa"/>
          </w:tcPr>
          <w:p w14:paraId="6D390298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3F256998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1950C71C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Ś</w:t>
            </w:r>
            <w:r w:rsidRPr="002719A3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D0063D" w:rsidRPr="002719A3" w14:paraId="0165BD54" w14:textId="77777777" w:rsidTr="000E7B59">
        <w:tc>
          <w:tcPr>
            <w:tcW w:w="1666" w:type="dxa"/>
          </w:tcPr>
          <w:p w14:paraId="7083EC1E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100634BC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M2 – Metoda problemowa: wykład z elementami analizy źródłowej i dyskusji</w:t>
            </w:r>
          </w:p>
        </w:tc>
        <w:tc>
          <w:tcPr>
            <w:tcW w:w="2722" w:type="dxa"/>
          </w:tcPr>
          <w:p w14:paraId="5921D142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materiały źródłowe (teksty metodologiczne)</w:t>
            </w:r>
          </w:p>
        </w:tc>
      </w:tr>
    </w:tbl>
    <w:p w14:paraId="371CE5A8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6AA322F7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D0063D" w:rsidRPr="002719A3" w14:paraId="1AC3FEC2" w14:textId="77777777" w:rsidTr="000E7B59">
        <w:tc>
          <w:tcPr>
            <w:tcW w:w="1890" w:type="dxa"/>
            <w:vAlign w:val="center"/>
          </w:tcPr>
          <w:p w14:paraId="0F81473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lastRenderedPageBreak/>
              <w:t>Forma zajęć</w:t>
            </w:r>
          </w:p>
        </w:tc>
        <w:tc>
          <w:tcPr>
            <w:tcW w:w="4342" w:type="dxa"/>
            <w:vAlign w:val="center"/>
          </w:tcPr>
          <w:p w14:paraId="6D9672AE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3FBA6BA8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6DC0DBF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D0063D" w:rsidRPr="002719A3" w14:paraId="303668F4" w14:textId="77777777" w:rsidTr="000E7B59">
        <w:tc>
          <w:tcPr>
            <w:tcW w:w="1890" w:type="dxa"/>
          </w:tcPr>
          <w:p w14:paraId="6C11128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660155E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F2 – obserwacja/aktywność</w:t>
            </w:r>
          </w:p>
        </w:tc>
        <w:tc>
          <w:tcPr>
            <w:tcW w:w="3119" w:type="dxa"/>
            <w:vAlign w:val="center"/>
          </w:tcPr>
          <w:p w14:paraId="5C4A79FB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P5 – wystąpienie/rozmowa</w:t>
            </w:r>
          </w:p>
        </w:tc>
      </w:tr>
    </w:tbl>
    <w:p w14:paraId="32651928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D0063D" w:rsidRPr="002719A3" w14:paraId="66366B8A" w14:textId="77777777" w:rsidTr="000F6CF1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82D61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5B2F6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2719A3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0F6CF1" w:rsidRPr="002719A3" w14:paraId="133FCDDC" w14:textId="77777777" w:rsidTr="000F6CF1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88744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A1864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868242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P5</w:t>
            </w:r>
          </w:p>
        </w:tc>
      </w:tr>
      <w:tr w:rsidR="000F6CF1" w:rsidRPr="002719A3" w14:paraId="0F0B98B1" w14:textId="77777777" w:rsidTr="000F6CF1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92706" w14:textId="77777777" w:rsidR="000F6CF1" w:rsidRPr="002719A3" w:rsidRDefault="000F6CF1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ACA33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5BE923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F6CF1" w:rsidRPr="002719A3" w14:paraId="2DD04815" w14:textId="77777777" w:rsidTr="000F6CF1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81E3" w14:textId="77777777" w:rsidR="000F6CF1" w:rsidRPr="002719A3" w:rsidRDefault="000F6CF1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CB52A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DEBB9C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F6CF1" w:rsidRPr="002719A3" w14:paraId="12312633" w14:textId="77777777" w:rsidTr="000F6CF1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A2380" w14:textId="77777777" w:rsidR="000F6CF1" w:rsidRPr="002719A3" w:rsidRDefault="000F6CF1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9F1F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4535E2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F6CF1" w:rsidRPr="002719A3" w14:paraId="03E10C89" w14:textId="77777777" w:rsidTr="000F6CF1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33930" w14:textId="77777777" w:rsidR="000F6CF1" w:rsidRPr="002719A3" w:rsidRDefault="000F6CF1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5A4ED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9504AC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</w:tbl>
    <w:p w14:paraId="6BAA9346" w14:textId="77777777" w:rsidR="00D0063D" w:rsidRPr="002719A3" w:rsidRDefault="00D0063D" w:rsidP="00D0063D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D0063D" w:rsidRPr="002719A3" w14:paraId="733D0D87" w14:textId="77777777" w:rsidTr="000E7B59">
        <w:tc>
          <w:tcPr>
            <w:tcW w:w="4112" w:type="dxa"/>
          </w:tcPr>
          <w:p w14:paraId="09E0C46B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2719A3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2719A3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0EDBE436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24CEACF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3/3,5 - 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7CDF57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34EB47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1D6F0C9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8427C8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9B137EA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EBAEE2A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44F992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CB3231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3F570759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3,0/3,5 – ma niezbędną wiedzę, umiejętności i postawy przewidziane w programie wykładu</w:t>
            </w:r>
          </w:p>
          <w:p w14:paraId="08C1A5D2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</w:p>
          <w:p w14:paraId="08031D85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4/4,5 - ma zaawansowaną wiedzę, umiejętności i postawy przewidziane w programie wykładu</w:t>
            </w:r>
          </w:p>
          <w:p w14:paraId="7A901B94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</w:p>
          <w:p w14:paraId="057EF9AD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5,0 - ma wyróżniającą się wiedzę, umiejętności i postawy przewidziane w programie wykładu</w:t>
            </w:r>
          </w:p>
        </w:tc>
      </w:tr>
    </w:tbl>
    <w:p w14:paraId="083CF047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6F75A8DF" w14:textId="77777777" w:rsidTr="000E7B59">
        <w:trPr>
          <w:trHeight w:val="540"/>
        </w:trPr>
        <w:tc>
          <w:tcPr>
            <w:tcW w:w="9351" w:type="dxa"/>
          </w:tcPr>
          <w:p w14:paraId="24DA8D91" w14:textId="77777777" w:rsidR="00D0063D" w:rsidRPr="002719A3" w:rsidRDefault="00D0063D" w:rsidP="000E7B59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0FDC71DE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D0063D" w:rsidRPr="002719A3" w14:paraId="1CBC39EB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09190F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30BE5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26E125FA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06AB2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D0063D" w:rsidRPr="002719A3" w14:paraId="22D29078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7AB8D2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115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30</w:t>
            </w:r>
          </w:p>
        </w:tc>
      </w:tr>
      <w:tr w:rsidR="00D0063D" w:rsidRPr="002719A3" w14:paraId="41F42321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FD13F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D0063D" w:rsidRPr="002719A3" w14:paraId="337DFAA4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48381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literaturą przedmiotu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C68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20</w:t>
            </w:r>
          </w:p>
        </w:tc>
      </w:tr>
      <w:tr w:rsidR="00D0063D" w:rsidRPr="002719A3" w14:paraId="575F63B6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53801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22A5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50</w:t>
            </w:r>
          </w:p>
        </w:tc>
      </w:tr>
      <w:tr w:rsidR="00D0063D" w:rsidRPr="002719A3" w14:paraId="503E6452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123B3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524330B1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(1 pkt ECTS odpowiada od 25 do 30 godzin aktywności </w:t>
            </w:r>
            <w:r w:rsidR="00636389" w:rsidRPr="002719A3">
              <w:rPr>
                <w:rFonts w:ascii="Cambria" w:hAnsi="Cambria" w:cstheme="minorHAnsi"/>
                <w:bCs/>
                <w:sz w:val="20"/>
                <w:szCs w:val="20"/>
              </w:rPr>
              <w:t>doktoranta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C5A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049B70BD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do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D0063D" w:rsidRPr="002719A3" w14:paraId="296FA139" w14:textId="77777777" w:rsidTr="000E7B59">
        <w:tc>
          <w:tcPr>
            <w:tcW w:w="9351" w:type="dxa"/>
            <w:shd w:val="clear" w:color="auto" w:fill="auto"/>
          </w:tcPr>
          <w:p w14:paraId="5A40B90F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00084959" w14:textId="77777777" w:rsidR="00D0063D" w:rsidRPr="002719A3" w:rsidRDefault="00D0063D">
            <w:pPr>
              <w:pStyle w:val="Tekstpodstawowy"/>
              <w:numPr>
                <w:ilvl w:val="0"/>
                <w:numId w:val="3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Wprowadzenie do metodologii historii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red. E. Domańska, J. Pomorski, Warszawa 2022.</w:t>
            </w:r>
          </w:p>
          <w:p w14:paraId="58F28717" w14:textId="77777777" w:rsidR="00D0063D" w:rsidRPr="002719A3" w:rsidRDefault="00D0063D">
            <w:pPr>
              <w:pStyle w:val="Tekstpodstawowy"/>
              <w:numPr>
                <w:ilvl w:val="0"/>
                <w:numId w:val="3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S. Sztobryn,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Historiografia i historiozofia pedagogiki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Kraków 2021.</w:t>
            </w:r>
          </w:p>
          <w:p w14:paraId="6B355A31" w14:textId="77777777" w:rsidR="00D0063D" w:rsidRPr="002719A3" w:rsidRDefault="00D0063D">
            <w:pPr>
              <w:pStyle w:val="Tekstpodstawowy"/>
              <w:numPr>
                <w:ilvl w:val="0"/>
                <w:numId w:val="3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J. Hellwig,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Prolegomena do historii wychowania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Poznań 1995.</w:t>
            </w:r>
          </w:p>
          <w:p w14:paraId="78D1F34C" w14:textId="77777777" w:rsidR="00D0063D" w:rsidRPr="002719A3" w:rsidRDefault="00D0063D">
            <w:pPr>
              <w:pStyle w:val="Tekstpodstawowy"/>
              <w:numPr>
                <w:ilvl w:val="0"/>
                <w:numId w:val="3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J. Hellwig,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Dzieje historii wychowania w Polsce i jej twórcy (Próba zarysu historycznego)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Poznań 2001.</w:t>
            </w:r>
          </w:p>
        </w:tc>
      </w:tr>
      <w:tr w:rsidR="00D0063D" w:rsidRPr="002719A3" w14:paraId="780D3AE9" w14:textId="77777777" w:rsidTr="000E7B59">
        <w:tc>
          <w:tcPr>
            <w:tcW w:w="9351" w:type="dxa"/>
            <w:shd w:val="clear" w:color="auto" w:fill="auto"/>
          </w:tcPr>
          <w:p w14:paraId="3A88CFDD" w14:textId="77777777" w:rsidR="00D0063D" w:rsidRPr="002719A3" w:rsidRDefault="00D0063D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2D9B280E" w14:textId="77777777" w:rsidR="00D0063D" w:rsidRPr="002719A3" w:rsidRDefault="00D0063D">
            <w:pPr>
              <w:numPr>
                <w:ilvl w:val="0"/>
                <w:numId w:val="36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J. G.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Droysen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Zarys historyki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tłum. M. Bonecki, J. Duraj, Bydgoszcz 2012.</w:t>
            </w:r>
          </w:p>
          <w:p w14:paraId="345C619A" w14:textId="77777777" w:rsidR="00D0063D" w:rsidRPr="002719A3" w:rsidRDefault="00D0063D">
            <w:pPr>
              <w:numPr>
                <w:ilvl w:val="0"/>
                <w:numId w:val="36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J. Topolski,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Wprowadzenie do historii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Poznań 1998.</w:t>
            </w:r>
          </w:p>
          <w:p w14:paraId="5719137B" w14:textId="77777777" w:rsidR="00D0063D" w:rsidRPr="002719A3" w:rsidRDefault="00D0063D">
            <w:pPr>
              <w:numPr>
                <w:ilvl w:val="0"/>
                <w:numId w:val="36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J. Topolski,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Jak się pisze i rozumie historię. Tajemnice narracji historycznej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Warszawa 1998.</w:t>
            </w:r>
          </w:p>
        </w:tc>
      </w:tr>
    </w:tbl>
    <w:p w14:paraId="2E99E5B2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D0063D" w:rsidRPr="002719A3" w14:paraId="0103B8F8" w14:textId="77777777" w:rsidTr="000E7B59">
        <w:tc>
          <w:tcPr>
            <w:tcW w:w="3846" w:type="dxa"/>
            <w:shd w:val="clear" w:color="auto" w:fill="auto"/>
          </w:tcPr>
          <w:p w14:paraId="610DAA9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645737C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prof. AJP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>dr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 hab. Marcin Wasilewski</w:t>
            </w:r>
          </w:p>
        </w:tc>
      </w:tr>
      <w:tr w:rsidR="00D0063D" w:rsidRPr="002719A3" w14:paraId="1FCAAB07" w14:textId="77777777" w:rsidTr="000E7B59">
        <w:tc>
          <w:tcPr>
            <w:tcW w:w="3846" w:type="dxa"/>
            <w:shd w:val="clear" w:color="auto" w:fill="auto"/>
          </w:tcPr>
          <w:p w14:paraId="06DBB63F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35EB528D" w14:textId="77777777" w:rsidR="00D0063D" w:rsidRPr="002719A3" w:rsidRDefault="00636389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08.05.</w:t>
            </w:r>
            <w:r w:rsidR="00D0063D" w:rsidRPr="002719A3">
              <w:rPr>
                <w:rFonts w:ascii="Cambria" w:hAnsi="Cambria" w:cstheme="minorHAnsi"/>
                <w:sz w:val="20"/>
                <w:szCs w:val="20"/>
              </w:rPr>
              <w:t>2023 r.</w:t>
            </w:r>
          </w:p>
        </w:tc>
      </w:tr>
      <w:tr w:rsidR="00D0063D" w:rsidRPr="002719A3" w14:paraId="1A0D8182" w14:textId="77777777" w:rsidTr="000E7B59">
        <w:tc>
          <w:tcPr>
            <w:tcW w:w="3846" w:type="dxa"/>
            <w:shd w:val="clear" w:color="auto" w:fill="auto"/>
          </w:tcPr>
          <w:p w14:paraId="3D0FE56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25DFE97F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mwasilewski@ajp.edu.pl</w:t>
            </w:r>
          </w:p>
        </w:tc>
      </w:tr>
      <w:tr w:rsidR="00D0063D" w:rsidRPr="002719A3" w14:paraId="712F4FAE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32E1FF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6B8BE724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3F10ACF0" w14:textId="77777777" w:rsidR="00D0063D" w:rsidRPr="002719A3" w:rsidRDefault="00D0063D" w:rsidP="00D0063D">
      <w:pPr>
        <w:rPr>
          <w:rFonts w:ascii="Cambria" w:hAnsi="Cambria"/>
        </w:rPr>
      </w:pPr>
    </w:p>
    <w:p w14:paraId="7DC74E39" w14:textId="77777777" w:rsidR="00D0063D" w:rsidRPr="002719A3" w:rsidRDefault="00D0063D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6210D525" w14:textId="77777777" w:rsidR="00EE4526" w:rsidRPr="002719A3" w:rsidRDefault="00EE4526" w:rsidP="00D0063D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</w:p>
    <w:p w14:paraId="3ACDD0C5" w14:textId="77777777" w:rsidR="00D0063D" w:rsidRPr="002719A3" w:rsidRDefault="00D0063D" w:rsidP="00D0063D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 w:cstheme="minorHAnsi"/>
          <w:b/>
          <w:bCs/>
          <w:spacing w:val="40"/>
        </w:rPr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D0063D" w:rsidRPr="002719A3" w14:paraId="5A2E3764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04CEF7BA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5104BB5F" wp14:editId="3D94FADC">
                  <wp:extent cx="838200" cy="895350"/>
                  <wp:effectExtent l="0" t="0" r="0" b="0"/>
                  <wp:docPr id="1079249605" name="Obraz 1079249605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3024C1A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D0063D" w:rsidRPr="002719A3" w14:paraId="65943A8B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3A0FEF24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055FC91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DC6FAE6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nauki społeczne</w:t>
            </w:r>
          </w:p>
        </w:tc>
      </w:tr>
      <w:tr w:rsidR="00D0063D" w:rsidRPr="002719A3" w14:paraId="3FC6E32E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296E368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19EB863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114A33A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pedagogika</w:t>
            </w:r>
          </w:p>
        </w:tc>
      </w:tr>
      <w:tr w:rsidR="00D0063D" w:rsidRPr="002719A3" w14:paraId="357F34F5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C061FF8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22055924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42399112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stacjonarna</w:t>
            </w:r>
          </w:p>
        </w:tc>
      </w:tr>
    </w:tbl>
    <w:p w14:paraId="6C1F778A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D0063D" w:rsidRPr="002719A3" w14:paraId="6ADC4ADC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0E39CF7D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5AD9A6AE" w14:textId="77777777" w:rsidR="00D0063D" w:rsidRPr="002719A3" w:rsidRDefault="00D0063D" w:rsidP="00C56BB3">
            <w:pPr>
              <w:pStyle w:val="akarta"/>
            </w:pPr>
            <w:r w:rsidRPr="002719A3">
              <w:t>Metody interpretacji źródeł historycznych w pedagogice</w:t>
            </w:r>
          </w:p>
        </w:tc>
      </w:tr>
      <w:tr w:rsidR="00D0063D" w:rsidRPr="002719A3" w14:paraId="7A3C8581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2030B81C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0813CA17" w14:textId="77777777" w:rsidR="00D0063D" w:rsidRPr="002719A3" w:rsidRDefault="00D0063D" w:rsidP="00C56BB3">
            <w:pPr>
              <w:pStyle w:val="akarta"/>
            </w:pPr>
            <w:r w:rsidRPr="002719A3">
              <w:t>2</w:t>
            </w:r>
          </w:p>
        </w:tc>
      </w:tr>
      <w:tr w:rsidR="00D0063D" w:rsidRPr="002719A3" w14:paraId="0DCE746C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7EDAAC0E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2607A194" w14:textId="77777777" w:rsidR="00D0063D" w:rsidRPr="002719A3" w:rsidRDefault="00D0063D" w:rsidP="00C56BB3">
            <w:pPr>
              <w:pStyle w:val="akarta"/>
            </w:pPr>
            <w:r w:rsidRPr="002719A3">
              <w:t>do wyboru</w:t>
            </w:r>
          </w:p>
        </w:tc>
      </w:tr>
      <w:tr w:rsidR="00D0063D" w:rsidRPr="002719A3" w14:paraId="3A2C3ED5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44551BEA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101CC131" w14:textId="77777777" w:rsidR="00D0063D" w:rsidRPr="002719A3" w:rsidRDefault="00D0063D" w:rsidP="00C56BB3">
            <w:pPr>
              <w:pStyle w:val="akarta"/>
            </w:pPr>
            <w:r w:rsidRPr="002719A3">
              <w:t>Zajęcia do wyboru w ramach dyscypliny pedagogika</w:t>
            </w:r>
          </w:p>
        </w:tc>
      </w:tr>
      <w:tr w:rsidR="00D0063D" w:rsidRPr="002719A3" w14:paraId="5FC0CA05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4E73368A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350018B6" w14:textId="77777777" w:rsidR="00D0063D" w:rsidRPr="002719A3" w:rsidRDefault="00D0063D" w:rsidP="00C56BB3">
            <w:pPr>
              <w:pStyle w:val="akarta"/>
            </w:pPr>
            <w:r w:rsidRPr="002719A3">
              <w:t>polski</w:t>
            </w:r>
          </w:p>
        </w:tc>
      </w:tr>
      <w:tr w:rsidR="00D0063D" w:rsidRPr="002719A3" w14:paraId="732595AC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0212FBBC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2D500D93" w14:textId="77777777" w:rsidR="00D0063D" w:rsidRPr="002719A3" w:rsidRDefault="00D0063D" w:rsidP="00C56BB3">
            <w:pPr>
              <w:pStyle w:val="akarta"/>
            </w:pPr>
            <w:r w:rsidRPr="002719A3">
              <w:t>II</w:t>
            </w:r>
          </w:p>
        </w:tc>
      </w:tr>
      <w:tr w:rsidR="00D0063D" w:rsidRPr="002719A3" w14:paraId="74C58EDF" w14:textId="77777777" w:rsidTr="000E7B59">
        <w:tc>
          <w:tcPr>
            <w:tcW w:w="4219" w:type="dxa"/>
            <w:vAlign w:val="center"/>
          </w:tcPr>
          <w:p w14:paraId="03EBCD17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0827AA86" w14:textId="77777777" w:rsidR="00D0063D" w:rsidRPr="002719A3" w:rsidRDefault="00D0063D" w:rsidP="00C56BB3">
            <w:pPr>
              <w:pStyle w:val="akarta"/>
              <w:rPr>
                <w:lang w:val="de-DE"/>
              </w:rPr>
            </w:pPr>
            <w:r w:rsidRPr="002719A3">
              <w:rPr>
                <w:lang w:val="de-DE"/>
              </w:rPr>
              <w:t xml:space="preserve">prof. AJP </w:t>
            </w:r>
            <w:proofErr w:type="spellStart"/>
            <w:r w:rsidRPr="002719A3">
              <w:rPr>
                <w:lang w:val="de-DE"/>
              </w:rPr>
              <w:t>dr</w:t>
            </w:r>
            <w:proofErr w:type="spellEnd"/>
            <w:r w:rsidRPr="002719A3">
              <w:rPr>
                <w:lang w:val="de-DE"/>
              </w:rPr>
              <w:t xml:space="preserve"> hab. Marcin Wasilewski</w:t>
            </w:r>
          </w:p>
        </w:tc>
      </w:tr>
    </w:tbl>
    <w:p w14:paraId="5A070A0E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D0063D" w:rsidRPr="002719A3" w14:paraId="0AE232C2" w14:textId="77777777" w:rsidTr="000E7B59">
        <w:tc>
          <w:tcPr>
            <w:tcW w:w="1951" w:type="dxa"/>
            <w:shd w:val="clear" w:color="auto" w:fill="auto"/>
            <w:vAlign w:val="center"/>
          </w:tcPr>
          <w:p w14:paraId="5B199D7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BACB0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190B9B7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6D59035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D0063D" w:rsidRPr="002719A3" w14:paraId="221B33F0" w14:textId="77777777" w:rsidTr="000E7B59">
        <w:tc>
          <w:tcPr>
            <w:tcW w:w="1951" w:type="dxa"/>
            <w:shd w:val="clear" w:color="auto" w:fill="auto"/>
          </w:tcPr>
          <w:p w14:paraId="22C1E80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3EE830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70253F0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II/4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FF055D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2</w:t>
            </w:r>
          </w:p>
        </w:tc>
      </w:tr>
    </w:tbl>
    <w:p w14:paraId="08A4558F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0D002EFB" w14:textId="77777777" w:rsidTr="000E7B59">
        <w:trPr>
          <w:trHeight w:val="301"/>
        </w:trPr>
        <w:tc>
          <w:tcPr>
            <w:tcW w:w="9351" w:type="dxa"/>
          </w:tcPr>
          <w:p w14:paraId="2372FA7C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zaliczony wykład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metodologia badań historycznych w pedagogice</w:t>
            </w:r>
          </w:p>
        </w:tc>
      </w:tr>
    </w:tbl>
    <w:p w14:paraId="5B17150B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D0063D" w:rsidRPr="002719A3" w14:paraId="3C104485" w14:textId="77777777" w:rsidTr="000E7B59">
        <w:tc>
          <w:tcPr>
            <w:tcW w:w="9351" w:type="dxa"/>
            <w:shd w:val="clear" w:color="auto" w:fill="auto"/>
          </w:tcPr>
          <w:p w14:paraId="1F8F3A3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C1 – Przygotowanie doktorantów do prowadzenia samodzielnych badań historyczno-pedagogicznych.</w:t>
            </w:r>
          </w:p>
          <w:p w14:paraId="54B9F792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C2 – Uzyskanie przez doktorantów wysokich kompetencji w zakresie badań historyczno-pedagogicznych.</w:t>
            </w:r>
          </w:p>
          <w:p w14:paraId="7D5B8BD4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C3 – Zdobycie przez doktorantów umiejętności korzystania z polskiego i światowego dorobku naukowego w zakresie badań historyczno-pedagogicznych.</w:t>
            </w:r>
          </w:p>
        </w:tc>
      </w:tr>
    </w:tbl>
    <w:p w14:paraId="57216992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D0063D" w:rsidRPr="002719A3" w14:paraId="28CE1FD8" w14:textId="77777777" w:rsidTr="000E7B59">
        <w:tc>
          <w:tcPr>
            <w:tcW w:w="1271" w:type="dxa"/>
            <w:shd w:val="clear" w:color="auto" w:fill="auto"/>
            <w:vAlign w:val="center"/>
          </w:tcPr>
          <w:p w14:paraId="37DBFC4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0D69FB6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5DE361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063D" w:rsidRPr="002719A3" w14:paraId="07A681DA" w14:textId="77777777" w:rsidTr="000E7B59">
        <w:tc>
          <w:tcPr>
            <w:tcW w:w="9400" w:type="dxa"/>
            <w:gridSpan w:val="3"/>
            <w:shd w:val="clear" w:color="auto" w:fill="auto"/>
          </w:tcPr>
          <w:p w14:paraId="06A8753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D0063D" w:rsidRPr="002719A3" w14:paraId="383AF5B8" w14:textId="77777777" w:rsidTr="000E7B59">
        <w:tc>
          <w:tcPr>
            <w:tcW w:w="1271" w:type="dxa"/>
            <w:shd w:val="clear" w:color="auto" w:fill="auto"/>
            <w:vAlign w:val="center"/>
          </w:tcPr>
          <w:p w14:paraId="19D02FC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62C4FBB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zna i rozumie metody interpretacji źródeł historycznych uprawianych w ramach dyscypliny pedagogika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9F99E4E" w14:textId="77777777" w:rsidR="00D0063D" w:rsidRPr="002719A3" w:rsidRDefault="000F6CF1" w:rsidP="000E7B59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K_W04</w:t>
            </w:r>
          </w:p>
        </w:tc>
      </w:tr>
      <w:tr w:rsidR="00D0063D" w:rsidRPr="002719A3" w14:paraId="7DB2BFE3" w14:textId="77777777" w:rsidTr="000E7B59">
        <w:tc>
          <w:tcPr>
            <w:tcW w:w="1271" w:type="dxa"/>
            <w:shd w:val="clear" w:color="auto" w:fill="auto"/>
            <w:vAlign w:val="center"/>
          </w:tcPr>
          <w:p w14:paraId="48F1767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7259F51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zna i rozumie wybrany polski i światowy dorobek naukowy w zakresie metod interpretacji źródeł historycznych w pedagogice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01D437D" w14:textId="77777777" w:rsidR="00D0063D" w:rsidRPr="002719A3" w:rsidRDefault="000F6CF1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K_W01</w:t>
            </w:r>
          </w:p>
        </w:tc>
      </w:tr>
      <w:tr w:rsidR="00D0063D" w:rsidRPr="002719A3" w14:paraId="20A67A3D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4D78717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D0063D" w:rsidRPr="002719A3" w14:paraId="682545E7" w14:textId="77777777" w:rsidTr="000E7B59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2DAC47F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45524F82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potrafi dokonywać analizy i twórczej syntezy dorobku naukowego w zakresie metod interpretacji źródeł historycznych w celu identyfikowania i rozwiązywania problemów badawczych w pedagogice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1C11A94" w14:textId="77777777" w:rsidR="00D0063D" w:rsidRPr="002719A3" w:rsidRDefault="000F6CF1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K_U01</w:t>
            </w:r>
          </w:p>
        </w:tc>
      </w:tr>
      <w:tr w:rsidR="00D0063D" w:rsidRPr="002719A3" w14:paraId="4DE42505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78F79A3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0063D" w:rsidRPr="002719A3" w14:paraId="375DD47F" w14:textId="77777777" w:rsidTr="000E7B59">
        <w:tc>
          <w:tcPr>
            <w:tcW w:w="1271" w:type="dxa"/>
            <w:shd w:val="clear" w:color="auto" w:fill="auto"/>
            <w:vAlign w:val="center"/>
          </w:tcPr>
          <w:p w14:paraId="446D002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24AC32D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jest gotów do niezależnego badania powiększającego istniejący dorobek naukowy w zakresie historii edukacji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D260A15" w14:textId="77777777" w:rsidR="00D0063D" w:rsidRPr="002719A3" w:rsidRDefault="000F6CF1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K_K01</w:t>
            </w:r>
          </w:p>
        </w:tc>
      </w:tr>
    </w:tbl>
    <w:p w14:paraId="25ADD232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D0063D" w:rsidRPr="002719A3" w14:paraId="31368C63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18659BA3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0D107D08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4C9953F4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D0063D" w:rsidRPr="002719A3" w14:paraId="74905C05" w14:textId="77777777" w:rsidTr="000E7B59">
        <w:trPr>
          <w:trHeight w:val="236"/>
        </w:trPr>
        <w:tc>
          <w:tcPr>
            <w:tcW w:w="659" w:type="dxa"/>
          </w:tcPr>
          <w:p w14:paraId="14B47627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6A2574E1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Teoria źródła historycznego w pedagogice</w:t>
            </w:r>
          </w:p>
        </w:tc>
        <w:tc>
          <w:tcPr>
            <w:tcW w:w="2155" w:type="dxa"/>
          </w:tcPr>
          <w:p w14:paraId="3A01DD3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48BED44F" w14:textId="77777777" w:rsidTr="000E7B59">
        <w:trPr>
          <w:trHeight w:val="285"/>
        </w:trPr>
        <w:tc>
          <w:tcPr>
            <w:tcW w:w="659" w:type="dxa"/>
          </w:tcPr>
          <w:p w14:paraId="6127323C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37BF22E8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Wydarzenie historyczne w badaniach historyczno-pedagogicznych</w:t>
            </w:r>
          </w:p>
        </w:tc>
        <w:tc>
          <w:tcPr>
            <w:tcW w:w="2155" w:type="dxa"/>
          </w:tcPr>
          <w:p w14:paraId="3AAAE27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047AE5BF" w14:textId="77777777" w:rsidTr="000E7B59">
        <w:trPr>
          <w:trHeight w:val="345"/>
        </w:trPr>
        <w:tc>
          <w:tcPr>
            <w:tcW w:w="659" w:type="dxa"/>
          </w:tcPr>
          <w:p w14:paraId="5BE3B5D0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49C2C19B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Narracja historyczna w pedagogice</w:t>
            </w:r>
          </w:p>
        </w:tc>
        <w:tc>
          <w:tcPr>
            <w:tcW w:w="2155" w:type="dxa"/>
          </w:tcPr>
          <w:p w14:paraId="4F8A375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0361EE4B" w14:textId="77777777" w:rsidTr="000E7B59">
        <w:trPr>
          <w:trHeight w:val="345"/>
        </w:trPr>
        <w:tc>
          <w:tcPr>
            <w:tcW w:w="659" w:type="dxa"/>
          </w:tcPr>
          <w:p w14:paraId="79CC86A2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3655E22C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Reprezentacja historyczna w badaniach z zakresu historii edukacji</w:t>
            </w:r>
          </w:p>
        </w:tc>
        <w:tc>
          <w:tcPr>
            <w:tcW w:w="2155" w:type="dxa"/>
          </w:tcPr>
          <w:p w14:paraId="17D28C6D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69927298" w14:textId="77777777" w:rsidTr="000E7B59">
        <w:trPr>
          <w:trHeight w:val="345"/>
        </w:trPr>
        <w:tc>
          <w:tcPr>
            <w:tcW w:w="659" w:type="dxa"/>
          </w:tcPr>
          <w:p w14:paraId="5EFF6BAA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07D25059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Klasyczne metody badań historycznych w pedagogice</w:t>
            </w:r>
          </w:p>
        </w:tc>
        <w:tc>
          <w:tcPr>
            <w:tcW w:w="2155" w:type="dxa"/>
          </w:tcPr>
          <w:p w14:paraId="2A6115EA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4D214682" w14:textId="77777777" w:rsidTr="000E7B59">
        <w:trPr>
          <w:trHeight w:val="345"/>
        </w:trPr>
        <w:tc>
          <w:tcPr>
            <w:tcW w:w="659" w:type="dxa"/>
          </w:tcPr>
          <w:p w14:paraId="32432116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54592A19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Metody kwantytatywne i kwalitatywne w badaniach historyczno-pedagogicznych</w:t>
            </w:r>
          </w:p>
        </w:tc>
        <w:tc>
          <w:tcPr>
            <w:tcW w:w="2155" w:type="dxa"/>
          </w:tcPr>
          <w:p w14:paraId="7BB0EA81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063D" w:rsidRPr="002719A3" w14:paraId="4CB1F828" w14:textId="77777777" w:rsidTr="000E7B59">
        <w:tc>
          <w:tcPr>
            <w:tcW w:w="659" w:type="dxa"/>
          </w:tcPr>
          <w:p w14:paraId="109AB595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1A34CC21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7687CDE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30</w:t>
            </w:r>
          </w:p>
          <w:p w14:paraId="52F2EE6F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6289FC95" w14:textId="77777777" w:rsidR="00D0063D" w:rsidRPr="002719A3" w:rsidRDefault="00D0063D" w:rsidP="00D0063D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62ABC91A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D0063D" w:rsidRPr="002719A3" w14:paraId="7C46BA92" w14:textId="77777777" w:rsidTr="000E7B59">
        <w:tc>
          <w:tcPr>
            <w:tcW w:w="1666" w:type="dxa"/>
          </w:tcPr>
          <w:p w14:paraId="734ED6A4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328D3682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6E70E67A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Ś</w:t>
            </w:r>
            <w:r w:rsidRPr="002719A3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D0063D" w:rsidRPr="002719A3" w14:paraId="06BE99C3" w14:textId="77777777" w:rsidTr="000E7B59">
        <w:tc>
          <w:tcPr>
            <w:tcW w:w="1666" w:type="dxa"/>
          </w:tcPr>
          <w:p w14:paraId="407074BE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353B60AF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M5 – Metoda praktyczna: praca z tekstem źródłowym</w:t>
            </w:r>
          </w:p>
        </w:tc>
        <w:tc>
          <w:tcPr>
            <w:tcW w:w="2722" w:type="dxa"/>
          </w:tcPr>
          <w:p w14:paraId="41F8F43D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materiały źródłowe (teksty metodologiczne)</w:t>
            </w:r>
          </w:p>
        </w:tc>
      </w:tr>
    </w:tbl>
    <w:p w14:paraId="591D79E5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5ADA3EE6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D0063D" w:rsidRPr="002719A3" w14:paraId="7E47A228" w14:textId="77777777" w:rsidTr="000E7B59">
        <w:tc>
          <w:tcPr>
            <w:tcW w:w="1890" w:type="dxa"/>
            <w:vAlign w:val="center"/>
          </w:tcPr>
          <w:p w14:paraId="01ABEF4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3C08061C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1ADF2F4D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t xml:space="preserve">wskazuje doktorantowi na potrzebę uzupełniania wiedzy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lastRenderedPageBreak/>
              <w:t>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7F26604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 xml:space="preserve">Ocena podsumowująca (P) –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t xml:space="preserve">podsumowuje osiągnięte efekty uczenia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lastRenderedPageBreak/>
              <w:t>się</w:t>
            </w:r>
          </w:p>
        </w:tc>
      </w:tr>
      <w:tr w:rsidR="00D0063D" w:rsidRPr="002719A3" w14:paraId="35EEC2D3" w14:textId="77777777" w:rsidTr="000E7B59">
        <w:tc>
          <w:tcPr>
            <w:tcW w:w="1890" w:type="dxa"/>
          </w:tcPr>
          <w:p w14:paraId="1D24E52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ćwiczenia</w:t>
            </w:r>
          </w:p>
        </w:tc>
        <w:tc>
          <w:tcPr>
            <w:tcW w:w="4342" w:type="dxa"/>
            <w:vAlign w:val="center"/>
          </w:tcPr>
          <w:p w14:paraId="2B78A094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F2 – obserwacja/aktywność</w:t>
            </w:r>
          </w:p>
        </w:tc>
        <w:tc>
          <w:tcPr>
            <w:tcW w:w="3119" w:type="dxa"/>
            <w:vAlign w:val="center"/>
          </w:tcPr>
          <w:p w14:paraId="4DB50E34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P5 – wystąpienie/rozmowa</w:t>
            </w:r>
          </w:p>
        </w:tc>
      </w:tr>
    </w:tbl>
    <w:p w14:paraId="23B4DBA4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D0063D" w:rsidRPr="002719A3" w14:paraId="3E16DA38" w14:textId="77777777" w:rsidTr="00421FE2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5AE4E3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0BCF2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2719A3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0F6CF1" w:rsidRPr="002719A3" w14:paraId="213C3E66" w14:textId="77777777" w:rsidTr="00421FE2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E621A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6250F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889155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P5</w:t>
            </w:r>
          </w:p>
        </w:tc>
      </w:tr>
      <w:tr w:rsidR="000F6CF1" w:rsidRPr="002719A3" w14:paraId="3E2AE4CB" w14:textId="77777777" w:rsidTr="00421FE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2A4B3" w14:textId="77777777" w:rsidR="000F6CF1" w:rsidRPr="002719A3" w:rsidRDefault="000F6CF1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5321A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C00FCD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F6CF1" w:rsidRPr="002719A3" w14:paraId="45E9B704" w14:textId="77777777" w:rsidTr="00421FE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817DD" w14:textId="77777777" w:rsidR="000F6CF1" w:rsidRPr="002719A3" w:rsidRDefault="000F6CF1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84423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BADE2A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F6CF1" w:rsidRPr="002719A3" w14:paraId="1C28B638" w14:textId="77777777" w:rsidTr="00421FE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F26A" w14:textId="77777777" w:rsidR="000F6CF1" w:rsidRPr="002719A3" w:rsidRDefault="000F6CF1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69DCE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20C4BE" w14:textId="77777777" w:rsidR="000F6CF1" w:rsidRPr="002719A3" w:rsidRDefault="000F6CF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21FE2" w:rsidRPr="002719A3" w14:paraId="4E2D5588" w14:textId="77777777" w:rsidTr="00421FE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4C4C" w14:textId="77777777" w:rsidR="00421FE2" w:rsidRPr="002719A3" w:rsidRDefault="00421FE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2E42B" w14:textId="77777777" w:rsidR="00421FE2" w:rsidRPr="002719A3" w:rsidRDefault="00421FE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27EFF5" w14:textId="77777777" w:rsidR="00421FE2" w:rsidRPr="002719A3" w:rsidRDefault="00421FE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</w:tbl>
    <w:p w14:paraId="3C371FD8" w14:textId="77777777" w:rsidR="00D0063D" w:rsidRPr="002719A3" w:rsidRDefault="00D0063D" w:rsidP="00D0063D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D0063D" w:rsidRPr="002719A3" w14:paraId="5A550845" w14:textId="77777777" w:rsidTr="000E7B59">
        <w:tc>
          <w:tcPr>
            <w:tcW w:w="4112" w:type="dxa"/>
          </w:tcPr>
          <w:p w14:paraId="29CD685A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2719A3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2719A3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48291817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6B8E0A9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3/3,5 - 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33818D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A1DEAE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48C9E1A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3E3C5C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427168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A98B59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F7CA0E1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B34A4F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2DAA622A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3,0/3,5 – ma niezbędną wiedzę, umiejętności i postawy przewidziane w programie wykładu</w:t>
            </w:r>
          </w:p>
          <w:p w14:paraId="7C84C098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</w:p>
          <w:p w14:paraId="0BDD712C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4/4,5 - ma zaawansowaną wiedzę, umiejętności i postawy przewidziane w programie wykładu</w:t>
            </w:r>
          </w:p>
          <w:p w14:paraId="494B5277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</w:p>
          <w:p w14:paraId="69A782E2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5,0 - ma wyróżniającą się wiedzę, umiejętności i postawy przewidziane w programie wykładu</w:t>
            </w:r>
          </w:p>
        </w:tc>
      </w:tr>
    </w:tbl>
    <w:p w14:paraId="0B2B15B0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035299BC" w14:textId="77777777" w:rsidTr="000E7B59">
        <w:trPr>
          <w:trHeight w:val="540"/>
        </w:trPr>
        <w:tc>
          <w:tcPr>
            <w:tcW w:w="9351" w:type="dxa"/>
          </w:tcPr>
          <w:p w14:paraId="0EEBB384" w14:textId="77777777" w:rsidR="00D0063D" w:rsidRPr="002719A3" w:rsidRDefault="00D0063D" w:rsidP="000E7B59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12E07F6A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D0063D" w:rsidRPr="002719A3" w14:paraId="6EC3288E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84CF3D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0F3DD1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6EBAC345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F7C12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D0063D" w:rsidRPr="002719A3" w14:paraId="6000EB66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E22BCD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032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30</w:t>
            </w:r>
          </w:p>
        </w:tc>
      </w:tr>
      <w:tr w:rsidR="00D0063D" w:rsidRPr="002719A3" w14:paraId="0596B543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53880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D0063D" w:rsidRPr="002719A3" w14:paraId="426979EA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485B7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literaturą przedmiotu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A5DB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20</w:t>
            </w:r>
          </w:p>
        </w:tc>
      </w:tr>
      <w:tr w:rsidR="00D0063D" w:rsidRPr="002719A3" w14:paraId="770BFF21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E754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5708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50</w:t>
            </w:r>
          </w:p>
        </w:tc>
      </w:tr>
      <w:tr w:rsidR="00D0063D" w:rsidRPr="002719A3" w14:paraId="799E52C5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78562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2CD4C5C3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(1 pkt ECTS odpowiada od 25 do 30 godzin aktywności </w:t>
            </w:r>
            <w:r w:rsidR="000F6CF1" w:rsidRPr="002719A3">
              <w:rPr>
                <w:rFonts w:ascii="Cambria" w:hAnsi="Cambria" w:cstheme="minorHAnsi"/>
                <w:bCs/>
                <w:sz w:val="20"/>
                <w:szCs w:val="20"/>
              </w:rPr>
              <w:t>doktoranta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3966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49DA4FEB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lastRenderedPageBreak/>
        <w:t>12. Literatura do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D0063D" w:rsidRPr="002719A3" w14:paraId="482A9D91" w14:textId="77777777" w:rsidTr="000E7B59">
        <w:tc>
          <w:tcPr>
            <w:tcW w:w="9351" w:type="dxa"/>
            <w:shd w:val="clear" w:color="auto" w:fill="auto"/>
          </w:tcPr>
          <w:p w14:paraId="5738CA0E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38AC5334" w14:textId="77777777" w:rsidR="00D0063D" w:rsidRPr="002719A3" w:rsidRDefault="00D0063D">
            <w:pPr>
              <w:pStyle w:val="Tekstpodstawowy"/>
              <w:numPr>
                <w:ilvl w:val="0"/>
                <w:numId w:val="37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Wprowadzenie do metodologii historii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red. E. Domańska, J. Pomorski, Warszawa 2022.</w:t>
            </w:r>
          </w:p>
          <w:p w14:paraId="4600BCBE" w14:textId="77777777" w:rsidR="00D0063D" w:rsidRPr="002719A3" w:rsidRDefault="00D0063D">
            <w:pPr>
              <w:pStyle w:val="Tekstpodstawowy"/>
              <w:numPr>
                <w:ilvl w:val="0"/>
                <w:numId w:val="37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Konteksty i metody w badaniach historyczno-pedagogicznych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red. T. Jałmużna, I. Michalska, G. Michalski, Kraków 2004.</w:t>
            </w:r>
          </w:p>
          <w:p w14:paraId="2555B079" w14:textId="77777777" w:rsidR="00D0063D" w:rsidRPr="002719A3" w:rsidRDefault="00D0063D">
            <w:pPr>
              <w:pStyle w:val="Tekstpodstawowy"/>
              <w:numPr>
                <w:ilvl w:val="0"/>
                <w:numId w:val="37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J. Grzywna, Z.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Guldon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S. I. Możdżeń,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Podstawy warsztatu historyka oświaty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Kielce 1992.</w:t>
            </w:r>
          </w:p>
          <w:p w14:paraId="635FD790" w14:textId="77777777" w:rsidR="00D0063D" w:rsidRPr="002719A3" w:rsidRDefault="00D0063D">
            <w:pPr>
              <w:pStyle w:val="Tekstpodstawowy"/>
              <w:numPr>
                <w:ilvl w:val="0"/>
                <w:numId w:val="37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T. Buksiński,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Zasady i metody interpretacji tekstów źródłowych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Poznań 1991.</w:t>
            </w:r>
          </w:p>
          <w:p w14:paraId="6EDDA5B2" w14:textId="77777777" w:rsidR="00D0063D" w:rsidRPr="002719A3" w:rsidRDefault="00D0063D">
            <w:pPr>
              <w:pStyle w:val="Tekstpodstawowy"/>
              <w:numPr>
                <w:ilvl w:val="0"/>
                <w:numId w:val="37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T. Buksiński,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Interpretacja źródeł historycznych pisanych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Warszawa-Poznań 1992.</w:t>
            </w:r>
          </w:p>
        </w:tc>
      </w:tr>
      <w:tr w:rsidR="00D0063D" w:rsidRPr="002719A3" w14:paraId="20AA1537" w14:textId="77777777" w:rsidTr="000E7B59">
        <w:tc>
          <w:tcPr>
            <w:tcW w:w="9351" w:type="dxa"/>
            <w:shd w:val="clear" w:color="auto" w:fill="auto"/>
          </w:tcPr>
          <w:p w14:paraId="25EB9FEA" w14:textId="77777777" w:rsidR="00D0063D" w:rsidRPr="002719A3" w:rsidRDefault="00D0063D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5B629E7C" w14:textId="77777777" w:rsidR="00D0063D" w:rsidRPr="002719A3" w:rsidRDefault="00D0063D">
            <w:pPr>
              <w:numPr>
                <w:ilvl w:val="0"/>
                <w:numId w:val="38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S. Swieżawski,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Zagadnienie historii filozofii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Warszawa 2005.</w:t>
            </w:r>
          </w:p>
          <w:p w14:paraId="7166EA03" w14:textId="77777777" w:rsidR="00D0063D" w:rsidRPr="002719A3" w:rsidRDefault="00D0063D">
            <w:pPr>
              <w:numPr>
                <w:ilvl w:val="0"/>
                <w:numId w:val="38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M. Pawlak, J.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Serczyk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Podstawy badań historycznych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Bydgoszcz 1993.</w:t>
            </w:r>
          </w:p>
          <w:p w14:paraId="142C75AB" w14:textId="77777777" w:rsidR="00D0063D" w:rsidRPr="002719A3" w:rsidRDefault="00D0063D">
            <w:pPr>
              <w:numPr>
                <w:ilvl w:val="0"/>
                <w:numId w:val="38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M.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Handelsman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Historyka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opr. P.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Węcowski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>, Warszawa 2010.</w:t>
            </w:r>
          </w:p>
          <w:p w14:paraId="08AAEF46" w14:textId="77777777" w:rsidR="00D0063D" w:rsidRPr="002719A3" w:rsidRDefault="00D0063D">
            <w:pPr>
              <w:numPr>
                <w:ilvl w:val="0"/>
                <w:numId w:val="38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S. Kościałkowski,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Historyka. Wstęp do studiów historycznych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Londyn 1954.</w:t>
            </w:r>
          </w:p>
        </w:tc>
      </w:tr>
    </w:tbl>
    <w:p w14:paraId="37FCAF14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D0063D" w:rsidRPr="002719A3" w14:paraId="5ED62D6A" w14:textId="77777777" w:rsidTr="000E7B59">
        <w:tc>
          <w:tcPr>
            <w:tcW w:w="3846" w:type="dxa"/>
            <w:shd w:val="clear" w:color="auto" w:fill="auto"/>
          </w:tcPr>
          <w:p w14:paraId="73D572C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5EA0EDF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prof. AJP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>dr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 hab. Marcin Wasilewski</w:t>
            </w:r>
          </w:p>
        </w:tc>
      </w:tr>
      <w:tr w:rsidR="00D0063D" w:rsidRPr="002719A3" w14:paraId="598870E0" w14:textId="77777777" w:rsidTr="000E7B59">
        <w:tc>
          <w:tcPr>
            <w:tcW w:w="3846" w:type="dxa"/>
            <w:shd w:val="clear" w:color="auto" w:fill="auto"/>
          </w:tcPr>
          <w:p w14:paraId="5999320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6521B778" w14:textId="77777777" w:rsidR="00D0063D" w:rsidRPr="002719A3" w:rsidRDefault="000B5A4F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08.05.</w:t>
            </w:r>
            <w:r w:rsidR="00D0063D" w:rsidRPr="002719A3">
              <w:rPr>
                <w:rFonts w:ascii="Cambria" w:hAnsi="Cambria" w:cstheme="minorHAnsi"/>
                <w:sz w:val="20"/>
                <w:szCs w:val="20"/>
              </w:rPr>
              <w:t>2023 r.</w:t>
            </w:r>
          </w:p>
        </w:tc>
      </w:tr>
      <w:tr w:rsidR="00D0063D" w:rsidRPr="002719A3" w14:paraId="283E2D91" w14:textId="77777777" w:rsidTr="000E7B59">
        <w:tc>
          <w:tcPr>
            <w:tcW w:w="3846" w:type="dxa"/>
            <w:shd w:val="clear" w:color="auto" w:fill="auto"/>
          </w:tcPr>
          <w:p w14:paraId="625F2BFF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7827C1A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mwasilewski@ajp.edu.pl</w:t>
            </w:r>
          </w:p>
        </w:tc>
      </w:tr>
      <w:tr w:rsidR="00D0063D" w:rsidRPr="002719A3" w14:paraId="05877FDC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7466E92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2B0BFA2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3A40D36B" w14:textId="77777777" w:rsidR="00D0063D" w:rsidRPr="002719A3" w:rsidRDefault="00D0063D" w:rsidP="00D0063D">
      <w:pPr>
        <w:rPr>
          <w:rFonts w:ascii="Cambria" w:hAnsi="Cambria"/>
        </w:rPr>
      </w:pPr>
    </w:p>
    <w:p w14:paraId="63FB880F" w14:textId="77777777" w:rsidR="00D0063D" w:rsidRPr="002719A3" w:rsidRDefault="00D0063D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439F9FA2" w14:textId="77777777" w:rsidR="00D0063D" w:rsidRPr="002719A3" w:rsidRDefault="00D0063D" w:rsidP="00D0063D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2719A3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D0063D" w:rsidRPr="002719A3" w14:paraId="0505742B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5DBBF12D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1768B17A" wp14:editId="266D49D9">
                  <wp:extent cx="1064260" cy="1064260"/>
                  <wp:effectExtent l="0" t="0" r="0" b="0"/>
                  <wp:docPr id="780980735" name="Obraz 7809807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E2037B3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D0063D" w:rsidRPr="002719A3" w14:paraId="5DB83055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3D465A8E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F0CD79F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AB8C707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Cs/>
              </w:rPr>
            </w:pPr>
            <w:r w:rsidRPr="002719A3">
              <w:rPr>
                <w:rFonts w:ascii="Cambria" w:hAnsi="Cambria" w:cs="Times New Roman"/>
                <w:bCs/>
              </w:rPr>
              <w:t xml:space="preserve">  nauki społeczne</w:t>
            </w:r>
          </w:p>
        </w:tc>
      </w:tr>
      <w:tr w:rsidR="00D0063D" w:rsidRPr="002719A3" w14:paraId="700A2668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E231015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22CE25A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EF45FC0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Cs/>
              </w:rPr>
            </w:pPr>
            <w:r w:rsidRPr="002719A3">
              <w:rPr>
                <w:rFonts w:ascii="Cambria" w:hAnsi="Cambria" w:cs="Times New Roman"/>
                <w:bCs/>
              </w:rPr>
              <w:t xml:space="preserve">  pedagogika</w:t>
            </w:r>
          </w:p>
        </w:tc>
      </w:tr>
      <w:tr w:rsidR="00D0063D" w:rsidRPr="002719A3" w14:paraId="51729A3B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07065EE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030348EF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3011BAC3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33369EB0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Cs/>
              </w:rPr>
            </w:pPr>
            <w:r w:rsidRPr="002719A3">
              <w:rPr>
                <w:rFonts w:ascii="Cambria" w:hAnsi="Cambria" w:cs="Times New Roman"/>
                <w:bCs/>
              </w:rPr>
              <w:t>stacjonarna</w:t>
            </w:r>
          </w:p>
        </w:tc>
      </w:tr>
      <w:tr w:rsidR="00D0063D" w:rsidRPr="002719A3" w14:paraId="20E84F37" w14:textId="77777777" w:rsidTr="000E7B59">
        <w:trPr>
          <w:trHeight w:val="139"/>
        </w:trPr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493B089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0B33A37C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D0063D" w:rsidRPr="002719A3" w14:paraId="4439C740" w14:textId="77777777" w:rsidTr="000E7B59">
        <w:trPr>
          <w:trHeight w:val="328"/>
        </w:trPr>
        <w:tc>
          <w:tcPr>
            <w:tcW w:w="4219" w:type="dxa"/>
            <w:vAlign w:val="center"/>
          </w:tcPr>
          <w:p w14:paraId="57138FDB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670" w:type="dxa"/>
            <w:vAlign w:val="center"/>
          </w:tcPr>
          <w:p w14:paraId="2482AD29" w14:textId="77777777" w:rsidR="00D0063D" w:rsidRPr="002719A3" w:rsidRDefault="00D0063D" w:rsidP="00C56BB3">
            <w:pPr>
              <w:pStyle w:val="akarta"/>
            </w:pPr>
            <w:r w:rsidRPr="002719A3">
              <w:t>AKSJOLOGICZNE PODSTAWY EDUKACJI</w:t>
            </w:r>
          </w:p>
        </w:tc>
      </w:tr>
      <w:tr w:rsidR="00D0063D" w:rsidRPr="002719A3" w14:paraId="263865BE" w14:textId="77777777" w:rsidTr="000E7B59">
        <w:tc>
          <w:tcPr>
            <w:tcW w:w="4219" w:type="dxa"/>
            <w:vAlign w:val="center"/>
          </w:tcPr>
          <w:p w14:paraId="779DB56B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670" w:type="dxa"/>
            <w:vAlign w:val="center"/>
          </w:tcPr>
          <w:p w14:paraId="7845BB89" w14:textId="77777777" w:rsidR="00D0063D" w:rsidRPr="002719A3" w:rsidRDefault="00D0063D" w:rsidP="00C56BB3">
            <w:pPr>
              <w:pStyle w:val="akarta"/>
            </w:pPr>
            <w:r w:rsidRPr="002719A3">
              <w:t>2</w:t>
            </w:r>
          </w:p>
        </w:tc>
      </w:tr>
      <w:tr w:rsidR="00D0063D" w:rsidRPr="002719A3" w14:paraId="652B71B7" w14:textId="77777777" w:rsidTr="000E7B59">
        <w:tc>
          <w:tcPr>
            <w:tcW w:w="4219" w:type="dxa"/>
            <w:vAlign w:val="center"/>
          </w:tcPr>
          <w:p w14:paraId="5CA3DDF3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670" w:type="dxa"/>
            <w:vAlign w:val="center"/>
          </w:tcPr>
          <w:p w14:paraId="15868866" w14:textId="77777777" w:rsidR="00D0063D" w:rsidRPr="002719A3" w:rsidRDefault="00D0063D" w:rsidP="00C56BB3">
            <w:pPr>
              <w:pStyle w:val="akarta"/>
            </w:pPr>
            <w:r w:rsidRPr="002719A3">
              <w:t>obowiązkowe</w:t>
            </w:r>
          </w:p>
        </w:tc>
      </w:tr>
      <w:tr w:rsidR="00D0063D" w:rsidRPr="002719A3" w14:paraId="371F95F2" w14:textId="77777777" w:rsidTr="000E7B59">
        <w:tc>
          <w:tcPr>
            <w:tcW w:w="4219" w:type="dxa"/>
            <w:vAlign w:val="center"/>
          </w:tcPr>
          <w:p w14:paraId="4EB67051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670" w:type="dxa"/>
            <w:vAlign w:val="center"/>
          </w:tcPr>
          <w:p w14:paraId="47FFB069" w14:textId="77777777" w:rsidR="00D0063D" w:rsidRPr="002719A3" w:rsidRDefault="00D0063D" w:rsidP="00C56BB3">
            <w:pPr>
              <w:pStyle w:val="akarta"/>
            </w:pPr>
            <w:r w:rsidRPr="002719A3">
              <w:t>zajęcia do wyboru w dyscyplinie</w:t>
            </w:r>
          </w:p>
        </w:tc>
      </w:tr>
      <w:tr w:rsidR="00D0063D" w:rsidRPr="002719A3" w14:paraId="07AA74B7" w14:textId="77777777" w:rsidTr="000E7B59">
        <w:tc>
          <w:tcPr>
            <w:tcW w:w="4219" w:type="dxa"/>
            <w:vAlign w:val="center"/>
          </w:tcPr>
          <w:p w14:paraId="51C82AAC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0719E673" w14:textId="77777777" w:rsidR="00D0063D" w:rsidRPr="002719A3" w:rsidRDefault="00D0063D" w:rsidP="00C56BB3">
            <w:pPr>
              <w:pStyle w:val="akarta"/>
            </w:pPr>
            <w:r w:rsidRPr="002719A3">
              <w:t>polski</w:t>
            </w:r>
          </w:p>
        </w:tc>
      </w:tr>
      <w:tr w:rsidR="00D0063D" w:rsidRPr="002719A3" w14:paraId="7EF3BEC0" w14:textId="77777777" w:rsidTr="000E7B59">
        <w:tc>
          <w:tcPr>
            <w:tcW w:w="4219" w:type="dxa"/>
            <w:vAlign w:val="center"/>
          </w:tcPr>
          <w:p w14:paraId="314C4708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670" w:type="dxa"/>
            <w:vAlign w:val="center"/>
          </w:tcPr>
          <w:p w14:paraId="564DBA5F" w14:textId="77777777" w:rsidR="00D0063D" w:rsidRPr="002719A3" w:rsidRDefault="00D0063D" w:rsidP="00C56BB3">
            <w:pPr>
              <w:pStyle w:val="akarta"/>
            </w:pPr>
            <w:r w:rsidRPr="002719A3">
              <w:t>II</w:t>
            </w:r>
          </w:p>
        </w:tc>
      </w:tr>
      <w:tr w:rsidR="00D0063D" w:rsidRPr="002719A3" w14:paraId="00C861DC" w14:textId="77777777" w:rsidTr="000E7B59">
        <w:tc>
          <w:tcPr>
            <w:tcW w:w="4219" w:type="dxa"/>
            <w:vAlign w:val="center"/>
          </w:tcPr>
          <w:p w14:paraId="67E9CFB2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0FD1DAED" w14:textId="77777777" w:rsidR="00D0063D" w:rsidRPr="002719A3" w:rsidRDefault="00D0063D" w:rsidP="00C56BB3">
            <w:pPr>
              <w:pStyle w:val="akarta"/>
            </w:pPr>
            <w:r w:rsidRPr="002719A3">
              <w:t>prof. dr hab. Urszula Ostrowska</w:t>
            </w:r>
          </w:p>
        </w:tc>
      </w:tr>
    </w:tbl>
    <w:p w14:paraId="225EEB66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D0063D" w:rsidRPr="002719A3" w14:paraId="47749A51" w14:textId="77777777" w:rsidTr="000E7B59">
        <w:tc>
          <w:tcPr>
            <w:tcW w:w="2660" w:type="dxa"/>
            <w:shd w:val="clear" w:color="auto" w:fill="auto"/>
            <w:vAlign w:val="center"/>
          </w:tcPr>
          <w:p w14:paraId="2E795D8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06EA1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014F39D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76B38F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2719A3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D0063D" w:rsidRPr="002719A3" w14:paraId="24E1F8BE" w14:textId="77777777" w:rsidTr="000E7B59">
        <w:tc>
          <w:tcPr>
            <w:tcW w:w="2660" w:type="dxa"/>
            <w:shd w:val="clear" w:color="auto" w:fill="auto"/>
          </w:tcPr>
          <w:p w14:paraId="5F50E8A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FAE0C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5C8D36E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07F761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14:paraId="0C106732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2719A3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8"/>
      </w:tblGrid>
      <w:tr w:rsidR="00D0063D" w:rsidRPr="002719A3" w14:paraId="5E0658C0" w14:textId="77777777" w:rsidTr="000E7B59">
        <w:trPr>
          <w:trHeight w:val="140"/>
          <w:jc w:val="center"/>
        </w:trPr>
        <w:tc>
          <w:tcPr>
            <w:tcW w:w="9218" w:type="dxa"/>
          </w:tcPr>
          <w:p w14:paraId="6C53984B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   Wiedza z zakresu pedagogiki i  filozofii na poziomie absolwenta studiów magisterskich.</w:t>
            </w:r>
          </w:p>
        </w:tc>
      </w:tr>
    </w:tbl>
    <w:p w14:paraId="34879FFB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4.  Cele kształcenia</w:t>
      </w: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6"/>
      </w:tblGrid>
      <w:tr w:rsidR="00D0063D" w:rsidRPr="002719A3" w14:paraId="42194042" w14:textId="77777777" w:rsidTr="000E7B59">
        <w:tc>
          <w:tcPr>
            <w:tcW w:w="10036" w:type="dxa"/>
            <w:shd w:val="clear" w:color="auto" w:fill="auto"/>
          </w:tcPr>
          <w:p w14:paraId="52113F0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C1 – uzyskanie przez doktorantów wysokich kompetencji badawczych i samodzielności naukowej;</w:t>
            </w:r>
          </w:p>
          <w:p w14:paraId="7AAC612F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C2 - przygotowanie doktorantów do samodzielnego planowania własnego rozwoju naukowego oraz podejmowania wyzwań w sferze zawodowej i publicznej, z uwzględnieniem ich etycznego wymiaru i odpowiedzialności oraz aksjologicznych podstaw </w:t>
            </w:r>
          </w:p>
        </w:tc>
      </w:tr>
    </w:tbl>
    <w:p w14:paraId="5DC30B4D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2719A3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D0063D" w:rsidRPr="002719A3" w14:paraId="045C0BC0" w14:textId="77777777" w:rsidTr="000E7B59">
        <w:trPr>
          <w:trHeight w:val="1458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E95755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6C2974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232DD2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</w:t>
            </w:r>
          </w:p>
        </w:tc>
      </w:tr>
      <w:tr w:rsidR="00D0063D" w:rsidRPr="002719A3" w14:paraId="3643BD75" w14:textId="77777777" w:rsidTr="000E7B59">
        <w:trPr>
          <w:trHeight w:val="345"/>
          <w:jc w:val="center"/>
        </w:trPr>
        <w:tc>
          <w:tcPr>
            <w:tcW w:w="9931" w:type="dxa"/>
            <w:gridSpan w:val="3"/>
            <w:shd w:val="clear" w:color="auto" w:fill="auto"/>
          </w:tcPr>
          <w:p w14:paraId="5A3B76A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WIEDZA: absolwent zna i rozumie</w:t>
            </w:r>
          </w:p>
        </w:tc>
      </w:tr>
      <w:tr w:rsidR="00D0063D" w:rsidRPr="002719A3" w14:paraId="13BD5DAB" w14:textId="77777777" w:rsidTr="000E7B59">
        <w:trPr>
          <w:trHeight w:val="360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FC814B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bookmarkStart w:id="2" w:name="_Hlk149337394"/>
            <w:r w:rsidRPr="002719A3">
              <w:rPr>
                <w:rFonts w:ascii="Cambria" w:hAnsi="Cambria"/>
                <w:sz w:val="20"/>
                <w:szCs w:val="20"/>
              </w:rPr>
              <w:t xml:space="preserve"> W01</w:t>
            </w:r>
          </w:p>
        </w:tc>
        <w:tc>
          <w:tcPr>
            <w:tcW w:w="6662" w:type="dxa"/>
            <w:shd w:val="clear" w:color="auto" w:fill="auto"/>
          </w:tcPr>
          <w:p w14:paraId="19CF507A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światowy dorobek naukowy i twórczy oraz wynikające z niego implikacje dla praktyki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14F214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Open Sans"/>
                <w:b/>
                <w:bCs/>
                <w:color w:val="FFFFFF"/>
                <w:sz w:val="20"/>
                <w:szCs w:val="20"/>
                <w:shd w:val="clear" w:color="auto" w:fill="009DDB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K_W01</w:t>
            </w:r>
          </w:p>
        </w:tc>
      </w:tr>
      <w:tr w:rsidR="00D0063D" w:rsidRPr="002719A3" w14:paraId="5B80B303" w14:textId="77777777" w:rsidTr="000E7B59">
        <w:trPr>
          <w:trHeight w:val="345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2BF22A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lastRenderedPageBreak/>
              <w:t>W02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  <w:shd w:val="clear" w:color="auto" w:fill="auto"/>
          </w:tcPr>
          <w:p w14:paraId="59A1C0C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zasady upowszechniania wyników działalności naukowej, także w trybie otwartego dostępu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D6D772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Open Sans"/>
                <w:b/>
                <w:bCs/>
                <w:color w:val="FFFFFF"/>
                <w:sz w:val="20"/>
                <w:szCs w:val="20"/>
                <w:shd w:val="clear" w:color="auto" w:fill="009DDB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K_W05</w:t>
            </w:r>
          </w:p>
        </w:tc>
      </w:tr>
      <w:tr w:rsidR="00D0063D" w:rsidRPr="002719A3" w14:paraId="7AE95398" w14:textId="77777777" w:rsidTr="000E7B59">
        <w:trPr>
          <w:trHeight w:val="345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3605B7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W03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  <w:shd w:val="clear" w:color="auto" w:fill="auto"/>
          </w:tcPr>
          <w:p w14:paraId="52A2F612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podstawowe zasady transferu wiedzy do sfery gospodarczej i społecznej oraz komercjalizacji wyników działalności naukowej i know-how związanego z tymi wynikami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0C6EFC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K_W08</w:t>
            </w:r>
          </w:p>
        </w:tc>
      </w:tr>
      <w:bookmarkEnd w:id="2"/>
      <w:tr w:rsidR="00D0063D" w:rsidRPr="002719A3" w14:paraId="7895262A" w14:textId="77777777" w:rsidTr="000E7B59">
        <w:trPr>
          <w:trHeight w:val="345"/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6438F82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UMIEJĘTNOŚCI: absolwent potrafi:</w:t>
            </w:r>
          </w:p>
        </w:tc>
      </w:tr>
      <w:tr w:rsidR="00D0063D" w:rsidRPr="002719A3" w14:paraId="391ED059" w14:textId="77777777" w:rsidTr="000E7B59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CE6215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 U01</w:t>
            </w:r>
          </w:p>
        </w:tc>
        <w:tc>
          <w:tcPr>
            <w:tcW w:w="6662" w:type="dxa"/>
            <w:shd w:val="clear" w:color="auto" w:fill="auto"/>
          </w:tcPr>
          <w:p w14:paraId="739967F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transferować wyniki prac badawczych do sfery gospodarczej i społecznej 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F36170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K_U06</w:t>
            </w:r>
          </w:p>
        </w:tc>
      </w:tr>
      <w:tr w:rsidR="00D0063D" w:rsidRPr="002719A3" w14:paraId="625E299E" w14:textId="77777777" w:rsidTr="000E7B59">
        <w:trPr>
          <w:trHeight w:val="360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E2BA78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 U02</w:t>
            </w:r>
          </w:p>
        </w:tc>
        <w:tc>
          <w:tcPr>
            <w:tcW w:w="6662" w:type="dxa"/>
            <w:shd w:val="clear" w:color="auto" w:fill="auto"/>
          </w:tcPr>
          <w:p w14:paraId="1BC6743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upowszechniać wyniki działalności naukowej, także w formach popularnych; 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764D57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Open Sans"/>
                <w:b/>
                <w:bCs/>
                <w:color w:val="FFFFFF"/>
                <w:sz w:val="20"/>
                <w:szCs w:val="20"/>
                <w:shd w:val="clear" w:color="auto" w:fill="4CBD38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K_U08</w:t>
            </w:r>
          </w:p>
        </w:tc>
      </w:tr>
      <w:tr w:rsidR="00D0063D" w:rsidRPr="002719A3" w14:paraId="57158C38" w14:textId="77777777" w:rsidTr="000E7B59">
        <w:trPr>
          <w:trHeight w:val="360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16F881C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U03 </w:t>
            </w:r>
          </w:p>
        </w:tc>
        <w:tc>
          <w:tcPr>
            <w:tcW w:w="6662" w:type="dxa"/>
            <w:shd w:val="clear" w:color="auto" w:fill="auto"/>
          </w:tcPr>
          <w:p w14:paraId="3EC581B9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samodzielnie planować i działać na rzecz własnego rozwoju oraz inspirować i organizować rozwój innych osób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3A0E711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K_U12</w:t>
            </w:r>
          </w:p>
        </w:tc>
      </w:tr>
      <w:tr w:rsidR="00D0063D" w:rsidRPr="002719A3" w14:paraId="580F2EAC" w14:textId="77777777" w:rsidTr="000E7B59">
        <w:trPr>
          <w:trHeight w:val="345"/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70B12CC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SPOŁECZNE: absolwent jest gotów do:</w:t>
            </w:r>
          </w:p>
        </w:tc>
      </w:tr>
      <w:tr w:rsidR="00D0063D" w:rsidRPr="002719A3" w14:paraId="252727B9" w14:textId="77777777" w:rsidTr="000E7B59">
        <w:trPr>
          <w:trHeight w:val="1292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97E63CF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     K01</w:t>
            </w:r>
          </w:p>
        </w:tc>
        <w:tc>
          <w:tcPr>
            <w:tcW w:w="6662" w:type="dxa"/>
            <w:shd w:val="clear" w:color="auto" w:fill="auto"/>
          </w:tcPr>
          <w:p w14:paraId="60C7E88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podejmowania wyzwań w sferze zawodowej i publicznej z uwzględnieniem ich etycznego wymiaru oraz odpowiedzialności za ich skutki oraz kształtowania worów właściwego postępowania w takich sytuacjach</w:t>
            </w:r>
            <w:r w:rsidRPr="002719A3">
              <w:rPr>
                <w:rFonts w:ascii="Cambria" w:hAnsi="Cambria" w:cs="Open Sans"/>
                <w:color w:val="000000"/>
                <w:sz w:val="20"/>
                <w:szCs w:val="20"/>
                <w:shd w:val="clear" w:color="auto" w:fill="FDD8C0"/>
              </w:rPr>
              <w:t xml:space="preserve"> 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70310F5C" w14:textId="77777777" w:rsidR="00D0063D" w:rsidRPr="002719A3" w:rsidRDefault="00D0063D" w:rsidP="000E7B59">
            <w:pPr>
              <w:spacing w:after="36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        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  <w:tr w:rsidR="00D0063D" w:rsidRPr="002719A3" w14:paraId="6976755F" w14:textId="77777777" w:rsidTr="000E7B59">
        <w:trPr>
          <w:trHeight w:val="360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A2B9BE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      K02</w:t>
            </w:r>
          </w:p>
        </w:tc>
        <w:tc>
          <w:tcPr>
            <w:tcW w:w="6662" w:type="dxa"/>
            <w:shd w:val="clear" w:color="auto" w:fill="auto"/>
          </w:tcPr>
          <w:p w14:paraId="2607DF0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krytycznej oceny dorobku uprawianej dyscypliny naukowej, krytycznej oceny własnego wkładu w rozwój tej dyscypliny, uznawania znaczenia wiedzy w rozwiazywaniu problemów poznawczych i praktycznych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703022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  <w:tr w:rsidR="00D0063D" w:rsidRPr="002719A3" w14:paraId="4D407EF5" w14:textId="77777777" w:rsidTr="000E7B59">
        <w:trPr>
          <w:trHeight w:val="345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081AA3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      K03</w:t>
            </w:r>
          </w:p>
        </w:tc>
        <w:tc>
          <w:tcPr>
            <w:tcW w:w="6662" w:type="dxa"/>
            <w:shd w:val="clear" w:color="auto" w:fill="auto"/>
          </w:tcPr>
          <w:p w14:paraId="096C88C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podtrzymywania i rozwijania etosu środowisk badawczych i twórczych, w tym prowadzenia badań w sposób niezależny, respektowania zasady publicznej własności wyników działalności naukowej z uwzględnieniem zasad ochrony własności intelektualnej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3C810F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K_K05</w:t>
            </w:r>
          </w:p>
        </w:tc>
      </w:tr>
    </w:tbl>
    <w:p w14:paraId="3E53524F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7416"/>
        <w:gridCol w:w="1865"/>
      </w:tblGrid>
      <w:tr w:rsidR="00D0063D" w:rsidRPr="002719A3" w14:paraId="41F25F52" w14:textId="77777777" w:rsidTr="000E7B59">
        <w:trPr>
          <w:trHeight w:val="592"/>
          <w:jc w:val="center"/>
        </w:trPr>
        <w:tc>
          <w:tcPr>
            <w:tcW w:w="659" w:type="dxa"/>
            <w:vAlign w:val="center"/>
          </w:tcPr>
          <w:p w14:paraId="1D898601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7416" w:type="dxa"/>
            <w:vAlign w:val="center"/>
          </w:tcPr>
          <w:p w14:paraId="3FE69E05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1865" w:type="dxa"/>
            <w:vAlign w:val="center"/>
          </w:tcPr>
          <w:p w14:paraId="0D48EE80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Liczba godzin </w:t>
            </w:r>
          </w:p>
        </w:tc>
      </w:tr>
      <w:tr w:rsidR="00D0063D" w:rsidRPr="002719A3" w14:paraId="6E6629F5" w14:textId="77777777" w:rsidTr="000E7B59">
        <w:trPr>
          <w:trHeight w:val="236"/>
          <w:jc w:val="center"/>
        </w:trPr>
        <w:tc>
          <w:tcPr>
            <w:tcW w:w="659" w:type="dxa"/>
          </w:tcPr>
          <w:p w14:paraId="0A3F96D2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7416" w:type="dxa"/>
          </w:tcPr>
          <w:p w14:paraId="4489BB73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Geneza i przedmiot badań aksjologii jako nauki o wartościach</w:t>
            </w:r>
          </w:p>
        </w:tc>
        <w:tc>
          <w:tcPr>
            <w:tcW w:w="1865" w:type="dxa"/>
          </w:tcPr>
          <w:p w14:paraId="72E8F75A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D0063D" w:rsidRPr="002719A3" w14:paraId="02BBBAF0" w14:textId="77777777" w:rsidTr="000E7B59">
        <w:trPr>
          <w:trHeight w:val="516"/>
          <w:jc w:val="center"/>
        </w:trPr>
        <w:tc>
          <w:tcPr>
            <w:tcW w:w="659" w:type="dxa"/>
          </w:tcPr>
          <w:p w14:paraId="60649C5B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7416" w:type="dxa"/>
          </w:tcPr>
          <w:p w14:paraId="0ECF2EBF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Rozumienie wartości i ich typologie</w:t>
            </w:r>
          </w:p>
        </w:tc>
        <w:tc>
          <w:tcPr>
            <w:tcW w:w="1865" w:type="dxa"/>
          </w:tcPr>
          <w:p w14:paraId="3D410724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7A8BEB0C" w14:textId="77777777" w:rsidTr="000E7B59">
        <w:trPr>
          <w:trHeight w:val="285"/>
          <w:jc w:val="center"/>
        </w:trPr>
        <w:tc>
          <w:tcPr>
            <w:tcW w:w="659" w:type="dxa"/>
          </w:tcPr>
          <w:p w14:paraId="76FF27E8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7416" w:type="dxa"/>
          </w:tcPr>
          <w:p w14:paraId="35AADB42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Aksjologia a etyka</w:t>
            </w:r>
          </w:p>
        </w:tc>
        <w:tc>
          <w:tcPr>
            <w:tcW w:w="1865" w:type="dxa"/>
          </w:tcPr>
          <w:p w14:paraId="76AA33A3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7F23C85F" w14:textId="77777777" w:rsidTr="000E7B59">
        <w:trPr>
          <w:trHeight w:val="345"/>
          <w:jc w:val="center"/>
        </w:trPr>
        <w:tc>
          <w:tcPr>
            <w:tcW w:w="659" w:type="dxa"/>
          </w:tcPr>
          <w:p w14:paraId="64C52EDB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7416" w:type="dxa"/>
          </w:tcPr>
          <w:p w14:paraId="7BA37F5E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Geneza i rozwój aksjologii pedagogicznej</w:t>
            </w:r>
          </w:p>
        </w:tc>
        <w:tc>
          <w:tcPr>
            <w:tcW w:w="1865" w:type="dxa"/>
          </w:tcPr>
          <w:p w14:paraId="4A5A23FF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1A232BA9" w14:textId="77777777" w:rsidTr="000E7B59">
        <w:trPr>
          <w:trHeight w:val="781"/>
          <w:jc w:val="center"/>
        </w:trPr>
        <w:tc>
          <w:tcPr>
            <w:tcW w:w="659" w:type="dxa"/>
          </w:tcPr>
          <w:p w14:paraId="1ACAE371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7416" w:type="dxa"/>
          </w:tcPr>
          <w:p w14:paraId="7484347F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Etapy konstruowania podstaw rozwoju dorobku naukowego subdyscypliny aksjologii pedagogicznej</w:t>
            </w:r>
          </w:p>
        </w:tc>
        <w:tc>
          <w:tcPr>
            <w:tcW w:w="1865" w:type="dxa"/>
          </w:tcPr>
          <w:p w14:paraId="0EDEF329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5B0A1CC5" w14:textId="77777777" w:rsidTr="000E7B59">
        <w:trPr>
          <w:trHeight w:val="345"/>
          <w:jc w:val="center"/>
        </w:trPr>
        <w:tc>
          <w:tcPr>
            <w:tcW w:w="659" w:type="dxa"/>
          </w:tcPr>
          <w:p w14:paraId="524EBBF9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7416" w:type="dxa"/>
          </w:tcPr>
          <w:p w14:paraId="318E2789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Główne przestrzenie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antroposfery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aksjologicznej </w:t>
            </w:r>
          </w:p>
        </w:tc>
        <w:tc>
          <w:tcPr>
            <w:tcW w:w="1865" w:type="dxa"/>
          </w:tcPr>
          <w:p w14:paraId="358F71B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D0063D" w:rsidRPr="002719A3" w14:paraId="0523DE05" w14:textId="77777777" w:rsidTr="000E7B59">
        <w:trPr>
          <w:trHeight w:val="345"/>
          <w:jc w:val="center"/>
        </w:trPr>
        <w:tc>
          <w:tcPr>
            <w:tcW w:w="659" w:type="dxa"/>
          </w:tcPr>
          <w:p w14:paraId="2DFEA09D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7.</w:t>
            </w:r>
          </w:p>
        </w:tc>
        <w:tc>
          <w:tcPr>
            <w:tcW w:w="7416" w:type="dxa"/>
          </w:tcPr>
          <w:p w14:paraId="1C6461DB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Proces edukacji w perspektywie aksjologicznej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- konstytutywne przesłanki</w:t>
            </w:r>
          </w:p>
        </w:tc>
        <w:tc>
          <w:tcPr>
            <w:tcW w:w="1865" w:type="dxa"/>
          </w:tcPr>
          <w:p w14:paraId="520AD89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D0063D" w:rsidRPr="002719A3" w14:paraId="032ADE2E" w14:textId="77777777" w:rsidTr="000E7B59">
        <w:trPr>
          <w:trHeight w:val="345"/>
          <w:jc w:val="center"/>
        </w:trPr>
        <w:tc>
          <w:tcPr>
            <w:tcW w:w="659" w:type="dxa"/>
          </w:tcPr>
          <w:p w14:paraId="4C090C08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7416" w:type="dxa"/>
          </w:tcPr>
          <w:p w14:paraId="121F5AD0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Afirmacja wartości i wrażliwość aksjologiczna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65" w:type="dxa"/>
          </w:tcPr>
          <w:p w14:paraId="57EB911D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2B994E78" w14:textId="77777777" w:rsidTr="000E7B59">
        <w:trPr>
          <w:trHeight w:val="345"/>
          <w:jc w:val="center"/>
        </w:trPr>
        <w:tc>
          <w:tcPr>
            <w:tcW w:w="659" w:type="dxa"/>
          </w:tcPr>
          <w:p w14:paraId="1E9A399E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9.</w:t>
            </w:r>
          </w:p>
        </w:tc>
        <w:tc>
          <w:tcPr>
            <w:tcW w:w="7416" w:type="dxa"/>
          </w:tcPr>
          <w:p w14:paraId="1DA13101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iCs/>
                <w:sz w:val="20"/>
                <w:szCs w:val="20"/>
              </w:rPr>
              <w:t>Doświadczanie wartości a doświadczenie aksjologiczne</w:t>
            </w:r>
          </w:p>
        </w:tc>
        <w:tc>
          <w:tcPr>
            <w:tcW w:w="1865" w:type="dxa"/>
          </w:tcPr>
          <w:p w14:paraId="4BE1AC3C" w14:textId="77777777" w:rsidR="00D0063D" w:rsidRPr="002719A3" w:rsidRDefault="00D0063D" w:rsidP="00421FE2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2DAE1F50" w14:textId="77777777" w:rsidTr="000E7B59">
        <w:trPr>
          <w:trHeight w:val="345"/>
          <w:jc w:val="center"/>
        </w:trPr>
        <w:tc>
          <w:tcPr>
            <w:tcW w:w="659" w:type="dxa"/>
          </w:tcPr>
          <w:p w14:paraId="33640ED0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10.</w:t>
            </w:r>
          </w:p>
        </w:tc>
        <w:tc>
          <w:tcPr>
            <w:tcW w:w="7416" w:type="dxa"/>
          </w:tcPr>
          <w:p w14:paraId="20990467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  <w:r w:rsidRPr="002719A3">
              <w:rPr>
                <w:rFonts w:ascii="Cambria" w:hAnsi="Cambria"/>
                <w:iCs/>
                <w:sz w:val="20"/>
                <w:szCs w:val="20"/>
              </w:rPr>
              <w:t>Samoświadomość wartości i p</w:t>
            </w:r>
            <w:r w:rsidRPr="002719A3">
              <w:rPr>
                <w:rFonts w:ascii="Cambria" w:hAnsi="Cambria" w:cstheme="minorHAnsi"/>
                <w:bCs/>
                <w:iCs/>
                <w:sz w:val="20"/>
                <w:szCs w:val="20"/>
              </w:rPr>
              <w:t xml:space="preserve">rocesy wartościowania </w:t>
            </w:r>
          </w:p>
        </w:tc>
        <w:tc>
          <w:tcPr>
            <w:tcW w:w="1865" w:type="dxa"/>
          </w:tcPr>
          <w:p w14:paraId="294A97CB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77AAF5E2" w14:textId="77777777" w:rsidTr="000E7B59">
        <w:trPr>
          <w:trHeight w:val="345"/>
          <w:jc w:val="center"/>
        </w:trPr>
        <w:tc>
          <w:tcPr>
            <w:tcW w:w="659" w:type="dxa"/>
          </w:tcPr>
          <w:p w14:paraId="0BF40E5E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11.</w:t>
            </w:r>
          </w:p>
        </w:tc>
        <w:tc>
          <w:tcPr>
            <w:tcW w:w="7416" w:type="dxa"/>
          </w:tcPr>
          <w:p w14:paraId="2CD7D882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Hierarchiczna struktura nabywania kompetencji aksjologicznych w edukacji</w:t>
            </w:r>
          </w:p>
        </w:tc>
        <w:tc>
          <w:tcPr>
            <w:tcW w:w="1865" w:type="dxa"/>
          </w:tcPr>
          <w:p w14:paraId="6F99BB15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68E87A5D" w14:textId="77777777" w:rsidTr="000E7B59">
        <w:trPr>
          <w:trHeight w:val="696"/>
          <w:jc w:val="center"/>
        </w:trPr>
        <w:tc>
          <w:tcPr>
            <w:tcW w:w="659" w:type="dxa"/>
          </w:tcPr>
          <w:p w14:paraId="74A7D69C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12.</w:t>
            </w:r>
          </w:p>
        </w:tc>
        <w:tc>
          <w:tcPr>
            <w:tcW w:w="7416" w:type="dxa"/>
          </w:tcPr>
          <w:p w14:paraId="65E11415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Aksjologiczne zaangażowanie nauki, ze szczególnym uwzględnieniem nauk społecznych</w:t>
            </w:r>
          </w:p>
        </w:tc>
        <w:tc>
          <w:tcPr>
            <w:tcW w:w="1865" w:type="dxa"/>
          </w:tcPr>
          <w:p w14:paraId="06CC5BC0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D0063D" w:rsidRPr="002719A3" w14:paraId="403530E1" w14:textId="77777777" w:rsidTr="000E7B59">
        <w:trPr>
          <w:jc w:val="center"/>
        </w:trPr>
        <w:tc>
          <w:tcPr>
            <w:tcW w:w="659" w:type="dxa"/>
          </w:tcPr>
          <w:p w14:paraId="39AB22AB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416" w:type="dxa"/>
          </w:tcPr>
          <w:p w14:paraId="755DCEA3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1865" w:type="dxa"/>
          </w:tcPr>
          <w:p w14:paraId="2ACD3F39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1EFF38DD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</w:tbl>
    <w:p w14:paraId="53A1033A" w14:textId="77777777" w:rsidR="00D0063D" w:rsidRPr="002719A3" w:rsidRDefault="00D0063D" w:rsidP="00D0063D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63059997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D0063D" w:rsidRPr="002719A3" w14:paraId="65F4DAF6" w14:textId="77777777" w:rsidTr="000E7B59">
        <w:trPr>
          <w:jc w:val="center"/>
        </w:trPr>
        <w:tc>
          <w:tcPr>
            <w:tcW w:w="1666" w:type="dxa"/>
          </w:tcPr>
          <w:p w14:paraId="68E227AB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4718C7F4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3260" w:type="dxa"/>
          </w:tcPr>
          <w:p w14:paraId="1CBBA6A5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0063D" w:rsidRPr="002719A3" w14:paraId="7502E69A" w14:textId="77777777" w:rsidTr="000E7B59">
        <w:trPr>
          <w:jc w:val="center"/>
        </w:trPr>
        <w:tc>
          <w:tcPr>
            <w:tcW w:w="1666" w:type="dxa"/>
          </w:tcPr>
          <w:p w14:paraId="7D80F318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56FAD6DB" w14:textId="77777777" w:rsidR="0013475D" w:rsidRPr="002719A3" w:rsidRDefault="0013475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M2 - 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 xml:space="preserve">wykład konwersatoryjny; </w:t>
            </w:r>
          </w:p>
          <w:p w14:paraId="70116234" w14:textId="77777777" w:rsidR="00D0063D" w:rsidRPr="002719A3" w:rsidRDefault="0013475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M2 - 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>wykład problemowy połączony z dyskusją</w:t>
            </w:r>
          </w:p>
        </w:tc>
        <w:tc>
          <w:tcPr>
            <w:tcW w:w="3260" w:type="dxa"/>
          </w:tcPr>
          <w:p w14:paraId="65F14C24" w14:textId="77777777" w:rsidR="00D0063D" w:rsidRPr="002719A3" w:rsidRDefault="00D0063D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sprzęt multimedialny</w:t>
            </w:r>
          </w:p>
        </w:tc>
      </w:tr>
    </w:tbl>
    <w:p w14:paraId="0B55A6DF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6FEF757A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2719A3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632"/>
        <w:gridCol w:w="3798"/>
      </w:tblGrid>
      <w:tr w:rsidR="00D0063D" w:rsidRPr="002719A3" w14:paraId="422D2DE8" w14:textId="77777777" w:rsidTr="000B5A4F">
        <w:tc>
          <w:tcPr>
            <w:tcW w:w="1890" w:type="dxa"/>
            <w:vAlign w:val="center"/>
          </w:tcPr>
          <w:p w14:paraId="507AB99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632" w:type="dxa"/>
            <w:vAlign w:val="center"/>
          </w:tcPr>
          <w:p w14:paraId="0F2DA70D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656E5A1D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doktorantowi na potrzebę uzupełniania wiedzy lub stosowania określonych metod i narzędzi, stymulujące do doskonalenia efektów pracy </w:t>
            </w:r>
            <w:r w:rsidRPr="002719A3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798" w:type="dxa"/>
            <w:vAlign w:val="center"/>
          </w:tcPr>
          <w:p w14:paraId="5583F3C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podsumowuje osiągnięte efekty uczenia się</w:t>
            </w:r>
          </w:p>
        </w:tc>
      </w:tr>
      <w:tr w:rsidR="00D0063D" w:rsidRPr="002719A3" w14:paraId="761F1954" w14:textId="77777777" w:rsidTr="000B5A4F">
        <w:tc>
          <w:tcPr>
            <w:tcW w:w="1890" w:type="dxa"/>
          </w:tcPr>
          <w:p w14:paraId="5A46F1B9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632" w:type="dxa"/>
            <w:vAlign w:val="center"/>
          </w:tcPr>
          <w:p w14:paraId="6EB43B3E" w14:textId="77777777" w:rsidR="00D0063D" w:rsidRPr="002719A3" w:rsidRDefault="00421FE2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F4 - o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 xml:space="preserve">bserwacja w toku zajęć; </w:t>
            </w:r>
          </w:p>
          <w:p w14:paraId="1351AF17" w14:textId="77777777" w:rsidR="00D0063D" w:rsidRPr="002719A3" w:rsidRDefault="00421FE2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F2 - 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 xml:space="preserve">aktywność w części konwersatoryjnej wykładu; </w:t>
            </w:r>
          </w:p>
          <w:p w14:paraId="3FB6B8AF" w14:textId="77777777" w:rsidR="00D0063D" w:rsidRPr="002719A3" w:rsidRDefault="00421FE2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F3 - 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>wykazywanie się znajomością zalecanych lektur.</w:t>
            </w:r>
          </w:p>
        </w:tc>
        <w:tc>
          <w:tcPr>
            <w:tcW w:w="3798" w:type="dxa"/>
            <w:vAlign w:val="center"/>
          </w:tcPr>
          <w:p w14:paraId="5FD7D54F" w14:textId="77777777" w:rsidR="00D0063D" w:rsidRPr="002719A3" w:rsidRDefault="00421FE2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P2 - rozmowa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 xml:space="preserve"> podsumowujące osiągnięte efekty w zakresie wiedzy, umiejętności i kompetencji.</w:t>
            </w:r>
          </w:p>
        </w:tc>
      </w:tr>
    </w:tbl>
    <w:p w14:paraId="221B9F5B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2719A3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8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846"/>
        <w:gridCol w:w="1016"/>
      </w:tblGrid>
      <w:tr w:rsidR="000B5A4F" w:rsidRPr="002719A3" w14:paraId="03E47886" w14:textId="77777777" w:rsidTr="000B5A4F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BD3902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40B820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2719A3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</w:tr>
      <w:tr w:rsidR="000B5A4F" w:rsidRPr="002719A3" w14:paraId="1944F75F" w14:textId="77777777" w:rsidTr="000B5A4F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0586F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D9D87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sz w:val="16"/>
                <w:szCs w:val="16"/>
              </w:rPr>
              <w:t>P</w:t>
            </w:r>
            <w:r w:rsidR="00421FE2" w:rsidRPr="002719A3">
              <w:rPr>
                <w:rFonts w:ascii="Cambria" w:hAnsi="Cambria" w:cs="Times New Roman"/>
                <w:sz w:val="16"/>
                <w:szCs w:val="16"/>
              </w:rPr>
              <w:t>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10F99F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2719A3">
              <w:rPr>
                <w:rFonts w:ascii="Cambria" w:hAnsi="Cambria" w:cs="Times New Roman"/>
                <w:sz w:val="16"/>
                <w:szCs w:val="16"/>
              </w:rPr>
              <w:t>F 2, 3, 4</w:t>
            </w:r>
          </w:p>
        </w:tc>
      </w:tr>
      <w:tr w:rsidR="000B5A4F" w:rsidRPr="002719A3" w14:paraId="326C1897" w14:textId="77777777" w:rsidTr="000B5A4F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2AA3E" w14:textId="77777777" w:rsidR="000B5A4F" w:rsidRPr="002719A3" w:rsidRDefault="000B5A4F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</w:rPr>
              <w:t>W01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9BEDF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7C739D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0B5A4F" w:rsidRPr="002719A3" w14:paraId="72833D2A" w14:textId="77777777" w:rsidTr="000B5A4F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8286D" w14:textId="77777777" w:rsidR="000B5A4F" w:rsidRPr="002719A3" w:rsidRDefault="000B5A4F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</w:rPr>
              <w:t>W02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3DA0F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4119B0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0B5A4F" w:rsidRPr="002719A3" w14:paraId="2F3A6657" w14:textId="77777777" w:rsidTr="000B5A4F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E785C" w14:textId="77777777" w:rsidR="000B5A4F" w:rsidRPr="002719A3" w:rsidRDefault="000B5A4F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</w:rPr>
              <w:t>W03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C1DE4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437DB5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0B5A4F" w:rsidRPr="002719A3" w14:paraId="5716E51C" w14:textId="77777777" w:rsidTr="000B5A4F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4EC6C" w14:textId="77777777" w:rsidR="000B5A4F" w:rsidRPr="002719A3" w:rsidRDefault="000B5A4F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</w:rPr>
              <w:t>U01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EDCC1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8792C8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0B5A4F" w:rsidRPr="002719A3" w14:paraId="1E562AD1" w14:textId="77777777" w:rsidTr="000B5A4F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056F0" w14:textId="77777777" w:rsidR="000B5A4F" w:rsidRPr="002719A3" w:rsidRDefault="000B5A4F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</w:rPr>
              <w:t>U02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40104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D7C967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0B5A4F" w:rsidRPr="002719A3" w14:paraId="7858D30B" w14:textId="77777777" w:rsidTr="000B5A4F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568D1" w14:textId="77777777" w:rsidR="000B5A4F" w:rsidRPr="002719A3" w:rsidRDefault="000B5A4F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U03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1269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6622FB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0B5A4F" w:rsidRPr="002719A3" w14:paraId="71ED9673" w14:textId="77777777" w:rsidTr="000B5A4F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5415D" w14:textId="77777777" w:rsidR="000B5A4F" w:rsidRPr="002719A3" w:rsidRDefault="000B5A4F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lastRenderedPageBreak/>
              <w:t>K01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943B6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375610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0B5A4F" w:rsidRPr="002719A3" w14:paraId="67FB9678" w14:textId="77777777" w:rsidTr="000B5A4F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1B6AF" w14:textId="77777777" w:rsidR="000B5A4F" w:rsidRPr="002719A3" w:rsidRDefault="000B5A4F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K02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A299F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DB8EA2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0B5A4F" w:rsidRPr="002719A3" w14:paraId="6FCBEB88" w14:textId="77777777" w:rsidTr="000B5A4F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86D95" w14:textId="77777777" w:rsidR="000B5A4F" w:rsidRPr="002719A3" w:rsidRDefault="000B5A4F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K03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0CDDC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865DDE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7D17B118" w14:textId="77777777" w:rsidR="00D0063D" w:rsidRPr="002719A3" w:rsidRDefault="00D0063D" w:rsidP="00D0063D">
      <w:pPr>
        <w:rPr>
          <w:rFonts w:ascii="Cambria" w:hAnsi="Cambria"/>
          <w:b/>
          <w:bCs/>
        </w:rPr>
      </w:pPr>
      <w:r w:rsidRPr="002719A3">
        <w:rPr>
          <w:rFonts w:ascii="Cambria" w:hAnsi="Cambria"/>
          <w:b/>
          <w:bCs/>
        </w:rPr>
        <w:t>9. Opis sposobu ustalania oceny końcowej</w:t>
      </w:r>
      <w:r w:rsidRPr="002719A3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065" w:type="dxa"/>
        <w:tblInd w:w="-431" w:type="dxa"/>
        <w:tblLook w:val="04A0" w:firstRow="1" w:lastRow="0" w:firstColumn="1" w:lastColumn="0" w:noHBand="0" w:noVBand="1"/>
      </w:tblPr>
      <w:tblGrid>
        <w:gridCol w:w="10065"/>
      </w:tblGrid>
      <w:tr w:rsidR="00EE4526" w:rsidRPr="002719A3" w14:paraId="0078A09F" w14:textId="77777777" w:rsidTr="00891453">
        <w:tc>
          <w:tcPr>
            <w:tcW w:w="10065" w:type="dxa"/>
          </w:tcPr>
          <w:p w14:paraId="10F1ED1E" w14:textId="77777777" w:rsidR="00EE4526" w:rsidRPr="002719A3" w:rsidRDefault="00EE4526" w:rsidP="00891453">
            <w:pPr>
              <w:pStyle w:val="karta"/>
              <w:ind w:right="461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 xml:space="preserve">Doktorant uzyskuje ocenę na podstawie </w:t>
            </w:r>
          </w:p>
          <w:p w14:paraId="2C225411" w14:textId="77777777" w:rsidR="00EE4526" w:rsidRPr="002719A3" w:rsidRDefault="00EE4526" w:rsidP="00891453">
            <w:pPr>
              <w:pStyle w:val="karta"/>
              <w:ind w:right="461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/>
                <w:b/>
                <w:bCs/>
              </w:rPr>
              <w:t>Kryteria przyznawania ocen:</w:t>
            </w:r>
          </w:p>
          <w:p w14:paraId="3BFFE48C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461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 xml:space="preserve">Ocena 3/3,5 -  ma wiedzę na poziomie podstawowym: </w:t>
            </w:r>
          </w:p>
          <w:p w14:paraId="62EF9690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461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1.dotyczącą światowego dorobku naukowego i twórczego oraz wynikających z niego implikacji dla praktyki;</w:t>
            </w:r>
          </w:p>
          <w:p w14:paraId="1C700C00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461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2. na temat zasad upowszechniania wyników działalności naukowej, także w trybie otwartego dostępu;</w:t>
            </w:r>
          </w:p>
          <w:p w14:paraId="11890EE1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461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3. z zakresu podstawowych zasad transferu wiedzy do sfery gospodarczej i społecznej oraz komercjalizacji wyników działalności naukowej i know-how związanego z tymi wynikami;</w:t>
            </w:r>
          </w:p>
          <w:p w14:paraId="520C8E07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461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na poziomie podstawowym:</w:t>
            </w:r>
          </w:p>
          <w:p w14:paraId="46B1768A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461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1.w zakresie  transferowania wyników prac badawczych do sfery gospodarczej i społecznej;</w:t>
            </w:r>
          </w:p>
          <w:p w14:paraId="211D575D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461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2. dotyczącą upowszechniania wyników działalności naukowej, także w formach popularnych;</w:t>
            </w:r>
          </w:p>
          <w:p w14:paraId="7DAD4C58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461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3.  z zakresu samodzielnego planowania i działania na rzecz własnego rozwoju oraz inspirowania i organizowania rozwoju innych osób;  </w:t>
            </w:r>
          </w:p>
          <w:p w14:paraId="7C56C9B2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461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 na poziomie podstawowym:</w:t>
            </w:r>
          </w:p>
          <w:p w14:paraId="2884AA13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461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1.gotowość do podejmowania wyzwań w sferze zawodowej i publicznej z uwzględnieniem ich etycznego wymiaru oraz odpowiedzialności za ich skutki oraz kształtowania worów właściwego postępowania w takich sytuacjach;</w:t>
            </w:r>
          </w:p>
          <w:p w14:paraId="047D70D9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461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2.  zdolność do krytycznej oceny dorobku uprawianej dyscypliny naukowej, krytycznej oceny własnego wkładu w rozwój tej dyscypliny, uznawania znaczenia wiedzy w rozwiazywaniu problemów poznawczych i praktycznych;</w:t>
            </w:r>
            <w:r w:rsidRPr="002719A3">
              <w:rPr>
                <w:rFonts w:ascii="Cambria" w:hAnsi="Cambria" w:cs="Open Sans"/>
                <w:color w:val="000000"/>
                <w:sz w:val="20"/>
                <w:szCs w:val="20"/>
                <w:shd w:val="clear" w:color="auto" w:fill="FDD8C0"/>
              </w:rPr>
              <w:t xml:space="preserve"> </w:t>
            </w:r>
          </w:p>
          <w:p w14:paraId="5B5EF56B" w14:textId="77777777" w:rsidR="00EE4526" w:rsidRPr="002719A3" w:rsidRDefault="00EE4526" w:rsidP="000B5A4F">
            <w:pPr>
              <w:widowControl w:val="0"/>
              <w:autoSpaceDE w:val="0"/>
              <w:autoSpaceDN w:val="0"/>
              <w:adjustRightInd w:val="0"/>
              <w:ind w:right="461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3.  niezawodność w zakresie podtrzymywania i rozwijania etosu środowisk badawczych i twórczych, w tym prowadzenia badań w sposób niezależny, respektowania zasady publicznej własności wyników działalności naukowej z uwzględnieniem zasad ochrony własności intelektualnej;</w:t>
            </w:r>
          </w:p>
          <w:p w14:paraId="64F9F9BD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Ocena 4/4,5 – ma wiedzę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na poziomie dobrym:</w:t>
            </w:r>
          </w:p>
          <w:p w14:paraId="64EEA8C4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1.dotyczącą światowego dorobku naukowego i twórczego oraz wynikających z niego implikacji dla praktyki;</w:t>
            </w:r>
          </w:p>
          <w:p w14:paraId="32CD50A1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2. na temat zasad upowszechniania wyników działalności naukowej, także w trybie otwartego dostępu;</w:t>
            </w:r>
          </w:p>
          <w:p w14:paraId="099AF9C6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3. z zakresu podstawowych zasad transferu wiedzy do sfery gospodarczej i społecznej oraz komercjalizacji wyników </w:t>
            </w:r>
          </w:p>
          <w:p w14:paraId="196CC6C5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461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działalności naukowej i know-how związanego z tymi wynikami;</w:t>
            </w:r>
          </w:p>
          <w:p w14:paraId="7D1242FD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na poziomie dobrym:</w:t>
            </w:r>
          </w:p>
          <w:p w14:paraId="40A0D26E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458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1.w zakresie  transferowania wyników prac badawczych do sfery gospodarczej i społecznej;</w:t>
            </w:r>
          </w:p>
          <w:p w14:paraId="74B59CCD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2. dotyczącą upowszechniania wyników działalności naukowej, także w formach popularnych;</w:t>
            </w:r>
          </w:p>
          <w:p w14:paraId="764D5251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3.  z zakresu samodzielnego planowania i działania na rzecz własnego rozwoju oraz inspirowania i organizowania </w:t>
            </w:r>
          </w:p>
          <w:p w14:paraId="0F5BD25C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461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rozwoju innych osób;  </w:t>
            </w:r>
          </w:p>
          <w:p w14:paraId="50A1BA4F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 na poziomie dobrym:</w:t>
            </w:r>
          </w:p>
          <w:p w14:paraId="67754CF4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1.gotowość do podejmowania wyzwań w sferze zawodowej i publicznej z uwzględnieniem ich etycznego wymiaru </w:t>
            </w:r>
          </w:p>
          <w:p w14:paraId="1A1607D5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316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oraz odpowiedzialności za ich skutki oraz kształtowania worów właściwego postępowania w takich sytuacjach;</w:t>
            </w:r>
          </w:p>
          <w:p w14:paraId="5A372C07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2.  zdolność do krytycznej oceny dorobku uprawianej dyscypliny naukowej, krytycznej oceny własnego wkładu </w:t>
            </w:r>
          </w:p>
          <w:p w14:paraId="11A0E47C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w rozwój tej dyscypliny, uznawania znaczenia wiedzy w rozwiazywaniu problemów poznawczych i praktycznych;</w:t>
            </w:r>
            <w:r w:rsidRPr="002719A3">
              <w:rPr>
                <w:rFonts w:ascii="Cambria" w:hAnsi="Cambria" w:cs="Open Sans"/>
                <w:color w:val="000000"/>
                <w:sz w:val="20"/>
                <w:szCs w:val="20"/>
                <w:shd w:val="clear" w:color="auto" w:fill="FDD8C0"/>
              </w:rPr>
              <w:t xml:space="preserve"> </w:t>
            </w:r>
          </w:p>
          <w:p w14:paraId="646A17A6" w14:textId="77777777" w:rsidR="00EE4526" w:rsidRPr="002719A3" w:rsidRDefault="00EE4526" w:rsidP="000B5A4F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3.  niezawodność w zakresie podtrzymywania i rozwijania etosu środowisk badawczych i twórczych, w tym prowadzenia</w:t>
            </w:r>
            <w:r w:rsidR="000B5A4F"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sz w:val="20"/>
                <w:szCs w:val="20"/>
              </w:rPr>
              <w:t>badań w sposób niez</w:t>
            </w:r>
            <w:r w:rsidR="000B5A4F" w:rsidRPr="002719A3">
              <w:rPr>
                <w:rFonts w:ascii="Cambria" w:hAnsi="Cambria"/>
                <w:sz w:val="20"/>
                <w:szCs w:val="20"/>
              </w:rPr>
              <w:t>a</w:t>
            </w:r>
            <w:r w:rsidRPr="002719A3">
              <w:rPr>
                <w:rFonts w:ascii="Cambria" w:hAnsi="Cambria"/>
                <w:sz w:val="20"/>
                <w:szCs w:val="20"/>
              </w:rPr>
              <w:t>leżny, respektowania zasady publicznej własności wyników działalności naukowej z uwzględnieniem zasad ochrony własności intelektualnej;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551A3AC2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Ocena 5,0 – ma wiedzę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na poziomie bardzo dobrym:</w:t>
            </w:r>
          </w:p>
          <w:p w14:paraId="6A4CFD30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1.dotyczącą światowego dorobku naukowego i twórczego oraz wynikających z niego implikacji dla praktyki;</w:t>
            </w:r>
          </w:p>
          <w:p w14:paraId="269A1D0A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2. na temat zasad upowszechniania wyników działalności naukowej, także w trybie otwartego dostępu;</w:t>
            </w:r>
          </w:p>
          <w:p w14:paraId="0158D31E" w14:textId="77777777" w:rsidR="00EE4526" w:rsidRPr="002719A3" w:rsidRDefault="00EE4526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lastRenderedPageBreak/>
              <w:t xml:space="preserve">3. z zakresu podstawowych zasad transferu wiedzy do sfery gospodarczej i społecznej oraz komercjalizacji wyników </w:t>
            </w:r>
          </w:p>
          <w:p w14:paraId="47A7C824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działalności naukowej i know-how związanego z tymi wynikami;</w:t>
            </w:r>
          </w:p>
          <w:p w14:paraId="0AB5E74C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na poziomie bardzo dobrym:</w:t>
            </w:r>
          </w:p>
          <w:p w14:paraId="7F7701DB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1.w zakresie  transferowania wyników prac badawczych do sfery gospodarczej i społecznej;</w:t>
            </w:r>
          </w:p>
          <w:p w14:paraId="138F380E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2. dotyczącą upowszechniania wyników działalności naukowej, także w formach popularnych;</w:t>
            </w:r>
          </w:p>
          <w:p w14:paraId="7866308C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3. z zakresu samodzielnego planowania i działania na rzecz własnego rozwoju oraz inspirowania i organizowania rozwoju innych osób;  </w:t>
            </w:r>
          </w:p>
          <w:p w14:paraId="0361654C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4A77C098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 na poziomie bardzo dobrym:</w:t>
            </w:r>
          </w:p>
          <w:p w14:paraId="6F245298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1.gotowość do podejmowania wyzwań w sferze zawodowej i publicznej z uwzględnieniem ich etycznego wymiaru oraz odpowiedzialności za ich skutki oraz kształtowania worów właściwego postępowania w takich sytuacjach;</w:t>
            </w:r>
          </w:p>
          <w:p w14:paraId="5F818714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2.  zdolność do krytycznej oceny dorobku uprawianej dyscypliny naukowej, krytycznej oceny własnego wkładu </w:t>
            </w:r>
          </w:p>
          <w:p w14:paraId="0727FFD5" w14:textId="77777777" w:rsidR="00EE4526" w:rsidRPr="002719A3" w:rsidRDefault="00EE4526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w rozwój tej dyscypliny, uznawania znaczenia wiedzy w rozwiazywaniu problemów poznawczych i praktycznych;</w:t>
            </w:r>
            <w:r w:rsidRPr="002719A3">
              <w:rPr>
                <w:rFonts w:ascii="Cambria" w:hAnsi="Cambria" w:cs="Open Sans"/>
                <w:color w:val="000000"/>
                <w:sz w:val="20"/>
                <w:szCs w:val="20"/>
                <w:shd w:val="clear" w:color="auto" w:fill="FDD8C0"/>
              </w:rPr>
              <w:t xml:space="preserve"> </w:t>
            </w:r>
          </w:p>
          <w:p w14:paraId="248E41A2" w14:textId="77777777" w:rsidR="00EE4526" w:rsidRPr="002719A3" w:rsidRDefault="00EE4526" w:rsidP="000B5A4F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3.   niezawodność w zakresie podtrzymywania i rozwijania etosu środowisk badawczych i twórczych, w tym prowadzenia</w:t>
            </w:r>
            <w:r w:rsidR="000B5A4F"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sz w:val="20"/>
                <w:szCs w:val="20"/>
              </w:rPr>
              <w:t>badań w sposób niezależny, respektowania zasady publicznej własności wyników działalności naukowej z uwzględnieniem zasad ochrony własności intelektualnej</w:t>
            </w:r>
          </w:p>
        </w:tc>
      </w:tr>
    </w:tbl>
    <w:p w14:paraId="2EB6B327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D0063D" w:rsidRPr="002719A3" w14:paraId="51F4B4E2" w14:textId="77777777" w:rsidTr="000E7B59">
        <w:trPr>
          <w:trHeight w:val="540"/>
          <w:jc w:val="center"/>
        </w:trPr>
        <w:tc>
          <w:tcPr>
            <w:tcW w:w="9923" w:type="dxa"/>
          </w:tcPr>
          <w:p w14:paraId="3203AC46" w14:textId="77777777" w:rsidR="00D0063D" w:rsidRPr="002719A3" w:rsidRDefault="00D0063D" w:rsidP="000E7B59">
            <w:pPr>
              <w:spacing w:before="120" w:after="120"/>
              <w:rPr>
                <w:rFonts w:ascii="Cambria" w:hAnsi="Cambria" w:cs="Times New Roman"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zaliczenie z oceną</w:t>
            </w:r>
          </w:p>
        </w:tc>
      </w:tr>
    </w:tbl>
    <w:p w14:paraId="33CC342E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 xml:space="preserve">11. Obciążenie pracą doktoranta </w:t>
      </w:r>
      <w:r w:rsidRPr="002719A3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3856"/>
      </w:tblGrid>
      <w:tr w:rsidR="00D0063D" w:rsidRPr="002719A3" w14:paraId="44B39DD9" w14:textId="77777777" w:rsidTr="000B5A4F">
        <w:trPr>
          <w:trHeight w:val="81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AA46C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2A9A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652EC709" w14:textId="77777777" w:rsidTr="000B5A4F">
        <w:trPr>
          <w:trHeight w:val="449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BB656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D0063D" w:rsidRPr="002719A3" w14:paraId="4DB0E90D" w14:textId="77777777" w:rsidTr="000B5A4F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968633" w14:textId="77777777" w:rsidR="00D0063D" w:rsidRPr="002719A3" w:rsidRDefault="00D0063D" w:rsidP="000E7B59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73BDF" w14:textId="77777777" w:rsidR="00D0063D" w:rsidRPr="002719A3" w:rsidRDefault="00D0063D" w:rsidP="000B5A4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30</w:t>
            </w:r>
          </w:p>
        </w:tc>
      </w:tr>
      <w:tr w:rsidR="00D0063D" w:rsidRPr="002719A3" w14:paraId="134C4348" w14:textId="77777777" w:rsidTr="000B5A4F">
        <w:trPr>
          <w:trHeight w:val="435"/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E96820" w14:textId="77777777" w:rsidR="00D0063D" w:rsidRPr="002719A3" w:rsidRDefault="00D0063D" w:rsidP="000B5A4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2719A3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EE4526" w:rsidRPr="002719A3" w14:paraId="7870F4EA" w14:textId="77777777" w:rsidTr="000B5A4F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E8B6" w14:textId="77777777" w:rsidR="00EE4526" w:rsidRPr="002719A3" w:rsidRDefault="00EE452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579DD" w14:textId="77777777" w:rsidR="00EE4526" w:rsidRPr="002719A3" w:rsidRDefault="00421FE2" w:rsidP="000B5A4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EE4526" w:rsidRPr="002719A3" w14:paraId="3209320E" w14:textId="77777777" w:rsidTr="000B5A4F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A8D9" w14:textId="77777777" w:rsidR="00EE4526" w:rsidRPr="002719A3" w:rsidRDefault="00EE4526" w:rsidP="000E7B5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A5FC8" w14:textId="77777777" w:rsidR="00EE4526" w:rsidRPr="002719A3" w:rsidRDefault="00421FE2" w:rsidP="000B5A4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EE4526" w:rsidRPr="002719A3" w14:paraId="6ED3EF2B" w14:textId="77777777" w:rsidTr="000B5A4F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217FB" w14:textId="77777777" w:rsidR="00EE4526" w:rsidRPr="002719A3" w:rsidRDefault="00EE4526" w:rsidP="000E7B59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Przygotowanie do zaliczenia przedmiotu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ECA4F" w14:textId="77777777" w:rsidR="00EE4526" w:rsidRPr="002719A3" w:rsidRDefault="00421FE2" w:rsidP="000B5A4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10</w:t>
            </w:r>
          </w:p>
        </w:tc>
      </w:tr>
      <w:tr w:rsidR="00EE4526" w:rsidRPr="002719A3" w14:paraId="192CB4FB" w14:textId="77777777" w:rsidTr="000B5A4F">
        <w:trPr>
          <w:trHeight w:val="298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B46D8" w14:textId="77777777" w:rsidR="00EE4526" w:rsidRPr="002719A3" w:rsidRDefault="00EE4526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  <w:p w14:paraId="2129C0FC" w14:textId="77777777" w:rsidR="00EE4526" w:rsidRPr="002719A3" w:rsidRDefault="00EE4526" w:rsidP="000E7B5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D4854" w14:textId="77777777" w:rsidR="00EE4526" w:rsidRPr="002719A3" w:rsidRDefault="00EE4526" w:rsidP="000B5A4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60</w:t>
            </w:r>
          </w:p>
        </w:tc>
      </w:tr>
      <w:tr w:rsidR="00EE4526" w:rsidRPr="002719A3" w14:paraId="6DF3FAD5" w14:textId="77777777" w:rsidTr="000B5A4F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7BB53" w14:textId="77777777" w:rsidR="00EE4526" w:rsidRPr="002719A3" w:rsidRDefault="00EE4526" w:rsidP="000E7B59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2719A3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5D8F" w14:textId="77777777" w:rsidR="00EE4526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43EAACF2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D0063D" w:rsidRPr="002719A3" w14:paraId="4E993C6A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1CF9AB97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31387402" w14:textId="77777777" w:rsidR="00D0063D" w:rsidRPr="002719A3" w:rsidRDefault="00D0063D">
            <w:pPr>
              <w:pStyle w:val="Tekstpodstawowy"/>
              <w:numPr>
                <w:ilvl w:val="0"/>
                <w:numId w:val="45"/>
              </w:numPr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Gołaszewska M.,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Istota i istnienie wartości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PWN Warszawa 1990.</w:t>
            </w:r>
          </w:p>
          <w:p w14:paraId="5DC73463" w14:textId="77777777" w:rsidR="00D0063D" w:rsidRPr="002719A3" w:rsidRDefault="00D0063D">
            <w:pPr>
              <w:pStyle w:val="Tekstpodstawowy"/>
              <w:numPr>
                <w:ilvl w:val="0"/>
                <w:numId w:val="45"/>
              </w:numPr>
              <w:ind w:left="714" w:hanging="357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Ostrowska U.,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Aksjologiczne podstawy wychowania,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[w:]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Pedagogika. Podstawy nauk o wychowaniu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. Tom 1. GWP Gdańsk 2006.</w:t>
            </w:r>
          </w:p>
          <w:p w14:paraId="3E3194A1" w14:textId="77777777" w:rsidR="00D0063D" w:rsidRPr="002719A3" w:rsidRDefault="00D0063D">
            <w:pPr>
              <w:pStyle w:val="Tekstpodstawowy"/>
              <w:numPr>
                <w:ilvl w:val="0"/>
                <w:numId w:val="45"/>
              </w:numPr>
              <w:ind w:left="714" w:hanging="357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Ostrowska U., </w:t>
            </w: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>Aksjologia pedagogiczna − subdyscyplina naukowa pedagogiki (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in </w:t>
            </w:r>
            <w:proofErr w:type="spellStart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statu</w:t>
            </w:r>
            <w:proofErr w:type="spellEnd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nascendi</w:t>
            </w:r>
            <w:proofErr w:type="spellEnd"/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 xml:space="preserve">), </w:t>
            </w: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 xml:space="preserve">[w:] </w:t>
            </w:r>
            <w:r w:rsidRPr="002719A3">
              <w:rPr>
                <w:rFonts w:ascii="Cambria" w:hAnsi="Cambria" w:cstheme="minorHAnsi"/>
                <w:b/>
                <w:bCs/>
                <w:color w:val="141412"/>
                <w:sz w:val="20"/>
                <w:szCs w:val="20"/>
                <w:shd w:val="clear" w:color="auto" w:fill="FFFFFF"/>
              </w:rPr>
              <w:t>„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Roczniki Pedagogiczne”, Tom 9 (45), numer 2 – 2017.</w:t>
            </w:r>
          </w:p>
          <w:p w14:paraId="0F1FB617" w14:textId="77777777" w:rsidR="00D0063D" w:rsidRPr="002719A3" w:rsidRDefault="00D0063D">
            <w:pPr>
              <w:pStyle w:val="Tekstpodstawowy"/>
              <w:numPr>
                <w:ilvl w:val="0"/>
                <w:numId w:val="45"/>
              </w:numPr>
              <w:ind w:left="714" w:hanging="357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 xml:space="preserve">Stróżewski W.,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W kręgu wartości,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Znak Kraków 1992.</w:t>
            </w:r>
          </w:p>
        </w:tc>
      </w:tr>
      <w:tr w:rsidR="00D0063D" w:rsidRPr="002719A3" w14:paraId="408A68C1" w14:textId="77777777" w:rsidTr="000E7B59">
        <w:trPr>
          <w:jc w:val="center"/>
        </w:trPr>
        <w:tc>
          <w:tcPr>
            <w:tcW w:w="9889" w:type="dxa"/>
            <w:shd w:val="clear" w:color="auto" w:fill="auto"/>
          </w:tcPr>
          <w:p w14:paraId="67AF80DA" w14:textId="77777777" w:rsidR="00D0063D" w:rsidRPr="002719A3" w:rsidRDefault="00D0063D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52EF1CF0" w14:textId="77777777" w:rsidR="00D0063D" w:rsidRPr="002719A3" w:rsidRDefault="00D0063D">
            <w:pPr>
              <w:pStyle w:val="Akapitzlist"/>
              <w:numPr>
                <w:ilvl w:val="0"/>
                <w:numId w:val="46"/>
              </w:numPr>
              <w:spacing w:after="0" w:line="240" w:lineRule="auto"/>
              <w:ind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 xml:space="preserve">Encyklopedia aksjologii pedagogicznej, </w:t>
            </w:r>
            <w:r w:rsidRPr="002719A3">
              <w:rPr>
                <w:rFonts w:ascii="Cambria" w:hAnsi="Cambria"/>
                <w:iCs/>
                <w:sz w:val="20"/>
                <w:szCs w:val="20"/>
              </w:rPr>
              <w:t xml:space="preserve">red. K. </w:t>
            </w:r>
            <w:proofErr w:type="spellStart"/>
            <w:r w:rsidRPr="002719A3">
              <w:rPr>
                <w:rFonts w:ascii="Cambria" w:hAnsi="Cambria"/>
                <w:iCs/>
                <w:sz w:val="20"/>
                <w:szCs w:val="20"/>
              </w:rPr>
              <w:t>Chałas</w:t>
            </w:r>
            <w:proofErr w:type="spellEnd"/>
            <w:r w:rsidRPr="002719A3">
              <w:rPr>
                <w:rFonts w:ascii="Cambria" w:hAnsi="Cambria"/>
                <w:iCs/>
                <w:sz w:val="20"/>
                <w:szCs w:val="20"/>
              </w:rPr>
              <w:t xml:space="preserve"> i A. Maj, Polskie </w:t>
            </w:r>
            <w:r w:rsidRPr="002719A3">
              <w:rPr>
                <w:rFonts w:ascii="Cambria" w:hAnsi="Cambria"/>
                <w:sz w:val="20"/>
                <w:szCs w:val="20"/>
              </w:rPr>
              <w:t>Wydawnictwo Encyklopedyczne POLWEN Radom 2016.</w:t>
            </w:r>
          </w:p>
          <w:p w14:paraId="3A35F2B0" w14:textId="77777777" w:rsidR="00D0063D" w:rsidRPr="002719A3" w:rsidRDefault="00D0063D">
            <w:pPr>
              <w:numPr>
                <w:ilvl w:val="0"/>
                <w:numId w:val="46"/>
              </w:numPr>
              <w:spacing w:after="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i/>
                <w:color w:val="000000"/>
                <w:sz w:val="20"/>
                <w:szCs w:val="20"/>
                <w:shd w:val="clear" w:color="auto" w:fill="FFFFFF"/>
                <w:lang w:val="en-US"/>
              </w:rPr>
              <w:t>In the circle of axiological issues of academic education</w:t>
            </w:r>
            <w:r w:rsidRPr="002719A3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[</w:t>
            </w:r>
            <w:r w:rsidRPr="002719A3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W </w:t>
            </w:r>
            <w:proofErr w:type="spellStart"/>
            <w:r w:rsidRPr="002719A3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kręgu</w:t>
            </w:r>
            <w:proofErr w:type="spellEnd"/>
            <w:r w:rsidRPr="002719A3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aksjologicznych</w:t>
            </w:r>
            <w:proofErr w:type="spellEnd"/>
            <w:r w:rsidRPr="002719A3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problemów</w:t>
            </w:r>
            <w:proofErr w:type="spellEnd"/>
            <w:r w:rsidRPr="002719A3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edukacji</w:t>
            </w:r>
            <w:proofErr w:type="spellEnd"/>
            <w:r w:rsidRPr="002719A3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hAnsi="Cambria"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akademickiej</w:t>
            </w:r>
            <w:proofErr w:type="spellEnd"/>
            <w:r w:rsidRPr="002719A3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] ed. </w:t>
            </w:r>
            <w:r w:rsidRPr="002719A3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  <w:t>U. Ostrowska</w:t>
            </w:r>
            <w:r w:rsidRPr="002719A3">
              <w:rPr>
                <w:rFonts w:ascii="Cambria" w:hAnsi="Cambria"/>
                <w:color w:val="000000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  <w:t xml:space="preserve">Wydawnictwo UKW Bydgoszcz </w:t>
            </w:r>
            <w:r w:rsidRPr="002719A3">
              <w:rPr>
                <w:rFonts w:ascii="Cambria" w:hAnsi="Cambria"/>
                <w:sz w:val="20"/>
                <w:szCs w:val="20"/>
                <w:shd w:val="clear" w:color="auto" w:fill="FFFFFF"/>
              </w:rPr>
              <w:t>2013.</w:t>
            </w:r>
          </w:p>
          <w:p w14:paraId="42AC1910" w14:textId="77777777" w:rsidR="00D0063D" w:rsidRPr="002719A3" w:rsidRDefault="00D0063D">
            <w:pPr>
              <w:numPr>
                <w:ilvl w:val="0"/>
                <w:numId w:val="46"/>
              </w:numPr>
              <w:spacing w:after="0" w:line="240" w:lineRule="auto"/>
              <w:ind w:left="714" w:hanging="357"/>
              <w:contextualSpacing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Tischner J.,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Myślenie według wartości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Znak Kraków 1993.</w:t>
            </w:r>
          </w:p>
          <w:p w14:paraId="5F4A4D75" w14:textId="77777777" w:rsidR="00D0063D" w:rsidRPr="002719A3" w:rsidRDefault="00D0063D">
            <w:pPr>
              <w:numPr>
                <w:ilvl w:val="0"/>
                <w:numId w:val="46"/>
              </w:numPr>
              <w:spacing w:after="0" w:line="240" w:lineRule="auto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Weber M.,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Obiektywność poznania w naukach społecznych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[w:] </w:t>
            </w:r>
            <w:r w:rsidRPr="002719A3">
              <w:rPr>
                <w:rFonts w:ascii="Cambria" w:hAnsi="Cambria"/>
                <w:i/>
                <w:iCs/>
                <w:sz w:val="20"/>
                <w:szCs w:val="20"/>
              </w:rPr>
              <w:t>Problemy socjologii wiedzy</w:t>
            </w:r>
            <w:r w:rsidRPr="002719A3">
              <w:rPr>
                <w:rFonts w:ascii="Cambria" w:hAnsi="Cambria"/>
                <w:sz w:val="20"/>
                <w:szCs w:val="20"/>
              </w:rPr>
              <w:t>, PWN Warszawa 1985.</w:t>
            </w:r>
          </w:p>
        </w:tc>
      </w:tr>
    </w:tbl>
    <w:p w14:paraId="18E1997E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2719A3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D0063D" w:rsidRPr="002719A3" w14:paraId="757FE097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21CA4766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6821D89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prof. dr hab. Urszula Ostrowska</w:t>
            </w:r>
          </w:p>
        </w:tc>
      </w:tr>
      <w:tr w:rsidR="00D0063D" w:rsidRPr="002719A3" w14:paraId="17729CBC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45D7EDBA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07C7CF9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0</w:t>
            </w:r>
            <w:r w:rsidR="000B5A4F" w:rsidRPr="002719A3">
              <w:rPr>
                <w:rFonts w:ascii="Cambria" w:hAnsi="Cambria" w:cs="Times New Roman"/>
                <w:sz w:val="20"/>
                <w:szCs w:val="20"/>
              </w:rPr>
              <w:t>8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.0</w:t>
            </w:r>
            <w:r w:rsidR="000B5A4F" w:rsidRPr="002719A3"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.2023</w:t>
            </w:r>
          </w:p>
        </w:tc>
      </w:tr>
      <w:tr w:rsidR="00D0063D" w:rsidRPr="002719A3" w14:paraId="3DDF5D66" w14:textId="77777777" w:rsidTr="000E7B59">
        <w:trPr>
          <w:jc w:val="center"/>
        </w:trPr>
        <w:tc>
          <w:tcPr>
            <w:tcW w:w="3846" w:type="dxa"/>
            <w:shd w:val="clear" w:color="auto" w:fill="auto"/>
          </w:tcPr>
          <w:p w14:paraId="22F38E79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74AD77F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uostrowska@ajp.edu.pl</w:t>
            </w:r>
          </w:p>
        </w:tc>
      </w:tr>
      <w:tr w:rsidR="00D0063D" w:rsidRPr="002719A3" w14:paraId="76B595D4" w14:textId="77777777" w:rsidTr="000E7B59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3D0EEDD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00C73E8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i/>
                <w:iCs/>
                <w:sz w:val="20"/>
                <w:szCs w:val="20"/>
              </w:rPr>
              <w:t>Urszula Ostrowska</w:t>
            </w:r>
          </w:p>
        </w:tc>
      </w:tr>
    </w:tbl>
    <w:p w14:paraId="2F41E459" w14:textId="77777777" w:rsidR="00D0063D" w:rsidRPr="002719A3" w:rsidRDefault="00D0063D" w:rsidP="00D0063D">
      <w:pPr>
        <w:pStyle w:val="NormalnyWeb"/>
        <w:jc w:val="both"/>
        <w:rPr>
          <w:rFonts w:ascii="Cambria" w:hAnsi="Cambria"/>
          <w:color w:val="082541"/>
          <w:sz w:val="21"/>
          <w:szCs w:val="21"/>
        </w:rPr>
      </w:pPr>
      <w:r w:rsidRPr="002719A3">
        <w:rPr>
          <w:rFonts w:ascii="Cambria" w:hAnsi="Cambria"/>
          <w:color w:val="082541"/>
          <w:sz w:val="21"/>
          <w:szCs w:val="21"/>
        </w:rPr>
        <w:t xml:space="preserve"> </w:t>
      </w:r>
    </w:p>
    <w:p w14:paraId="0DE1F2CB" w14:textId="77777777" w:rsidR="00D0063D" w:rsidRPr="002719A3" w:rsidRDefault="00D0063D" w:rsidP="00D0063D">
      <w:pPr>
        <w:rPr>
          <w:rFonts w:ascii="Cambria" w:hAnsi="Cambria"/>
        </w:rPr>
      </w:pPr>
      <w:r w:rsidRPr="002719A3">
        <w:rPr>
          <w:rFonts w:ascii="Cambria" w:hAnsi="Cambria"/>
        </w:rPr>
        <w:t xml:space="preserve"> </w:t>
      </w:r>
    </w:p>
    <w:p w14:paraId="302BFBA9" w14:textId="77777777" w:rsidR="00D0063D" w:rsidRPr="002719A3" w:rsidRDefault="00D0063D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226258CA" w14:textId="77777777" w:rsidR="0063011B" w:rsidRPr="002719A3" w:rsidRDefault="0063011B" w:rsidP="00D0063D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</w:p>
    <w:p w14:paraId="31F5016B" w14:textId="77777777" w:rsidR="00D0063D" w:rsidRPr="002719A3" w:rsidRDefault="00D0063D" w:rsidP="00D0063D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 w:cstheme="minorHAnsi"/>
          <w:b/>
          <w:bCs/>
          <w:spacing w:val="40"/>
        </w:rPr>
        <w:t>KART</w:t>
      </w:r>
      <w:r w:rsidR="000B5A4F" w:rsidRPr="002719A3">
        <w:rPr>
          <w:rFonts w:ascii="Cambria" w:hAnsi="Cambria" w:cstheme="minorHAnsi"/>
          <w:b/>
          <w:bCs/>
          <w:spacing w:val="40"/>
        </w:rPr>
        <w:t>A</w:t>
      </w:r>
      <w:r w:rsidRPr="002719A3">
        <w:rPr>
          <w:rFonts w:ascii="Cambria" w:hAnsi="Cambria" w:cstheme="minorHAnsi"/>
          <w:b/>
          <w:bCs/>
          <w:spacing w:val="40"/>
        </w:rPr>
        <w:t xml:space="preserve">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D0063D" w:rsidRPr="002719A3" w14:paraId="5A570CB5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1F443D04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49B6C9F8" wp14:editId="046F1B85">
                  <wp:extent cx="838200" cy="895350"/>
                  <wp:effectExtent l="0" t="0" r="0" b="0"/>
                  <wp:docPr id="1308888411" name="Obraz 1308888411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7E57F73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D0063D" w:rsidRPr="002719A3" w14:paraId="7FE41B74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588F62DB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D04301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3A72FDD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</w:rPr>
              <w:t xml:space="preserve"> nauki społeczne</w:t>
            </w:r>
          </w:p>
        </w:tc>
      </w:tr>
      <w:tr w:rsidR="00D0063D" w:rsidRPr="002719A3" w14:paraId="62F58A35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CFE401A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0EE1529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8AEBF80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bCs/>
              </w:rPr>
              <w:t xml:space="preserve"> pedagogika</w:t>
            </w:r>
          </w:p>
        </w:tc>
      </w:tr>
      <w:tr w:rsidR="00D0063D" w:rsidRPr="002719A3" w14:paraId="1567E992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0C40513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7B035A01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4AA0C9BB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4E784953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D0063D" w:rsidRPr="002719A3" w14:paraId="1B2795F7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77A1D356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16357072" w14:textId="77777777" w:rsidR="00D0063D" w:rsidRPr="002719A3" w:rsidRDefault="00D0063D" w:rsidP="00C56BB3">
            <w:pPr>
              <w:pStyle w:val="akarta"/>
            </w:pPr>
            <w:r w:rsidRPr="002719A3">
              <w:t>Dialog w pedagogicznym badaniu jakościowym</w:t>
            </w:r>
          </w:p>
        </w:tc>
      </w:tr>
      <w:tr w:rsidR="00D0063D" w:rsidRPr="002719A3" w14:paraId="07FA46BB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58B0E252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14E74978" w14:textId="77777777" w:rsidR="00D0063D" w:rsidRPr="002719A3" w:rsidRDefault="00D0063D" w:rsidP="00C56BB3">
            <w:pPr>
              <w:pStyle w:val="akarta"/>
            </w:pPr>
            <w:r w:rsidRPr="002719A3">
              <w:t>2</w:t>
            </w:r>
          </w:p>
        </w:tc>
      </w:tr>
      <w:tr w:rsidR="00D0063D" w:rsidRPr="002719A3" w14:paraId="6ECE5270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27782803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47A3B7C8" w14:textId="77777777" w:rsidR="00D0063D" w:rsidRPr="002719A3" w:rsidRDefault="00D0063D" w:rsidP="00C56BB3">
            <w:pPr>
              <w:pStyle w:val="akarta"/>
            </w:pPr>
            <w:r w:rsidRPr="002719A3">
              <w:t>obowiązkowe/do wyboru</w:t>
            </w:r>
          </w:p>
        </w:tc>
      </w:tr>
      <w:tr w:rsidR="00D0063D" w:rsidRPr="002719A3" w14:paraId="5A19A489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7C3D8A45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5FEE755F" w14:textId="77777777" w:rsidR="00D0063D" w:rsidRPr="002719A3" w:rsidRDefault="00D0063D" w:rsidP="00C56BB3">
            <w:pPr>
              <w:pStyle w:val="akarta"/>
              <w:rPr>
                <w:rFonts w:cstheme="minorHAnsi"/>
              </w:rPr>
            </w:pPr>
            <w:r w:rsidRPr="002719A3">
              <w:t>zajęć do wyboru</w:t>
            </w:r>
          </w:p>
        </w:tc>
      </w:tr>
      <w:tr w:rsidR="00D0063D" w:rsidRPr="002719A3" w14:paraId="5290A40B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24CA129C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7738A14B" w14:textId="77777777" w:rsidR="00D0063D" w:rsidRPr="002719A3" w:rsidRDefault="00D0063D" w:rsidP="00C56BB3">
            <w:pPr>
              <w:pStyle w:val="akarta"/>
            </w:pPr>
            <w:r w:rsidRPr="002719A3">
              <w:t>polski</w:t>
            </w:r>
          </w:p>
        </w:tc>
      </w:tr>
      <w:tr w:rsidR="00D0063D" w:rsidRPr="002719A3" w14:paraId="3B520B38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11F2261F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11AD2ADD" w14:textId="77777777" w:rsidR="00D0063D" w:rsidRPr="002719A3" w:rsidRDefault="00D0063D" w:rsidP="00C56BB3">
            <w:pPr>
              <w:pStyle w:val="akarta"/>
            </w:pPr>
            <w:r w:rsidRPr="002719A3">
              <w:t>II</w:t>
            </w:r>
          </w:p>
        </w:tc>
      </w:tr>
      <w:tr w:rsidR="00D0063D" w:rsidRPr="002719A3" w14:paraId="13F53F4C" w14:textId="77777777" w:rsidTr="000E7B59">
        <w:tc>
          <w:tcPr>
            <w:tcW w:w="4219" w:type="dxa"/>
            <w:vAlign w:val="center"/>
          </w:tcPr>
          <w:p w14:paraId="55854041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73FEE071" w14:textId="77777777" w:rsidR="00D0063D" w:rsidRPr="002719A3" w:rsidRDefault="00D0063D" w:rsidP="00C56BB3">
            <w:pPr>
              <w:pStyle w:val="akarta"/>
              <w:rPr>
                <w:rFonts w:cstheme="minorHAnsi"/>
              </w:rPr>
            </w:pPr>
            <w:r w:rsidRPr="002719A3">
              <w:t>prof. dr hab. Urszula Ostrowska</w:t>
            </w:r>
          </w:p>
        </w:tc>
      </w:tr>
    </w:tbl>
    <w:p w14:paraId="4289FDFB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D0063D" w:rsidRPr="002719A3" w14:paraId="107A3A83" w14:textId="77777777" w:rsidTr="000E7B59">
        <w:tc>
          <w:tcPr>
            <w:tcW w:w="1951" w:type="dxa"/>
            <w:shd w:val="clear" w:color="auto" w:fill="auto"/>
            <w:vAlign w:val="center"/>
          </w:tcPr>
          <w:p w14:paraId="42E168F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C83A87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41E2989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2D0413D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D0063D" w:rsidRPr="002719A3" w14:paraId="4D1BD42E" w14:textId="77777777" w:rsidTr="000E7B59">
        <w:tc>
          <w:tcPr>
            <w:tcW w:w="1951" w:type="dxa"/>
            <w:shd w:val="clear" w:color="auto" w:fill="auto"/>
          </w:tcPr>
          <w:p w14:paraId="3C235C6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9D9B3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405849B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II /4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16120A2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2</w:t>
            </w:r>
          </w:p>
        </w:tc>
      </w:tr>
    </w:tbl>
    <w:p w14:paraId="3FA7BF07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5473F5B8" w14:textId="77777777" w:rsidTr="000E7B59">
        <w:trPr>
          <w:trHeight w:val="301"/>
        </w:trPr>
        <w:tc>
          <w:tcPr>
            <w:tcW w:w="9351" w:type="dxa"/>
          </w:tcPr>
          <w:p w14:paraId="215852FA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</w:rPr>
              <w:t>Wiedza z zakresu nauk społecznych na poziomie absolwenta studiów magisterskich.</w:t>
            </w:r>
          </w:p>
        </w:tc>
      </w:tr>
    </w:tbl>
    <w:p w14:paraId="7FA676D2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D0063D" w:rsidRPr="002719A3" w14:paraId="07B950C2" w14:textId="77777777" w:rsidTr="000E7B59">
        <w:tc>
          <w:tcPr>
            <w:tcW w:w="9351" w:type="dxa"/>
            <w:shd w:val="clear" w:color="auto" w:fill="auto"/>
          </w:tcPr>
          <w:p w14:paraId="3029547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C1 - zdobycie przez doktorantów umiejętności identyfikowania i rozwiązywania problemów badawczych, planowania i realizacji badań naukowych, opracowywania ich wyników w formie publikacji lub prezentacji podczas konferencji naukowych; </w:t>
            </w:r>
          </w:p>
          <w:p w14:paraId="3C9A54F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C2 –  uzyskanie przez doktorantów wysokich kompetencji badawczych i samodzielności naukowej;</w:t>
            </w:r>
          </w:p>
        </w:tc>
      </w:tr>
    </w:tbl>
    <w:p w14:paraId="6B5BE696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D0063D" w:rsidRPr="002719A3" w14:paraId="115DEAF9" w14:textId="77777777" w:rsidTr="000E7B59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3FA9E69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7400812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268966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063D" w:rsidRPr="002719A3" w14:paraId="75F0A324" w14:textId="77777777" w:rsidTr="000E7B59">
        <w:trPr>
          <w:jc w:val="center"/>
        </w:trPr>
        <w:tc>
          <w:tcPr>
            <w:tcW w:w="9400" w:type="dxa"/>
            <w:gridSpan w:val="3"/>
            <w:shd w:val="clear" w:color="auto" w:fill="auto"/>
          </w:tcPr>
          <w:p w14:paraId="5B0BFCD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 - absolwent zna i rozumie:</w:t>
            </w:r>
          </w:p>
        </w:tc>
      </w:tr>
      <w:tr w:rsidR="00D0063D" w:rsidRPr="002719A3" w14:paraId="7AF55795" w14:textId="77777777" w:rsidTr="000E7B59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2BAF9BC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0AF728B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 stopniu umożliwiającym rewizję istniejących paradygmatów – światowy dorobek, obejmujący podstawy teoretyczne oraz zagadnienia ogólne i wybrane zagadnienia szczegółowe – właściwe dla dyscyplin naukowych reprezentowanych w szkole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6E2842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K_W02</w:t>
            </w:r>
          </w:p>
        </w:tc>
      </w:tr>
      <w:tr w:rsidR="00D0063D" w:rsidRPr="002719A3" w14:paraId="3F247CDA" w14:textId="77777777" w:rsidTr="000E7B59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312DF9E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W02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521" w:type="dxa"/>
            <w:shd w:val="clear" w:color="auto" w:fill="auto"/>
          </w:tcPr>
          <w:p w14:paraId="4BD8AF5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metodologię badań naukowych w dyscyplinach reprezentowanych w szkole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2CA8A32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K_W04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</w:tr>
      <w:tr w:rsidR="00D0063D" w:rsidRPr="002719A3" w14:paraId="2EB52868" w14:textId="77777777" w:rsidTr="000E7B59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75D6851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W03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521" w:type="dxa"/>
            <w:shd w:val="clear" w:color="auto" w:fill="auto"/>
          </w:tcPr>
          <w:p w14:paraId="41BDCC8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podstawowe zasady transferu wiedzy do sfery gospodarczej i społecznej oraz komercjalizacji wyników działalności naukowej i know-how związanego z tymi wynikami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95B4D6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K_W07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</w:tr>
      <w:tr w:rsidR="00D0063D" w:rsidRPr="002719A3" w14:paraId="7069986A" w14:textId="77777777" w:rsidTr="000E7B59">
        <w:trPr>
          <w:jc w:val="center"/>
        </w:trPr>
        <w:tc>
          <w:tcPr>
            <w:tcW w:w="9400" w:type="dxa"/>
            <w:gridSpan w:val="3"/>
            <w:shd w:val="clear" w:color="auto" w:fill="auto"/>
            <w:vAlign w:val="center"/>
          </w:tcPr>
          <w:p w14:paraId="76DBFC4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 - absolwent potrafi:</w:t>
            </w:r>
          </w:p>
        </w:tc>
      </w:tr>
      <w:tr w:rsidR="00D0063D" w:rsidRPr="002719A3" w14:paraId="423E3B38" w14:textId="77777777" w:rsidTr="000E7B59">
        <w:trPr>
          <w:trHeight w:val="206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1E0900F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U01</w:t>
            </w:r>
          </w:p>
          <w:p w14:paraId="5A75B65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21" w:type="dxa"/>
            <w:shd w:val="clear" w:color="auto" w:fill="auto"/>
          </w:tcPr>
          <w:p w14:paraId="70E17941" w14:textId="77777777" w:rsidR="00D0063D" w:rsidRPr="002719A3" w:rsidRDefault="00D0063D" w:rsidP="000E7B59">
            <w:pPr>
              <w:spacing w:before="60" w:after="60" w:line="240" w:lineRule="auto"/>
              <w:contextualSpacing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wykorzystywać wiedzę z różnych dziedzin nauki do twórczego identyfikowania, formułowania i innowacyjnego rozwiązywania złożonych problemów lub wykonywania zadań o charakterze badawczym, a w szczególności:</w:t>
            </w:r>
          </w:p>
          <w:p w14:paraId="14F5954C" w14:textId="77777777" w:rsidR="00D0063D" w:rsidRPr="002719A3" w:rsidRDefault="00D0063D" w:rsidP="000E7B59">
            <w:pPr>
              <w:spacing w:before="60" w:after="60" w:line="240" w:lineRule="auto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– definiować cel i przedmiot badań naukowych, formułować problemy i hipotezy badawcze,</w:t>
            </w:r>
          </w:p>
          <w:p w14:paraId="2C6D40A1" w14:textId="77777777" w:rsidR="00D0063D" w:rsidRPr="002719A3" w:rsidRDefault="00D0063D" w:rsidP="000E7B59">
            <w:pPr>
              <w:spacing w:before="60" w:after="60" w:line="240" w:lineRule="auto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– rozwijać metody, techniki  i narzędzia badawcze oraz twórczo je stosować,</w:t>
            </w:r>
          </w:p>
          <w:p w14:paraId="765526EB" w14:textId="77777777" w:rsidR="00D0063D" w:rsidRPr="002719A3" w:rsidRDefault="00D0063D" w:rsidP="000E7B59">
            <w:pPr>
              <w:spacing w:before="60" w:after="60" w:line="240" w:lineRule="auto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- wnioskować na podstawie wyników badań naukowych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BC2FBAF" w14:textId="77777777" w:rsidR="00D0063D" w:rsidRPr="002719A3" w:rsidRDefault="00D0063D" w:rsidP="0063011B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K_U04</w:t>
            </w:r>
          </w:p>
        </w:tc>
      </w:tr>
      <w:tr w:rsidR="00D0063D" w:rsidRPr="002719A3" w14:paraId="37D069D0" w14:textId="77777777" w:rsidTr="000E7B59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6872BA9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146D3E9A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komunikować się na tematy specjalistyczne w stopniu umożliwiającym aktywne uczestnictwo w międzynarodowym środowisku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E07443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K_UO7</w:t>
            </w:r>
          </w:p>
        </w:tc>
      </w:tr>
      <w:tr w:rsidR="00D0063D" w:rsidRPr="002719A3" w14:paraId="4F9504CB" w14:textId="77777777" w:rsidTr="000E7B59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5178321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U03</w:t>
            </w:r>
          </w:p>
          <w:p w14:paraId="0B2795C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21" w:type="dxa"/>
            <w:shd w:val="clear" w:color="auto" w:fill="auto"/>
          </w:tcPr>
          <w:p w14:paraId="08A97D7D" w14:textId="77777777" w:rsidR="00D0063D" w:rsidRPr="002719A3" w:rsidRDefault="000B5A4F" w:rsidP="000E7B59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i</w:t>
            </w:r>
            <w:r w:rsidR="00D0063D" w:rsidRPr="002719A3">
              <w:rPr>
                <w:rFonts w:ascii="Cambria" w:hAnsi="Cambria"/>
                <w:sz w:val="20"/>
                <w:szCs w:val="20"/>
              </w:rPr>
              <w:t>nicjować debatę i uczestniczyć w dyskursie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93FCC7F" w14:textId="77777777" w:rsidR="00D0063D" w:rsidRPr="002719A3" w:rsidRDefault="00D0063D" w:rsidP="0063011B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K_U09</w:t>
            </w:r>
          </w:p>
        </w:tc>
      </w:tr>
      <w:tr w:rsidR="00D0063D" w:rsidRPr="002719A3" w14:paraId="63DF2C36" w14:textId="77777777" w:rsidTr="000E7B59">
        <w:trPr>
          <w:trHeight w:val="682"/>
          <w:jc w:val="center"/>
        </w:trPr>
        <w:tc>
          <w:tcPr>
            <w:tcW w:w="9400" w:type="dxa"/>
            <w:gridSpan w:val="3"/>
            <w:shd w:val="clear" w:color="auto" w:fill="auto"/>
            <w:vAlign w:val="center"/>
          </w:tcPr>
          <w:p w14:paraId="22E5C5BA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                                KOMPETENCJE SPOŁECZNE – absolwent jest gotów do:</w:t>
            </w:r>
          </w:p>
        </w:tc>
      </w:tr>
      <w:tr w:rsidR="00D0063D" w:rsidRPr="002719A3" w14:paraId="111BA0EB" w14:textId="77777777" w:rsidTr="000E7B59">
        <w:trPr>
          <w:trHeight w:val="926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03B003F0" w14:textId="77777777" w:rsidR="00D0063D" w:rsidRPr="002719A3" w:rsidRDefault="00D0063D" w:rsidP="000E7B59">
            <w:pPr>
              <w:spacing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     K01 </w:t>
            </w:r>
          </w:p>
        </w:tc>
        <w:tc>
          <w:tcPr>
            <w:tcW w:w="6521" w:type="dxa"/>
            <w:shd w:val="clear" w:color="auto" w:fill="auto"/>
          </w:tcPr>
          <w:p w14:paraId="1293CC62" w14:textId="77777777" w:rsidR="00D0063D" w:rsidRPr="002719A3" w:rsidRDefault="00D0063D" w:rsidP="000E7B59">
            <w:pPr>
              <w:spacing w:after="6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niezależnego badania powiększającego istniejący dorobek naukowy </w:t>
            </w:r>
          </w:p>
          <w:p w14:paraId="4B1475F0" w14:textId="77777777" w:rsidR="00D0063D" w:rsidRPr="002719A3" w:rsidRDefault="00D0063D" w:rsidP="000E7B59">
            <w:pPr>
              <w:spacing w:after="6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i twórczy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AFD43B7" w14:textId="77777777" w:rsidR="00D0063D" w:rsidRPr="002719A3" w:rsidRDefault="00D0063D" w:rsidP="000E7B59">
            <w:pPr>
              <w:spacing w:after="3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D0063D" w:rsidRPr="002719A3" w14:paraId="78E62E4C" w14:textId="77777777" w:rsidTr="000E7B59">
        <w:trPr>
          <w:trHeight w:val="113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6BF91E5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 K02</w:t>
            </w:r>
          </w:p>
        </w:tc>
        <w:tc>
          <w:tcPr>
            <w:tcW w:w="6521" w:type="dxa"/>
            <w:shd w:val="clear" w:color="auto" w:fill="auto"/>
          </w:tcPr>
          <w:p w14:paraId="4F0D56E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podejmowania wyzwań w sferze zawodowej i publicznej z uwzględnieniem ich etycznego wymiaru oraz odpowiedzialności za ich skutki oraz kształtowania worów właściwego postępowania w takich sytuacjach</w:t>
            </w:r>
            <w:r w:rsidRPr="002719A3">
              <w:rPr>
                <w:rFonts w:ascii="Cambria" w:hAnsi="Cambria" w:cs="Open Sans"/>
                <w:color w:val="000000"/>
                <w:sz w:val="20"/>
                <w:szCs w:val="20"/>
                <w:shd w:val="clear" w:color="auto" w:fill="FDD8C0"/>
              </w:rPr>
              <w:t xml:space="preserve"> 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DCAD1F9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  <w:tr w:rsidR="00D0063D" w:rsidRPr="002719A3" w14:paraId="783597EA" w14:textId="77777777" w:rsidTr="000E7B59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318B089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 xml:space="preserve"> K03</w:t>
            </w:r>
          </w:p>
        </w:tc>
        <w:tc>
          <w:tcPr>
            <w:tcW w:w="6521" w:type="dxa"/>
            <w:shd w:val="clear" w:color="auto" w:fill="auto"/>
          </w:tcPr>
          <w:p w14:paraId="3DD4F00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krytycznej oceny dorobku uprawianej dyscypliny naukowej, krytycznej oceny własnego wkładu w rozwój tej dyscypliny, uznawania znaczenia wiedzy w rozwiazywaniu problemów poznawczych i praktycznych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D0A1E3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K_K03</w:t>
            </w:r>
          </w:p>
        </w:tc>
      </w:tr>
    </w:tbl>
    <w:p w14:paraId="3B11E2D8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D0063D" w:rsidRPr="002719A3" w14:paraId="0BCF5811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3838559B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6438ECAE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76DCB31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D0063D" w:rsidRPr="002719A3" w14:paraId="0D270782" w14:textId="77777777" w:rsidTr="000E7B59">
        <w:trPr>
          <w:trHeight w:val="236"/>
        </w:trPr>
        <w:tc>
          <w:tcPr>
            <w:tcW w:w="659" w:type="dxa"/>
          </w:tcPr>
          <w:p w14:paraId="2C724E6E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3837AC07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 Dialog w toku dziejów myśli ludzkiej</w:t>
            </w:r>
          </w:p>
        </w:tc>
        <w:tc>
          <w:tcPr>
            <w:tcW w:w="2155" w:type="dxa"/>
          </w:tcPr>
          <w:p w14:paraId="4ACF48C2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D0063D" w:rsidRPr="002719A3" w14:paraId="73989FBA" w14:textId="77777777" w:rsidTr="000E7B59">
        <w:trPr>
          <w:trHeight w:val="285"/>
        </w:trPr>
        <w:tc>
          <w:tcPr>
            <w:tcW w:w="659" w:type="dxa"/>
          </w:tcPr>
          <w:p w14:paraId="2D57AF37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17E9922C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Filozofia spotkania – warianty spotkań</w:t>
            </w:r>
          </w:p>
        </w:tc>
        <w:tc>
          <w:tcPr>
            <w:tcW w:w="2155" w:type="dxa"/>
          </w:tcPr>
          <w:p w14:paraId="76995682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3424CDD4" w14:textId="77777777" w:rsidTr="000E7B59">
        <w:trPr>
          <w:trHeight w:val="345"/>
        </w:trPr>
        <w:tc>
          <w:tcPr>
            <w:tcW w:w="659" w:type="dxa"/>
          </w:tcPr>
          <w:p w14:paraId="41348EFE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3.</w:t>
            </w:r>
          </w:p>
        </w:tc>
        <w:tc>
          <w:tcPr>
            <w:tcW w:w="6537" w:type="dxa"/>
          </w:tcPr>
          <w:p w14:paraId="185E79D2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Istota podejścia dialogicznego w pedagogicznym badaniu jakościowym</w:t>
            </w:r>
          </w:p>
        </w:tc>
        <w:tc>
          <w:tcPr>
            <w:tcW w:w="2155" w:type="dxa"/>
          </w:tcPr>
          <w:p w14:paraId="7B743511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D0063D" w:rsidRPr="002719A3" w14:paraId="20B37550" w14:textId="77777777" w:rsidTr="000E7B59">
        <w:trPr>
          <w:trHeight w:val="345"/>
        </w:trPr>
        <w:tc>
          <w:tcPr>
            <w:tcW w:w="659" w:type="dxa"/>
          </w:tcPr>
          <w:p w14:paraId="02F91337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2862C640" w14:textId="77777777" w:rsidR="00D0063D" w:rsidRPr="002719A3" w:rsidRDefault="00D0063D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Fenomenologia słowa w aspekcie dialogicznego postępowania badawczego</w:t>
            </w:r>
          </w:p>
        </w:tc>
        <w:tc>
          <w:tcPr>
            <w:tcW w:w="2155" w:type="dxa"/>
          </w:tcPr>
          <w:p w14:paraId="705C519A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3F9E6CA0" w14:textId="77777777" w:rsidTr="000E7B59">
        <w:trPr>
          <w:trHeight w:val="345"/>
        </w:trPr>
        <w:tc>
          <w:tcPr>
            <w:tcW w:w="659" w:type="dxa"/>
          </w:tcPr>
          <w:p w14:paraId="1FA834FD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130586DC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 Język dialogu w pedagogicznym badaniu jakościowym  </w:t>
            </w:r>
          </w:p>
        </w:tc>
        <w:tc>
          <w:tcPr>
            <w:tcW w:w="2155" w:type="dxa"/>
          </w:tcPr>
          <w:p w14:paraId="56135B32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35D6E631" w14:textId="77777777" w:rsidTr="000E7B59">
        <w:trPr>
          <w:trHeight w:val="345"/>
        </w:trPr>
        <w:tc>
          <w:tcPr>
            <w:tcW w:w="659" w:type="dxa"/>
          </w:tcPr>
          <w:p w14:paraId="3BB9F956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689F2F75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Rola metafory w postępowaniu badawczym</w:t>
            </w:r>
          </w:p>
        </w:tc>
        <w:tc>
          <w:tcPr>
            <w:tcW w:w="2155" w:type="dxa"/>
          </w:tcPr>
          <w:p w14:paraId="3DEC85D4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33D1FFB1" w14:textId="77777777" w:rsidTr="000E7B59">
        <w:trPr>
          <w:trHeight w:val="345"/>
        </w:trPr>
        <w:tc>
          <w:tcPr>
            <w:tcW w:w="659" w:type="dxa"/>
          </w:tcPr>
          <w:p w14:paraId="1049A6EB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749532ED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Dialog dwupodmiotowy i wielopodmiotowy w badaniu jakościowym</w:t>
            </w:r>
          </w:p>
        </w:tc>
        <w:tc>
          <w:tcPr>
            <w:tcW w:w="2155" w:type="dxa"/>
          </w:tcPr>
          <w:p w14:paraId="1ACF98B9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  <w:p w14:paraId="2922B6F8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D0063D" w:rsidRPr="002719A3" w14:paraId="42C8B430" w14:textId="77777777" w:rsidTr="000E7B59">
        <w:trPr>
          <w:trHeight w:val="345"/>
        </w:trPr>
        <w:tc>
          <w:tcPr>
            <w:tcW w:w="659" w:type="dxa"/>
          </w:tcPr>
          <w:p w14:paraId="1A4AFA9A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497C9C7E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>Międzypodmiotowa przestrzeń dialogiczna w badaniu jakościowym</w:t>
            </w:r>
          </w:p>
        </w:tc>
        <w:tc>
          <w:tcPr>
            <w:tcW w:w="2155" w:type="dxa"/>
          </w:tcPr>
          <w:p w14:paraId="4C8C709A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11148A21" w14:textId="77777777" w:rsidTr="000E7B59">
        <w:trPr>
          <w:trHeight w:val="345"/>
        </w:trPr>
        <w:tc>
          <w:tcPr>
            <w:tcW w:w="659" w:type="dxa"/>
          </w:tcPr>
          <w:p w14:paraId="28B57306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9.</w:t>
            </w:r>
          </w:p>
        </w:tc>
        <w:tc>
          <w:tcPr>
            <w:tcW w:w="6537" w:type="dxa"/>
          </w:tcPr>
          <w:p w14:paraId="540A81FF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>Podstawy kształtowania więzi dialogicznej w procesie badawczym</w:t>
            </w:r>
          </w:p>
        </w:tc>
        <w:tc>
          <w:tcPr>
            <w:tcW w:w="2155" w:type="dxa"/>
          </w:tcPr>
          <w:p w14:paraId="322A0527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59B8FD62" w14:textId="77777777" w:rsidTr="000E7B59">
        <w:trPr>
          <w:trHeight w:val="345"/>
        </w:trPr>
        <w:tc>
          <w:tcPr>
            <w:tcW w:w="659" w:type="dxa"/>
          </w:tcPr>
          <w:p w14:paraId="5C03C91C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10.</w:t>
            </w:r>
          </w:p>
        </w:tc>
        <w:tc>
          <w:tcPr>
            <w:tcW w:w="6537" w:type="dxa"/>
          </w:tcPr>
          <w:p w14:paraId="18472F0F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>Kultura postępowania dialogicznego w toku badań</w:t>
            </w:r>
          </w:p>
        </w:tc>
        <w:tc>
          <w:tcPr>
            <w:tcW w:w="2155" w:type="dxa"/>
          </w:tcPr>
          <w:p w14:paraId="7DE51DE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553EBFE1" w14:textId="77777777" w:rsidTr="000E7B59">
        <w:trPr>
          <w:trHeight w:val="345"/>
        </w:trPr>
        <w:tc>
          <w:tcPr>
            <w:tcW w:w="659" w:type="dxa"/>
          </w:tcPr>
          <w:p w14:paraId="28DD8A1F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11. </w:t>
            </w:r>
          </w:p>
        </w:tc>
        <w:tc>
          <w:tcPr>
            <w:tcW w:w="6537" w:type="dxa"/>
          </w:tcPr>
          <w:p w14:paraId="560881DB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>Dialog jako metoda badawcza</w:t>
            </w:r>
          </w:p>
        </w:tc>
        <w:tc>
          <w:tcPr>
            <w:tcW w:w="2155" w:type="dxa"/>
          </w:tcPr>
          <w:p w14:paraId="1F6A8A0C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0344E361" w14:textId="77777777" w:rsidTr="000E7B59">
        <w:trPr>
          <w:trHeight w:val="345"/>
        </w:trPr>
        <w:tc>
          <w:tcPr>
            <w:tcW w:w="659" w:type="dxa"/>
          </w:tcPr>
          <w:p w14:paraId="63540C8D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12</w:t>
            </w:r>
          </w:p>
        </w:tc>
        <w:tc>
          <w:tcPr>
            <w:tcW w:w="6537" w:type="dxa"/>
          </w:tcPr>
          <w:p w14:paraId="2A727A0E" w14:textId="77777777" w:rsidR="00D0063D" w:rsidRPr="002719A3" w:rsidRDefault="00D0063D" w:rsidP="000E7B59">
            <w:pPr>
              <w:spacing w:line="240" w:lineRule="auto"/>
              <w:contextualSpacing/>
              <w:outlineLvl w:val="0"/>
              <w:rPr>
                <w:rFonts w:ascii="Cambria" w:hAnsi="Cambria" w:cstheme="minorHAnsi"/>
                <w:iCs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>Wieloparadygmatyczność</w:t>
            </w:r>
            <w:proofErr w:type="spellEnd"/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 xml:space="preserve"> pedagogiki w aspekcie dialogu </w:t>
            </w:r>
            <w:proofErr w:type="spellStart"/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>interparadygmatycznego</w:t>
            </w:r>
            <w:proofErr w:type="spellEnd"/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 xml:space="preserve"> i dialogu </w:t>
            </w:r>
            <w:proofErr w:type="spellStart"/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>intraparadygmatycznego</w:t>
            </w:r>
            <w:proofErr w:type="spellEnd"/>
          </w:p>
        </w:tc>
        <w:tc>
          <w:tcPr>
            <w:tcW w:w="2155" w:type="dxa"/>
          </w:tcPr>
          <w:p w14:paraId="04C13618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3D572D3A" w14:textId="77777777" w:rsidTr="000E7B59">
        <w:trPr>
          <w:trHeight w:val="345"/>
        </w:trPr>
        <w:tc>
          <w:tcPr>
            <w:tcW w:w="659" w:type="dxa"/>
          </w:tcPr>
          <w:p w14:paraId="04D3BD9C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13.</w:t>
            </w:r>
          </w:p>
        </w:tc>
        <w:tc>
          <w:tcPr>
            <w:tcW w:w="6537" w:type="dxa"/>
          </w:tcPr>
          <w:p w14:paraId="4A1DB415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>Etyczne aspekty dialogicznego postępowania badawczego</w:t>
            </w:r>
          </w:p>
        </w:tc>
        <w:tc>
          <w:tcPr>
            <w:tcW w:w="2155" w:type="dxa"/>
          </w:tcPr>
          <w:p w14:paraId="7092731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20510582" w14:textId="77777777" w:rsidTr="000E7B59">
        <w:tc>
          <w:tcPr>
            <w:tcW w:w="659" w:type="dxa"/>
          </w:tcPr>
          <w:p w14:paraId="546ED021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3A335576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5E6250A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30</w:t>
            </w:r>
          </w:p>
          <w:p w14:paraId="7CBE019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5F4D107C" w14:textId="77777777" w:rsidR="00D0063D" w:rsidRPr="002719A3" w:rsidRDefault="00D0063D" w:rsidP="00D0063D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2A7E5118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D0063D" w:rsidRPr="002719A3" w14:paraId="7D3F69C2" w14:textId="77777777" w:rsidTr="000E7B59">
        <w:tc>
          <w:tcPr>
            <w:tcW w:w="1666" w:type="dxa"/>
          </w:tcPr>
          <w:p w14:paraId="4AF9DCB6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6E950788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2722" w:type="dxa"/>
          </w:tcPr>
          <w:p w14:paraId="664EEF4E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Ś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rodki dydaktyczne</w:t>
            </w:r>
          </w:p>
        </w:tc>
      </w:tr>
      <w:tr w:rsidR="00D0063D" w:rsidRPr="002719A3" w14:paraId="24BCCC5B" w14:textId="77777777" w:rsidTr="000E7B59">
        <w:tc>
          <w:tcPr>
            <w:tcW w:w="1666" w:type="dxa"/>
          </w:tcPr>
          <w:p w14:paraId="04C9434C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38276BFD" w14:textId="77777777" w:rsidR="003C06D7" w:rsidRPr="002719A3" w:rsidRDefault="003C06D7" w:rsidP="000E7B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M2 - 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 xml:space="preserve">wykład konwersatoryjny; </w:t>
            </w:r>
          </w:p>
          <w:p w14:paraId="5B669749" w14:textId="77777777" w:rsidR="00D0063D" w:rsidRPr="002719A3" w:rsidRDefault="003C06D7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M2 - 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>wykład problemowy połączony z dyskusją</w:t>
            </w:r>
          </w:p>
        </w:tc>
        <w:tc>
          <w:tcPr>
            <w:tcW w:w="2722" w:type="dxa"/>
          </w:tcPr>
          <w:p w14:paraId="09C6A536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sprzęt multimedialny</w:t>
            </w:r>
          </w:p>
        </w:tc>
      </w:tr>
    </w:tbl>
    <w:p w14:paraId="79F87A53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4C79B5FE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D0063D" w:rsidRPr="002719A3" w14:paraId="0991FA15" w14:textId="77777777" w:rsidTr="000E7B59">
        <w:tc>
          <w:tcPr>
            <w:tcW w:w="1890" w:type="dxa"/>
            <w:vAlign w:val="center"/>
          </w:tcPr>
          <w:p w14:paraId="7447A43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7B73D51A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25C341DB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4EC2285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D0063D" w:rsidRPr="002719A3" w14:paraId="4F027CAF" w14:textId="77777777" w:rsidTr="000E7B59">
        <w:tc>
          <w:tcPr>
            <w:tcW w:w="1890" w:type="dxa"/>
          </w:tcPr>
          <w:p w14:paraId="4033A9C2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      wykład</w:t>
            </w:r>
          </w:p>
        </w:tc>
        <w:tc>
          <w:tcPr>
            <w:tcW w:w="4342" w:type="dxa"/>
            <w:vAlign w:val="center"/>
          </w:tcPr>
          <w:p w14:paraId="19043ED0" w14:textId="77777777" w:rsidR="00D0063D" w:rsidRPr="002719A3" w:rsidRDefault="00421FE2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F4 - o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 xml:space="preserve">bserwacja w toku zajęć; </w:t>
            </w:r>
          </w:p>
          <w:p w14:paraId="52EA620A" w14:textId="77777777" w:rsidR="00421FE2" w:rsidRPr="002719A3" w:rsidRDefault="00421FE2" w:rsidP="000E7B5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F2 - 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 xml:space="preserve">aktywność w części konwersatoryjnej wykładu oraz podczas dyskusji; </w:t>
            </w:r>
          </w:p>
          <w:p w14:paraId="04C0077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wykazywanie się znajomością zalecanych lektur F3.</w:t>
            </w:r>
          </w:p>
        </w:tc>
        <w:tc>
          <w:tcPr>
            <w:tcW w:w="3119" w:type="dxa"/>
            <w:vAlign w:val="center"/>
          </w:tcPr>
          <w:p w14:paraId="55EBB819" w14:textId="77777777" w:rsidR="00D0063D" w:rsidRPr="002719A3" w:rsidRDefault="003C06D7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P2 - rozmowa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 xml:space="preserve"> podsumowując</w:t>
            </w:r>
            <w:r w:rsidRPr="002719A3">
              <w:rPr>
                <w:rFonts w:ascii="Cambria" w:hAnsi="Cambria" w:cs="Times New Roman"/>
                <w:sz w:val="20"/>
                <w:szCs w:val="20"/>
              </w:rPr>
              <w:t>a</w:t>
            </w:r>
            <w:r w:rsidR="00D0063D" w:rsidRPr="002719A3">
              <w:rPr>
                <w:rFonts w:ascii="Cambria" w:hAnsi="Cambria" w:cs="Times New Roman"/>
                <w:sz w:val="20"/>
                <w:szCs w:val="20"/>
              </w:rPr>
              <w:t xml:space="preserve"> osiągnięte efekty w zakresie wiedzy, umiejętności i kompetencji.</w:t>
            </w:r>
          </w:p>
        </w:tc>
      </w:tr>
    </w:tbl>
    <w:p w14:paraId="2D762B1A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0B5A4F" w:rsidRPr="002719A3" w14:paraId="60E5884D" w14:textId="77777777" w:rsidTr="000B5A4F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606302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Symbol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C3000B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2719A3">
              <w:rPr>
                <w:rFonts w:ascii="Cambria" w:hAnsi="Cambria" w:cstheme="minorHAnsi"/>
                <w:sz w:val="18"/>
                <w:szCs w:val="18"/>
              </w:rPr>
              <w:lastRenderedPageBreak/>
              <w:t xml:space="preserve">Wykład </w:t>
            </w:r>
          </w:p>
        </w:tc>
      </w:tr>
      <w:tr w:rsidR="000B5A4F" w:rsidRPr="002719A3" w14:paraId="74DFD71A" w14:textId="77777777" w:rsidTr="000B5A4F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AD7CC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5A78C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9951B1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F4</w:t>
            </w:r>
            <w:r w:rsidR="003C06D7" w:rsidRPr="002719A3">
              <w:rPr>
                <w:rFonts w:ascii="Cambria" w:hAnsi="Cambria" w:cstheme="minorHAnsi"/>
                <w:sz w:val="16"/>
                <w:szCs w:val="16"/>
              </w:rPr>
              <w:t>, F2, F3</w:t>
            </w:r>
          </w:p>
        </w:tc>
      </w:tr>
      <w:tr w:rsidR="000B5A4F" w:rsidRPr="002719A3" w14:paraId="0CEA930F" w14:textId="77777777" w:rsidTr="000B5A4F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BFE8D" w14:textId="77777777" w:rsidR="000B5A4F" w:rsidRPr="002719A3" w:rsidRDefault="000B5A4F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135AC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24E824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B5A4F" w:rsidRPr="002719A3" w14:paraId="18099B89" w14:textId="77777777" w:rsidTr="000B5A4F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8622B" w14:textId="77777777" w:rsidR="000B5A4F" w:rsidRPr="002719A3" w:rsidRDefault="000B5A4F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DC8C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6BA0EF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B5A4F" w:rsidRPr="002719A3" w14:paraId="01EBFE65" w14:textId="77777777" w:rsidTr="000B5A4F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09EC7" w14:textId="77777777" w:rsidR="000B5A4F" w:rsidRPr="002719A3" w:rsidRDefault="000B5A4F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80121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4FF161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B5A4F" w:rsidRPr="002719A3" w14:paraId="017E82CE" w14:textId="77777777" w:rsidTr="000B5A4F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B083C" w14:textId="77777777" w:rsidR="000B5A4F" w:rsidRPr="002719A3" w:rsidRDefault="000B5A4F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7D1B2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C479B8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B5A4F" w:rsidRPr="002719A3" w14:paraId="1DEA4CF5" w14:textId="77777777" w:rsidTr="000B5A4F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CCF28" w14:textId="77777777" w:rsidR="000B5A4F" w:rsidRPr="002719A3" w:rsidRDefault="000B5A4F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425D3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3BCB11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B5A4F" w:rsidRPr="002719A3" w14:paraId="0892092B" w14:textId="77777777" w:rsidTr="000B5A4F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70E46" w14:textId="77777777" w:rsidR="000B5A4F" w:rsidRPr="002719A3" w:rsidRDefault="000B5A4F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B60E7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917714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B5A4F" w:rsidRPr="002719A3" w14:paraId="36D2C1DE" w14:textId="77777777" w:rsidTr="000B5A4F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6745C" w14:textId="77777777" w:rsidR="000B5A4F" w:rsidRPr="002719A3" w:rsidRDefault="000B5A4F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K01 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AE10A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77FA87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B5A4F" w:rsidRPr="002719A3" w14:paraId="70482312" w14:textId="77777777" w:rsidTr="000B5A4F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43DA9" w14:textId="77777777" w:rsidR="000B5A4F" w:rsidRPr="002719A3" w:rsidRDefault="000B5A4F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E5854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AF89D9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0B5A4F" w:rsidRPr="002719A3" w14:paraId="6499BAF2" w14:textId="77777777" w:rsidTr="000B5A4F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65032" w14:textId="77777777" w:rsidR="000B5A4F" w:rsidRPr="002719A3" w:rsidRDefault="000B5A4F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K03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F3BF2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DB8C14" w14:textId="77777777" w:rsidR="000B5A4F" w:rsidRPr="002719A3" w:rsidRDefault="000B5A4F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</w:tbl>
    <w:p w14:paraId="78A5D464" w14:textId="77777777" w:rsidR="00D0063D" w:rsidRPr="002719A3" w:rsidRDefault="00D0063D" w:rsidP="00D0063D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1696"/>
        <w:gridCol w:w="7655"/>
      </w:tblGrid>
      <w:tr w:rsidR="00D0063D" w:rsidRPr="002719A3" w14:paraId="5C51448E" w14:textId="77777777" w:rsidTr="000E7B59">
        <w:tc>
          <w:tcPr>
            <w:tcW w:w="1696" w:type="dxa"/>
          </w:tcPr>
          <w:p w14:paraId="0CD1F18C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Doktorant uzyskuje ocenę na podstawie </w:t>
            </w:r>
          </w:p>
          <w:p w14:paraId="6D2C4D04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57938564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1713FB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0A743E1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</w:p>
          <w:p w14:paraId="2BE3B8C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5A3459F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16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3/3,5 -  </w:t>
            </w:r>
          </w:p>
          <w:p w14:paraId="256B925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AD9C15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ED9EC41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94983C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451676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1F8826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5B08FA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183BD6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605FA0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E56924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A36613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33B85D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D8B732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9CDB9C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45BBAAA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E14E34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25FD44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15EF464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2D2894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1EA3B3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1EFA56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1A9E94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E67998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77A457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8C6884A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3677E5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4/4,5 – </w:t>
            </w:r>
          </w:p>
          <w:p w14:paraId="6466820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B97503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6EC0EC4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8FF3A1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2634EE1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6D5EA21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783A60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085B45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465086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2FF851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FA0F75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D3DA71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13EDE3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3DFAFC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7686B2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BE3474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9324AA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966DD0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A3A591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B79AC3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5D17FE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125397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C1A043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D215D9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4115EE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9736C7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C15A85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5E7DC8A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B043FD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D11432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A498C7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29EFA5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7F6A32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BDE47B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9721FE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A3FCF3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CFE58E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  </w:t>
            </w:r>
          </w:p>
        </w:tc>
        <w:tc>
          <w:tcPr>
            <w:tcW w:w="7655" w:type="dxa"/>
          </w:tcPr>
          <w:p w14:paraId="44A6B9B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 xml:space="preserve">ma wiedzę na poziomie podstawowym: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B307DA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1.umożliwiającą rewizję istniejących paradygmatów – światowy dorobek, </w:t>
            </w:r>
          </w:p>
          <w:p w14:paraId="1E520C8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obejmujący podstawy teoretyczne oraz zagadnienia ogólne i wybrane zagadnienia </w:t>
            </w:r>
          </w:p>
          <w:p w14:paraId="4CB8214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szczegółowe – właściwe dla dyscyplin naukowych reprezentowanych w szkole;</w:t>
            </w:r>
          </w:p>
          <w:p w14:paraId="4EE0EF5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2. o metodologii badań naukowych w dyscyplinach reprezentowanych w szkole;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264ABAF1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 w zakresie podstawowych zasad transferu wiedzy do sfery gospodarczej i</w:t>
            </w:r>
          </w:p>
          <w:p w14:paraId="1BF27D54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społecznej oraz komercjalizacji wyników działalności naukowej i know-how </w:t>
            </w:r>
          </w:p>
          <w:p w14:paraId="40BEC7D2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związanego z tymi wynikami;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7204A7FD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na poziomie podstawowym:</w:t>
            </w:r>
          </w:p>
          <w:p w14:paraId="37AD99E9" w14:textId="77777777" w:rsidR="00D0063D" w:rsidRPr="002719A3" w:rsidRDefault="00D0063D" w:rsidP="00891453">
            <w:pPr>
              <w:spacing w:before="60" w:after="60"/>
              <w:ind w:right="319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1.dotyczącą  wykorzystywania wiedzy z różnych dziedzin nauki do twórczego identyfikowania, formułowania i innowacyjnego rozwiązywania złożonych problemów lub wykonywania zadań o charakterze badawczym, a w szczególności:</w:t>
            </w:r>
          </w:p>
          <w:p w14:paraId="19F64302" w14:textId="77777777" w:rsidR="00D0063D" w:rsidRPr="002719A3" w:rsidRDefault="00D0063D" w:rsidP="00891453">
            <w:pPr>
              <w:spacing w:before="60" w:after="60"/>
              <w:ind w:right="319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– definiowania celu i przedmiotu badań naukowych, formułowania problemów i hipotez badawczych,</w:t>
            </w:r>
          </w:p>
          <w:p w14:paraId="17756285" w14:textId="77777777" w:rsidR="00D0063D" w:rsidRPr="002719A3" w:rsidRDefault="00D0063D" w:rsidP="00891453">
            <w:pPr>
              <w:spacing w:before="60" w:after="60"/>
              <w:ind w:right="319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– rozwijania metod, technik  i narzędzi badawczych oraz twórczego ich stosowania,</w:t>
            </w:r>
          </w:p>
          <w:p w14:paraId="0D51440A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- wnioskowania na podstawie wyników badań naukowych;</w:t>
            </w:r>
          </w:p>
          <w:p w14:paraId="01ABDE32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 w zakresie  komunikowania się na tematy specjalistyczne w stopniu umożliwiającym aktywne uczestnictwo w międzynarodowym środowisku naukowym;</w:t>
            </w:r>
          </w:p>
          <w:p w14:paraId="3977DE3C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3. w sferze </w:t>
            </w:r>
            <w:r w:rsidRPr="002719A3">
              <w:rPr>
                <w:rFonts w:ascii="Cambria" w:hAnsi="Cambria"/>
                <w:sz w:val="20"/>
                <w:szCs w:val="20"/>
              </w:rPr>
              <w:t>inicjowania debaty i uczestniczenia w dyskursie naukowym;</w:t>
            </w:r>
          </w:p>
          <w:p w14:paraId="469574DF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na poziomie podstawowym: </w:t>
            </w:r>
          </w:p>
          <w:p w14:paraId="6EB16E05" w14:textId="77777777" w:rsidR="00D0063D" w:rsidRPr="002719A3" w:rsidRDefault="00D0063D" w:rsidP="00891453">
            <w:pPr>
              <w:spacing w:after="60"/>
              <w:ind w:right="319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1.gotowość do niezależnego badania powiększającego istniejący dorobek naukowy i twórczy;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 </w:t>
            </w:r>
          </w:p>
          <w:p w14:paraId="27D69BF2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2. zdolność do podejmowania wyzwań w sferze zawodowej i publicznej </w:t>
            </w:r>
          </w:p>
          <w:p w14:paraId="6F295C91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 uwzględnieniem ich etycznego wymiaru oraz odpowiedzialności za ich skutki oraz kształtowania worów właściwego postępowania w takich sytuacjach do krytycznej oceny dorobku uprawianej dyscypliny naukowej, krytycznej oceny własnego wkładu</w:t>
            </w:r>
            <w:r w:rsidR="000B5A4F"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w rozwój tej dyscypliny, uznawania znaczenia wiedzy w rozwiązywaniu problemów poznawczych i praktycznych;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 </w:t>
            </w:r>
            <w:r w:rsidRPr="002719A3">
              <w:rPr>
                <w:rFonts w:ascii="Cambria" w:hAnsi="Cambria" w:cs="Open Sans"/>
                <w:color w:val="000000"/>
                <w:sz w:val="20"/>
                <w:szCs w:val="20"/>
                <w:shd w:val="clear" w:color="auto" w:fill="FDD8C0"/>
              </w:rPr>
              <w:t xml:space="preserve">  </w:t>
            </w:r>
          </w:p>
          <w:p w14:paraId="20D115B9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 niezawodność w zakresie  krytycznej oceny dorobku uprawianej dyscypliny naukowej, krytycznej oceny własnego wkładu w rozwój tej dyscypliny, uznawania znaczenia wiedzy w rozwiazywaniu problemów poznawczych i praktycznych podtrzymywania i rozwijania etosu środowisk;</w:t>
            </w:r>
          </w:p>
          <w:p w14:paraId="103B152E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na poziomie dobrym:</w:t>
            </w:r>
          </w:p>
          <w:p w14:paraId="45A83750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1.umożliwiającą rewizję istniejących paradygmatów – światowy dorobek, </w:t>
            </w:r>
          </w:p>
          <w:p w14:paraId="615EDB57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obejmujący podstawy teoretyczne oraz zagadnienia ogólne i wybrane zagadnienia szczegółowe – właściwe dla dyscyplin naukowych reprezentowanych w szkole;</w:t>
            </w:r>
          </w:p>
          <w:p w14:paraId="0F118C4C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2. o metodologii badań naukowych w dyscyplinach reprezentowanych w szkole;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2F400478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 w zakresie podstawowych zasad transferu wiedzy do sfery gospodarczej i</w:t>
            </w:r>
            <w:r w:rsidR="000B5A4F"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społecznej oraz komercjalizacji wyników działalności naukowej i know-how związanego z tymi wynikami;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45F846A9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na poziomie dobrym:</w:t>
            </w:r>
          </w:p>
          <w:p w14:paraId="60BB9DC8" w14:textId="77777777" w:rsidR="00D0063D" w:rsidRPr="002719A3" w:rsidRDefault="00D0063D" w:rsidP="00891453">
            <w:pPr>
              <w:spacing w:before="60" w:after="6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1.dotyczącą  wykorzystywania wiedzy z różnych dziedzin nauki do twórczego identyfikowania, formułowania i innowacyjnego rozwiązywania złożonych problemów lub wykonywania zadań o charakterze badawczym, a w szczególności:</w:t>
            </w:r>
          </w:p>
          <w:p w14:paraId="18A0DA13" w14:textId="77777777" w:rsidR="00D0063D" w:rsidRPr="002719A3" w:rsidRDefault="00D0063D" w:rsidP="00891453">
            <w:pPr>
              <w:spacing w:before="60" w:after="6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– definiowania celu i przedmiotu badań naukowych, formułowania problemów i hipotez badawczych,</w:t>
            </w:r>
          </w:p>
          <w:p w14:paraId="6DDACB43" w14:textId="77777777" w:rsidR="00D0063D" w:rsidRPr="002719A3" w:rsidRDefault="00D0063D" w:rsidP="00891453">
            <w:pPr>
              <w:spacing w:before="60" w:after="6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– rozwijania metod, technik  i narzędzi badawczych oraz twórczego ich stosowania,</w:t>
            </w:r>
          </w:p>
          <w:p w14:paraId="7DB4CAAA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- wnioskowania na podstawie wyników badań naukowych;</w:t>
            </w:r>
          </w:p>
          <w:p w14:paraId="1BCFC961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 w zakresie  komunikowania się na tematy specjalistyczne w stopniu umożliwiającym: aktywne uczestnictwo w międzynarodowym środowisku naukowym;</w:t>
            </w:r>
          </w:p>
          <w:p w14:paraId="0D6D5E31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3. w sferze </w:t>
            </w:r>
            <w:r w:rsidRPr="002719A3">
              <w:rPr>
                <w:rFonts w:ascii="Cambria" w:hAnsi="Cambria"/>
                <w:sz w:val="20"/>
                <w:szCs w:val="20"/>
              </w:rPr>
              <w:t>inicjowania debaty i uczestniczenia w dyskursie naukowym;</w:t>
            </w:r>
          </w:p>
          <w:p w14:paraId="37C32A02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 na poziomie dobrym:</w:t>
            </w:r>
          </w:p>
          <w:p w14:paraId="552F6F02" w14:textId="77777777" w:rsidR="00D0063D" w:rsidRPr="002719A3" w:rsidRDefault="00D0063D" w:rsidP="00891453">
            <w:pPr>
              <w:spacing w:after="6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1.gotowość do niezależnego badania powiększającego istniejący dorobek naukowy i twórczy;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 </w:t>
            </w:r>
          </w:p>
          <w:p w14:paraId="17C2893A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2. zdolność do podejmowania wyzwań w sferze zawodowej i publicznej </w:t>
            </w:r>
          </w:p>
          <w:p w14:paraId="1D174652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z uwzględnieniem ich etycznego wymiaru oraz odpowiedzialności za ich skutki oraz kształtowania worów właściwego postępowania w takich sytuacjach do krytycznej </w:t>
            </w:r>
          </w:p>
          <w:p w14:paraId="20F17FDF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oceny dorobku uprawianej dyscypliny naukowej, krytycznej oceny własnego wkładu</w:t>
            </w:r>
          </w:p>
          <w:p w14:paraId="6BC35DCF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 rozwój tej dyscypliny, uznawania znaczenia wiedzy w rozwiązywaniu problemów poznawczych i praktycznych;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 </w:t>
            </w:r>
            <w:r w:rsidRPr="002719A3">
              <w:rPr>
                <w:rFonts w:ascii="Cambria" w:hAnsi="Cambria" w:cs="Open Sans"/>
                <w:color w:val="000000"/>
                <w:sz w:val="20"/>
                <w:szCs w:val="20"/>
                <w:shd w:val="clear" w:color="auto" w:fill="FDD8C0"/>
              </w:rPr>
              <w:t xml:space="preserve">  </w:t>
            </w:r>
          </w:p>
          <w:p w14:paraId="40F2B932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3. niezawodność w zakresie  krytycznej oceny dorobku uprawianej dyscypliny </w:t>
            </w:r>
          </w:p>
          <w:p w14:paraId="3AB79BB1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naukowej, krytycznej oceny własnego wkładu w rozwój tej dyscypliny, uznawania </w:t>
            </w:r>
          </w:p>
          <w:p w14:paraId="30DC97B0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znaczenia wiedzy w rozwiazywaniu problemów poznawczych i praktycznych </w:t>
            </w:r>
          </w:p>
          <w:p w14:paraId="19B4123B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podtrzymywania i rozwijania etosu środowisk;</w:t>
            </w:r>
          </w:p>
          <w:p w14:paraId="2C2C2C5D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na poziomie bardzo dobrym:</w:t>
            </w:r>
          </w:p>
          <w:p w14:paraId="35AEB7D7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1.umożliwiającą rewizję istniejących paradygmatów – światowy dorobek, </w:t>
            </w:r>
          </w:p>
          <w:p w14:paraId="0ACF7499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obejmujący podstawy teoretyczne oraz zagadnienia ogólne i wybrane zagadnienia </w:t>
            </w:r>
          </w:p>
          <w:p w14:paraId="53B8BB9E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szczegółowe – właściwe dla dyscyplin naukowych reprezentowanych w szkole;</w:t>
            </w:r>
          </w:p>
          <w:p w14:paraId="7102726A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2. o metodologii badań naukowych w dyscyplinach reprezentowanych w szkole;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05EC3A6E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 w zakresie podstawowych zasad transferu wiedzy do sfery gospodarczej i</w:t>
            </w:r>
          </w:p>
          <w:p w14:paraId="528A536B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społecznej oraz komercjalizacji wyników działalności naukowej i know-how </w:t>
            </w:r>
          </w:p>
          <w:p w14:paraId="1FAF1853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związanego z tymi wynikami; 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1B44E393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na poziomie bardzo dobrym:</w:t>
            </w:r>
          </w:p>
          <w:p w14:paraId="3CDB3374" w14:textId="77777777" w:rsidR="00D0063D" w:rsidRPr="002719A3" w:rsidRDefault="00D0063D" w:rsidP="00891453">
            <w:pPr>
              <w:spacing w:before="60" w:after="6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1.dotyczącą  wykorzystywania wiedzy z różnych dziedzin nauki do twórczego identyfikowania, formułowania i innowacyjnego rozwiązywania złożonych problemów lub wykonywania zadań o charakterze badawczym, a w szczególności:</w:t>
            </w:r>
          </w:p>
          <w:p w14:paraId="4051B3B2" w14:textId="77777777" w:rsidR="00D0063D" w:rsidRPr="002719A3" w:rsidRDefault="00D0063D" w:rsidP="00891453">
            <w:pPr>
              <w:spacing w:before="60" w:after="6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– definiowania celu i przedmiotu badań naukowych, formułowania problemów i hipotez badawczych,</w:t>
            </w:r>
          </w:p>
          <w:p w14:paraId="1967833E" w14:textId="77777777" w:rsidR="00D0063D" w:rsidRPr="002719A3" w:rsidRDefault="00D0063D" w:rsidP="00891453">
            <w:pPr>
              <w:spacing w:before="60" w:after="6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– rozwijania metod, technik  i narzędzi badawczych oraz twórczego ich stosowania,</w:t>
            </w:r>
          </w:p>
          <w:p w14:paraId="33229141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- wnioskowania na podstawie wyników badań naukowych;</w:t>
            </w:r>
          </w:p>
          <w:p w14:paraId="502B3923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 w zakresie  komunikowania się na tematy specjalistyczne w stopniu umożliwiającym aktywne uczestnictwo w międzynarodowym środowisku naukowym;</w:t>
            </w:r>
          </w:p>
          <w:p w14:paraId="253BDB58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3. w sferze </w:t>
            </w:r>
            <w:r w:rsidRPr="002719A3">
              <w:rPr>
                <w:rFonts w:ascii="Cambria" w:hAnsi="Cambria"/>
                <w:sz w:val="20"/>
                <w:szCs w:val="20"/>
              </w:rPr>
              <w:t>inicjowania debaty i uczestniczenia w dyskursie naukowym;</w:t>
            </w:r>
          </w:p>
          <w:p w14:paraId="045A7A77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wykazuje na poziomie bardzo dobrym:</w:t>
            </w:r>
          </w:p>
          <w:p w14:paraId="1E18E340" w14:textId="77777777" w:rsidR="00D0063D" w:rsidRPr="002719A3" w:rsidRDefault="00D0063D" w:rsidP="00891453">
            <w:pPr>
              <w:spacing w:after="6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1.gotowość do niezależnego badania powiększającego istniejący dorobek naukowy </w:t>
            </w:r>
          </w:p>
          <w:p w14:paraId="3BD2D4AF" w14:textId="77777777" w:rsidR="00D0063D" w:rsidRPr="002719A3" w:rsidRDefault="00D0063D" w:rsidP="00891453">
            <w:pPr>
              <w:spacing w:after="6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 twórczy;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 </w:t>
            </w:r>
          </w:p>
          <w:p w14:paraId="22360D86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2. zdolność do podejmowania wyzwań w sferze zawodowej i publicznej </w:t>
            </w:r>
          </w:p>
          <w:p w14:paraId="0EB1A041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z uwzględnieniem ich etycznego wymiaru oraz odpowiedzialności za ich skutki oraz kształtowania worów właściwego postępowania w takich sytuacjach do krytycznej </w:t>
            </w:r>
          </w:p>
          <w:p w14:paraId="4F5D9788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oceny dorobku uprawianej dyscypliny naukowej, krytycznej oceny własnego wkładu</w:t>
            </w:r>
          </w:p>
          <w:p w14:paraId="548B25E8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 rozwój tej dyscypliny, uznawania znaczenia wiedzy w rozwiązywaniu problemów poznawczych i praktycznych;</w:t>
            </w:r>
            <w:r w:rsidRPr="002719A3">
              <w:rPr>
                <w:rFonts w:ascii="Cambria" w:hAnsi="Cambria"/>
                <w:sz w:val="20"/>
                <w:szCs w:val="20"/>
              </w:rPr>
              <w:t xml:space="preserve">  </w:t>
            </w:r>
            <w:r w:rsidRPr="002719A3">
              <w:rPr>
                <w:rFonts w:ascii="Cambria" w:hAnsi="Cambria" w:cs="Open Sans"/>
                <w:color w:val="000000"/>
                <w:sz w:val="20"/>
                <w:szCs w:val="20"/>
                <w:shd w:val="clear" w:color="auto" w:fill="FDD8C0"/>
              </w:rPr>
              <w:t xml:space="preserve">  </w:t>
            </w:r>
          </w:p>
          <w:p w14:paraId="793A0587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3. niezawodność w zakresie  krytycznej oceny dorobku uprawianej dyscypliny </w:t>
            </w:r>
          </w:p>
          <w:p w14:paraId="41F2FA7D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naukowej, krytycznej oceny własnego wkładu w rozwój tej dyscypliny, uznawania </w:t>
            </w:r>
          </w:p>
          <w:p w14:paraId="21805D5C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znaczenia wiedzy w rozwiazywaniu problemów poznawczych i praktycznych </w:t>
            </w:r>
          </w:p>
          <w:p w14:paraId="548A64FE" w14:textId="77777777" w:rsidR="00D0063D" w:rsidRPr="002719A3" w:rsidRDefault="00D0063D" w:rsidP="000B5A4F">
            <w:pPr>
              <w:widowControl w:val="0"/>
              <w:autoSpaceDE w:val="0"/>
              <w:autoSpaceDN w:val="0"/>
              <w:adjustRightInd w:val="0"/>
              <w:ind w:right="178"/>
              <w:contextualSpacing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podtrzymywania i rozwijania etosu środowisk</w:t>
            </w:r>
          </w:p>
        </w:tc>
      </w:tr>
    </w:tbl>
    <w:p w14:paraId="34BFE516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45D40B9B" w14:textId="77777777" w:rsidTr="000E7B59">
        <w:trPr>
          <w:trHeight w:val="540"/>
        </w:trPr>
        <w:tc>
          <w:tcPr>
            <w:tcW w:w="9351" w:type="dxa"/>
          </w:tcPr>
          <w:p w14:paraId="40C44D3E" w14:textId="77777777" w:rsidR="00D0063D" w:rsidRPr="002719A3" w:rsidRDefault="00D0063D" w:rsidP="000E7B59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zaliczenie z oceną</w:t>
            </w:r>
          </w:p>
        </w:tc>
      </w:tr>
    </w:tbl>
    <w:p w14:paraId="72CE091B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D0063D" w:rsidRPr="002719A3" w14:paraId="6989502B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03BC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43365C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40865177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D57F6D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D0063D" w:rsidRPr="002719A3" w14:paraId="10A44528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F0060A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963C" w14:textId="77777777" w:rsidR="00D0063D" w:rsidRPr="002719A3" w:rsidRDefault="003C06D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30</w:t>
            </w:r>
          </w:p>
        </w:tc>
      </w:tr>
      <w:tr w:rsidR="00D0063D" w:rsidRPr="002719A3" w14:paraId="092F20E9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FDBC5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D0063D" w:rsidRPr="002719A3" w14:paraId="544B7190" w14:textId="77777777" w:rsidTr="000E7B59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E532C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9B897" w14:textId="77777777" w:rsidR="00D0063D" w:rsidRPr="002719A3" w:rsidRDefault="003C06D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D0063D" w:rsidRPr="002719A3" w14:paraId="120E66A9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09320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92F75" w14:textId="77777777" w:rsidR="00D0063D" w:rsidRPr="002719A3" w:rsidRDefault="003C06D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D0063D" w:rsidRPr="002719A3" w14:paraId="4D3CDE94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51BFD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zaliczenia przedmiotu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F9467" w14:textId="77777777" w:rsidR="00D0063D" w:rsidRPr="002719A3" w:rsidRDefault="003C06D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10</w:t>
            </w:r>
          </w:p>
        </w:tc>
      </w:tr>
      <w:tr w:rsidR="00D0063D" w:rsidRPr="002719A3" w14:paraId="0968DF92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39F38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FDC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60</w:t>
            </w:r>
          </w:p>
        </w:tc>
      </w:tr>
      <w:tr w:rsidR="00D0063D" w:rsidRPr="002719A3" w14:paraId="0EE3CEBB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590B3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489CE065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95377" w14:textId="77777777" w:rsidR="00D0063D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547E8EE2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D0063D" w:rsidRPr="002719A3" w14:paraId="4EA59D8F" w14:textId="77777777" w:rsidTr="000E7B59">
        <w:tc>
          <w:tcPr>
            <w:tcW w:w="9351" w:type="dxa"/>
            <w:shd w:val="clear" w:color="auto" w:fill="auto"/>
          </w:tcPr>
          <w:p w14:paraId="163C61B9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257DC615" w14:textId="77777777" w:rsidR="00D0063D" w:rsidRPr="002719A3" w:rsidRDefault="00D0063D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Łukasiewicz P., 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Dialog jako metoda badawcza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[w:] „Teksty : teoria literatury, krytyka, interpretacja” nr 5 (47), 1979.</w:t>
            </w:r>
          </w:p>
          <w:p w14:paraId="6524DF3B" w14:textId="77777777" w:rsidR="00D0063D" w:rsidRPr="002719A3" w:rsidRDefault="00D0063D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>Ostrowska U.,</w:t>
            </w: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 xml:space="preserve"> Dialog w pedagogicznym badaniu jakościowym,</w:t>
            </w: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 xml:space="preserve"> Oficyna Wydawnicza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  </w:t>
            </w:r>
          </w:p>
          <w:p w14:paraId="5294BED6" w14:textId="77777777" w:rsidR="00D0063D" w:rsidRPr="002719A3" w:rsidRDefault="00D0063D" w:rsidP="000E7B59">
            <w:pPr>
              <w:pStyle w:val="Tekstpodstawowy"/>
              <w:ind w:left="360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     Impuls Kraków 2000.</w:t>
            </w:r>
          </w:p>
          <w:p w14:paraId="2F6A00DE" w14:textId="77777777" w:rsidR="00D0063D" w:rsidRPr="002719A3" w:rsidRDefault="00D0063D">
            <w:pPr>
              <w:pStyle w:val="Tekstpodstawowy"/>
              <w:numPr>
                <w:ilvl w:val="0"/>
                <w:numId w:val="14"/>
              </w:numPr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>Ostrowska U.,</w:t>
            </w: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 xml:space="preserve"> Studia nad dyskursem. Perspektywa teoretyczna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[w:] „Kwartalnik Pedagogiczny” nr 4, 2012.</w:t>
            </w:r>
          </w:p>
          <w:p w14:paraId="10B0186C" w14:textId="77777777" w:rsidR="00D0063D" w:rsidRPr="002719A3" w:rsidRDefault="00D0063D">
            <w:pPr>
              <w:pStyle w:val="Tekstpodstawowy"/>
              <w:numPr>
                <w:ilvl w:val="0"/>
                <w:numId w:val="14"/>
              </w:numPr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Winiarski M.,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Dialog i jego konteksty społeczno-edukacyjne,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[w:] „</w:t>
            </w:r>
            <w:hyperlink r:id="rId29" w:history="1">
              <w:r w:rsidRPr="002719A3">
                <w:rPr>
                  <w:rFonts w:ascii="Cambria" w:hAnsi="Cambria" w:cstheme="minorHAnsi"/>
                  <w:color w:val="333333"/>
                  <w:sz w:val="20"/>
                  <w:szCs w:val="20"/>
                  <w:bdr w:val="none" w:sz="0" w:space="0" w:color="auto" w:frame="1"/>
                </w:rPr>
                <w:t>Warmińsko-Mazurski Kwartalnik Naukowy, Nauki Społeczne</w:t>
              </w:r>
            </w:hyperlink>
            <w:r w:rsidRPr="002719A3">
              <w:rPr>
                <w:rFonts w:ascii="Cambria" w:hAnsi="Cambria" w:cstheme="minorHAnsi"/>
                <w:b/>
                <w:bCs/>
                <w:color w:val="204598"/>
                <w:sz w:val="20"/>
                <w:szCs w:val="20"/>
              </w:rPr>
              <w:t xml:space="preserve">”,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nr</w:t>
            </w:r>
            <w:r w:rsidRPr="002719A3">
              <w:rPr>
                <w:rFonts w:ascii="Cambria" w:hAnsi="Cambria" w:cstheme="minorHAnsi"/>
                <w:b/>
                <w:bCs/>
                <w:color w:val="204598"/>
                <w:sz w:val="20"/>
                <w:szCs w:val="20"/>
              </w:rPr>
              <w:t xml:space="preserve"> </w:t>
            </w:r>
            <w:hyperlink r:id="rId30" w:history="1">
              <w:r w:rsidRPr="002719A3">
                <w:rPr>
                  <w:rFonts w:ascii="Cambria" w:hAnsi="Cambria" w:cstheme="minorHAnsi"/>
                  <w:color w:val="515050"/>
                  <w:sz w:val="20"/>
                  <w:szCs w:val="20"/>
                  <w:bdr w:val="none" w:sz="0" w:space="0" w:color="auto" w:frame="1"/>
                </w:rPr>
                <w:t>2</w:t>
              </w:r>
            </w:hyperlink>
            <w:r w:rsidRPr="002719A3">
              <w:rPr>
                <w:rFonts w:ascii="Cambria" w:hAnsi="Cambria" w:cstheme="minorHAnsi"/>
                <w:color w:val="666666"/>
                <w:sz w:val="20"/>
                <w:szCs w:val="20"/>
              </w:rPr>
              <w:t xml:space="preserve">, </w:t>
            </w:r>
            <w:hyperlink r:id="rId31" w:history="1">
              <w:r w:rsidRPr="002719A3">
                <w:rPr>
                  <w:rFonts w:ascii="Cambria" w:hAnsi="Cambria" w:cstheme="minorHAnsi"/>
                  <w:color w:val="515050"/>
                  <w:sz w:val="20"/>
                  <w:szCs w:val="20"/>
                  <w:bdr w:val="none" w:sz="0" w:space="0" w:color="auto" w:frame="1"/>
                </w:rPr>
                <w:t>2015</w:t>
              </w:r>
            </w:hyperlink>
            <w:r w:rsidRPr="002719A3">
              <w:rPr>
                <w:rFonts w:ascii="Cambria" w:hAnsi="Cambria" w:cstheme="minorHAnsi"/>
                <w:color w:val="666666"/>
                <w:sz w:val="20"/>
                <w:szCs w:val="20"/>
                <w:bdr w:val="none" w:sz="0" w:space="0" w:color="auto" w:frame="1"/>
              </w:rPr>
              <w:t>.</w:t>
            </w:r>
          </w:p>
        </w:tc>
      </w:tr>
      <w:tr w:rsidR="00D0063D" w:rsidRPr="002719A3" w14:paraId="155589E4" w14:textId="77777777" w:rsidTr="000E7B59">
        <w:tc>
          <w:tcPr>
            <w:tcW w:w="9351" w:type="dxa"/>
            <w:shd w:val="clear" w:color="auto" w:fill="auto"/>
          </w:tcPr>
          <w:p w14:paraId="429A44E0" w14:textId="77777777" w:rsidR="00D0063D" w:rsidRPr="002719A3" w:rsidRDefault="00D0063D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33511B9E" w14:textId="77777777" w:rsidR="00D0063D" w:rsidRPr="002719A3" w:rsidRDefault="00D0063D">
            <w:pPr>
              <w:pStyle w:val="Tekstpodstawowy"/>
              <w:numPr>
                <w:ilvl w:val="0"/>
                <w:numId w:val="39"/>
              </w:numPr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>Ostrowska U.,</w:t>
            </w: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 xml:space="preserve"> Fenomen rozumienia świata, siebie i innych w dialogu,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[w:] </w:t>
            </w: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 xml:space="preserve">Pedagogika dialogu. Dialog jako droga rozumienia i samo rozumienia,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red. D. Jankowska i M. Grzelak-Klus,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Wydawnictwo Akademii Pedagogiki Specjalnej Warszawa 2016.</w:t>
            </w:r>
          </w:p>
          <w:p w14:paraId="499D58DC" w14:textId="77777777" w:rsidR="00D0063D" w:rsidRPr="002719A3" w:rsidRDefault="00D0063D">
            <w:pPr>
              <w:pStyle w:val="Tekstpodstawowy"/>
              <w:numPr>
                <w:ilvl w:val="0"/>
                <w:numId w:val="39"/>
              </w:numPr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>Ostrowska U.,</w:t>
            </w: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 xml:space="preserve"> Międzypodmiotowa przestrzeń dialogiczna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 xml:space="preserve">pomiędzy z perspektywy aksjologicznej, </w:t>
            </w: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>[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w:] „Studia z Teorii Wychowania”,  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nr 2(23), tom IX 2018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.</w:t>
            </w:r>
          </w:p>
          <w:p w14:paraId="3466CF4E" w14:textId="77777777" w:rsidR="00D0063D" w:rsidRPr="002719A3" w:rsidRDefault="00D0063D">
            <w:pPr>
              <w:pStyle w:val="Tekstpodstawowy"/>
              <w:numPr>
                <w:ilvl w:val="0"/>
                <w:numId w:val="39"/>
              </w:numPr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Cs/>
                <w:sz w:val="20"/>
                <w:szCs w:val="20"/>
              </w:rPr>
              <w:t>Ostrowska U.,</w:t>
            </w: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 xml:space="preserve"> Słowo w edukacji z perspektywy aksjologicznej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 [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w:] „Język. Religia. Tożsamość” nr 1/2(21/22 2020).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672BC5F1" w14:textId="77777777" w:rsidR="00D0063D" w:rsidRPr="002719A3" w:rsidRDefault="00D0063D">
            <w:pPr>
              <w:pStyle w:val="Tekstpodstawowy"/>
              <w:numPr>
                <w:ilvl w:val="0"/>
                <w:numId w:val="39"/>
              </w:numPr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Pytanie, dialog, wychowanie,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red. J. Rutkowiak, PWN Warszawa 1992.</w:t>
            </w:r>
          </w:p>
        </w:tc>
      </w:tr>
    </w:tbl>
    <w:p w14:paraId="0D97B36B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lastRenderedPageBreak/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D0063D" w:rsidRPr="002719A3" w14:paraId="1819B7B9" w14:textId="77777777" w:rsidTr="000E7B59">
        <w:tc>
          <w:tcPr>
            <w:tcW w:w="3846" w:type="dxa"/>
            <w:shd w:val="clear" w:color="auto" w:fill="auto"/>
          </w:tcPr>
          <w:p w14:paraId="0FCABD35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6FC9499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Prof. dr hab. Urszula Ostrowska</w:t>
            </w:r>
          </w:p>
        </w:tc>
      </w:tr>
      <w:tr w:rsidR="00D0063D" w:rsidRPr="002719A3" w14:paraId="008B25F7" w14:textId="77777777" w:rsidTr="000E7B59">
        <w:tc>
          <w:tcPr>
            <w:tcW w:w="3846" w:type="dxa"/>
            <w:shd w:val="clear" w:color="auto" w:fill="auto"/>
          </w:tcPr>
          <w:p w14:paraId="2DA9E3CA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69947CF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  <w:r w:rsidR="000B5A4F"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.0</w:t>
            </w:r>
            <w:r w:rsidR="000B5A4F"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.2023</w:t>
            </w:r>
          </w:p>
        </w:tc>
      </w:tr>
      <w:tr w:rsidR="00D0063D" w:rsidRPr="002719A3" w14:paraId="1CF86A7F" w14:textId="77777777" w:rsidTr="000E7B59">
        <w:tc>
          <w:tcPr>
            <w:tcW w:w="3846" w:type="dxa"/>
            <w:shd w:val="clear" w:color="auto" w:fill="auto"/>
          </w:tcPr>
          <w:p w14:paraId="753C2F79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20F61E62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urszula.ostrowska@ajp.edu.pl</w:t>
            </w:r>
          </w:p>
        </w:tc>
      </w:tr>
      <w:tr w:rsidR="00D0063D" w:rsidRPr="002719A3" w14:paraId="4A8E036D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011A5C4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6B522CCF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Urszula Ostrowska</w:t>
            </w:r>
          </w:p>
        </w:tc>
      </w:tr>
    </w:tbl>
    <w:p w14:paraId="45264623" w14:textId="77777777" w:rsidR="00D0063D" w:rsidRPr="002719A3" w:rsidRDefault="00D0063D" w:rsidP="00D0063D">
      <w:pPr>
        <w:spacing w:line="360" w:lineRule="auto"/>
        <w:jc w:val="both"/>
        <w:rPr>
          <w:rFonts w:ascii="Cambria" w:hAnsi="Cambria" w:cstheme="minorHAnsi"/>
          <w:sz w:val="24"/>
          <w:szCs w:val="24"/>
        </w:rPr>
      </w:pPr>
    </w:p>
    <w:p w14:paraId="685D88E0" w14:textId="77777777" w:rsidR="00D0063D" w:rsidRPr="002719A3" w:rsidRDefault="00D0063D" w:rsidP="00D0063D">
      <w:pPr>
        <w:rPr>
          <w:rFonts w:ascii="Cambria" w:hAnsi="Cambria"/>
        </w:rPr>
      </w:pPr>
    </w:p>
    <w:p w14:paraId="6758E33F" w14:textId="77777777" w:rsidR="00D0063D" w:rsidRPr="002719A3" w:rsidRDefault="00D0063D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5812DAFA" w14:textId="77777777" w:rsidR="00D0063D" w:rsidRPr="002719A3" w:rsidRDefault="00D0063D" w:rsidP="00D0063D">
      <w:pPr>
        <w:rPr>
          <w:rFonts w:ascii="Cambria" w:hAnsi="Cambria" w:cstheme="minorHAnsi"/>
          <w:b/>
          <w:bCs/>
        </w:rPr>
      </w:pPr>
    </w:p>
    <w:p w14:paraId="666782A8" w14:textId="77777777" w:rsidR="00D0063D" w:rsidRPr="002719A3" w:rsidRDefault="00D0063D" w:rsidP="00D0063D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 w:cstheme="minorHAnsi"/>
          <w:b/>
          <w:bCs/>
          <w:spacing w:val="40"/>
        </w:rPr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D0063D" w:rsidRPr="002719A3" w14:paraId="5191D0E6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2C0C5F11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357F6A6D" wp14:editId="74229868">
                  <wp:extent cx="838200" cy="895350"/>
                  <wp:effectExtent l="0" t="0" r="0" b="0"/>
                  <wp:docPr id="285504358" name="Obraz 285504358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1A7E890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>Szkoła Doktorska Akademii im. Jakuba z Paradyża w Gorzowie Wielkopolskim</w:t>
            </w:r>
          </w:p>
        </w:tc>
      </w:tr>
      <w:tr w:rsidR="00D0063D" w:rsidRPr="002719A3" w14:paraId="17400C46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6207F9AB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020776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3E51AC0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nauki społeczne</w:t>
            </w:r>
          </w:p>
        </w:tc>
      </w:tr>
      <w:tr w:rsidR="00D0063D" w:rsidRPr="002719A3" w14:paraId="327AB0C7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F2388B6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1407932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1764D28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pedagogika</w:t>
            </w:r>
          </w:p>
        </w:tc>
      </w:tr>
      <w:tr w:rsidR="00D0063D" w:rsidRPr="002719A3" w14:paraId="6020FEFF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7DC9371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54113087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327F7E67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stacjonarna</w:t>
            </w:r>
          </w:p>
        </w:tc>
      </w:tr>
    </w:tbl>
    <w:p w14:paraId="6CE364B6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D0063D" w:rsidRPr="002719A3" w14:paraId="035EC283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6A9B7F6B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6A741BE3" w14:textId="77777777" w:rsidR="00D0063D" w:rsidRPr="002719A3" w:rsidRDefault="00D0063D" w:rsidP="00C56BB3">
            <w:pPr>
              <w:pStyle w:val="akarta"/>
            </w:pPr>
            <w:r w:rsidRPr="002719A3">
              <w:t>Relacje interpersonalne w edukacji</w:t>
            </w:r>
          </w:p>
        </w:tc>
      </w:tr>
      <w:tr w:rsidR="00D0063D" w:rsidRPr="002719A3" w14:paraId="03123783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6558D668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1C26442D" w14:textId="77777777" w:rsidR="00D0063D" w:rsidRPr="002719A3" w:rsidRDefault="00D0063D" w:rsidP="00C56BB3">
            <w:pPr>
              <w:pStyle w:val="akarta"/>
            </w:pPr>
            <w:r w:rsidRPr="002719A3">
              <w:t>2</w:t>
            </w:r>
          </w:p>
        </w:tc>
      </w:tr>
      <w:tr w:rsidR="00D0063D" w:rsidRPr="002719A3" w14:paraId="2E57D794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6CE842CD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2557A4BE" w14:textId="77777777" w:rsidR="00D0063D" w:rsidRPr="002719A3" w:rsidRDefault="00D0063D" w:rsidP="00C56BB3">
            <w:pPr>
              <w:pStyle w:val="akarta"/>
            </w:pPr>
            <w:r w:rsidRPr="002719A3">
              <w:t>obowiązkowe</w:t>
            </w:r>
          </w:p>
        </w:tc>
      </w:tr>
      <w:tr w:rsidR="00D0063D" w:rsidRPr="002719A3" w14:paraId="6D987CA0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7AF61856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4E1097B3" w14:textId="77777777" w:rsidR="00D0063D" w:rsidRPr="002719A3" w:rsidRDefault="00D0063D" w:rsidP="00C56BB3">
            <w:pPr>
              <w:pStyle w:val="akarta"/>
            </w:pPr>
            <w:r w:rsidRPr="002719A3">
              <w:t>zajęcia do wyboru w ramach dyscypliny</w:t>
            </w:r>
          </w:p>
        </w:tc>
      </w:tr>
      <w:tr w:rsidR="00D0063D" w:rsidRPr="002719A3" w14:paraId="19905486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0DF1F4B9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16461495" w14:textId="77777777" w:rsidR="00D0063D" w:rsidRPr="002719A3" w:rsidRDefault="00D0063D" w:rsidP="00C56BB3">
            <w:pPr>
              <w:pStyle w:val="akarta"/>
            </w:pPr>
            <w:r w:rsidRPr="002719A3">
              <w:t>polski</w:t>
            </w:r>
          </w:p>
        </w:tc>
      </w:tr>
      <w:tr w:rsidR="00D0063D" w:rsidRPr="002719A3" w14:paraId="2E4A15C2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51075B97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22519190" w14:textId="77777777" w:rsidR="00D0063D" w:rsidRPr="002719A3" w:rsidRDefault="00D0063D" w:rsidP="00C56BB3">
            <w:pPr>
              <w:pStyle w:val="akarta"/>
            </w:pPr>
            <w:r w:rsidRPr="002719A3">
              <w:t>III</w:t>
            </w:r>
          </w:p>
        </w:tc>
      </w:tr>
      <w:tr w:rsidR="00D0063D" w:rsidRPr="002719A3" w14:paraId="6A84ACD6" w14:textId="77777777" w:rsidTr="000E7B59">
        <w:tc>
          <w:tcPr>
            <w:tcW w:w="4219" w:type="dxa"/>
            <w:vAlign w:val="center"/>
          </w:tcPr>
          <w:p w14:paraId="6B318226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655AE15D" w14:textId="77777777" w:rsidR="00D0063D" w:rsidRPr="002719A3" w:rsidRDefault="00D0063D" w:rsidP="00C56BB3">
            <w:pPr>
              <w:pStyle w:val="akarta"/>
            </w:pPr>
            <w:r w:rsidRPr="002719A3">
              <w:t>Prof. dr hab. Urszula Ostrowska</w:t>
            </w:r>
          </w:p>
        </w:tc>
      </w:tr>
    </w:tbl>
    <w:p w14:paraId="7EE777D6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D0063D" w:rsidRPr="002719A3" w14:paraId="67EF0C96" w14:textId="77777777" w:rsidTr="000E7B59">
        <w:tc>
          <w:tcPr>
            <w:tcW w:w="1951" w:type="dxa"/>
            <w:shd w:val="clear" w:color="auto" w:fill="auto"/>
            <w:vAlign w:val="center"/>
          </w:tcPr>
          <w:p w14:paraId="10ED54B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BD8A43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4120856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17A9CB7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Punkty ECTS </w:t>
            </w:r>
            <w:r w:rsidRPr="002719A3">
              <w:rPr>
                <w:rFonts w:ascii="Cambria" w:hAnsi="Cambria" w:cstheme="minorHAnsi"/>
              </w:rPr>
              <w:t>(zgodnie z ramowym programem kształcenia)</w:t>
            </w:r>
          </w:p>
        </w:tc>
      </w:tr>
      <w:tr w:rsidR="00D0063D" w:rsidRPr="002719A3" w14:paraId="5D640E63" w14:textId="77777777" w:rsidTr="000E7B59">
        <w:tc>
          <w:tcPr>
            <w:tcW w:w="1951" w:type="dxa"/>
            <w:shd w:val="clear" w:color="auto" w:fill="auto"/>
          </w:tcPr>
          <w:p w14:paraId="58C2C276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2AB1F4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9DADA2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III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1BEFE65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2</w:t>
            </w:r>
          </w:p>
        </w:tc>
      </w:tr>
    </w:tbl>
    <w:p w14:paraId="6288DF0E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72A456C4" w14:textId="77777777" w:rsidTr="000E7B59">
        <w:trPr>
          <w:trHeight w:val="301"/>
        </w:trPr>
        <w:tc>
          <w:tcPr>
            <w:tcW w:w="9351" w:type="dxa"/>
          </w:tcPr>
          <w:p w14:paraId="37E1F5ED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Wiedza z zakresu pedagogiki i dyscyplin współdziałających na poziomie 7 PRK</w:t>
            </w:r>
          </w:p>
        </w:tc>
      </w:tr>
    </w:tbl>
    <w:p w14:paraId="25A19CF5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D0063D" w:rsidRPr="002719A3" w14:paraId="4C83174E" w14:textId="77777777" w:rsidTr="000E7B59">
        <w:tc>
          <w:tcPr>
            <w:tcW w:w="9351" w:type="dxa"/>
            <w:shd w:val="clear" w:color="auto" w:fill="auto"/>
          </w:tcPr>
          <w:p w14:paraId="440F314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1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– przygotowanie doktorantów do samodzielnego prowadzenia pracy naukowej z zakresu pedagogiki i dyscyplin z nią współdziałających,</w:t>
            </w:r>
          </w:p>
          <w:p w14:paraId="15E3500F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- uzyskanie przez doktorantów wysokich kompetencji badawczych i samodzielności naukowej w zakresie dyscypliny,</w:t>
            </w:r>
          </w:p>
        </w:tc>
      </w:tr>
    </w:tbl>
    <w:p w14:paraId="5C21EC97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D0063D" w:rsidRPr="002719A3" w14:paraId="7F88CCF7" w14:textId="77777777" w:rsidTr="000E7B59">
        <w:tc>
          <w:tcPr>
            <w:tcW w:w="1271" w:type="dxa"/>
            <w:shd w:val="clear" w:color="auto" w:fill="auto"/>
            <w:vAlign w:val="center"/>
          </w:tcPr>
          <w:p w14:paraId="1C7E543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3571A96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47BE18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063D" w:rsidRPr="002719A3" w14:paraId="3ABE4902" w14:textId="77777777" w:rsidTr="000E7B59">
        <w:tc>
          <w:tcPr>
            <w:tcW w:w="9400" w:type="dxa"/>
            <w:gridSpan w:val="3"/>
            <w:shd w:val="clear" w:color="auto" w:fill="auto"/>
          </w:tcPr>
          <w:p w14:paraId="3E2C0B6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WIEDZA: zna i rozumie</w:t>
            </w:r>
          </w:p>
        </w:tc>
      </w:tr>
      <w:tr w:rsidR="00D0063D" w:rsidRPr="002719A3" w14:paraId="4048446C" w14:textId="77777777" w:rsidTr="000E7B59">
        <w:tc>
          <w:tcPr>
            <w:tcW w:w="1271" w:type="dxa"/>
            <w:shd w:val="clear" w:color="auto" w:fill="auto"/>
            <w:vAlign w:val="center"/>
          </w:tcPr>
          <w:p w14:paraId="31039C5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72922599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światowy dorobek naukowy dyscypliny oraz wynikające z niego implikacje dla praktyki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BB956EA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K_W01 </w:t>
            </w:r>
          </w:p>
        </w:tc>
      </w:tr>
      <w:tr w:rsidR="00D0063D" w:rsidRPr="002719A3" w14:paraId="0DCEDEDB" w14:textId="77777777" w:rsidTr="000E7B59">
        <w:tc>
          <w:tcPr>
            <w:tcW w:w="1271" w:type="dxa"/>
            <w:shd w:val="clear" w:color="auto" w:fill="auto"/>
            <w:vAlign w:val="center"/>
          </w:tcPr>
          <w:p w14:paraId="2F75AEF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521" w:type="dxa"/>
            <w:shd w:val="clear" w:color="auto" w:fill="auto"/>
          </w:tcPr>
          <w:p w14:paraId="50C6EBE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główne tendencje rozwojowe dyscypliny pedagogika i nauk z nią współdziałających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7A54445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D0063D" w:rsidRPr="002719A3" w14:paraId="08EE8F80" w14:textId="77777777" w:rsidTr="000E7B59">
        <w:tc>
          <w:tcPr>
            <w:tcW w:w="1271" w:type="dxa"/>
            <w:shd w:val="clear" w:color="auto" w:fill="auto"/>
            <w:vAlign w:val="center"/>
          </w:tcPr>
          <w:p w14:paraId="544826D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14:paraId="6F06D12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zasady upowszechniania wyników działalności naukowej, także w trybie otwartego dostępu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7393D20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K_W05</w:t>
            </w:r>
          </w:p>
        </w:tc>
      </w:tr>
      <w:tr w:rsidR="00D0063D" w:rsidRPr="002719A3" w14:paraId="04CF0F57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4303D35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UMIEJĘTNOŚCI: potrafi</w:t>
            </w:r>
          </w:p>
        </w:tc>
      </w:tr>
      <w:tr w:rsidR="00D0063D" w:rsidRPr="002719A3" w14:paraId="3B71F882" w14:textId="77777777" w:rsidTr="000E7B59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168C3D9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14:paraId="1D22D006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samodzielnie planować  własny rozwój oraz inspirować rozwój innych osób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5B9342A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K_U02</w:t>
            </w:r>
          </w:p>
        </w:tc>
      </w:tr>
      <w:tr w:rsidR="00D0063D" w:rsidRPr="002719A3" w14:paraId="24CC304A" w14:textId="77777777" w:rsidTr="000E7B59">
        <w:tc>
          <w:tcPr>
            <w:tcW w:w="1271" w:type="dxa"/>
            <w:shd w:val="clear" w:color="auto" w:fill="auto"/>
            <w:vAlign w:val="center"/>
          </w:tcPr>
          <w:p w14:paraId="1E57714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1BA0EF9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upowszechniać wyniki działalności naukowej, także formach popularnych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0814E61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K_U08</w:t>
            </w:r>
          </w:p>
        </w:tc>
      </w:tr>
      <w:tr w:rsidR="00D0063D" w:rsidRPr="002719A3" w14:paraId="7EB23291" w14:textId="77777777" w:rsidTr="000E7B59">
        <w:tc>
          <w:tcPr>
            <w:tcW w:w="1271" w:type="dxa"/>
            <w:shd w:val="clear" w:color="auto" w:fill="auto"/>
            <w:vAlign w:val="center"/>
          </w:tcPr>
          <w:p w14:paraId="48654D3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14:paraId="71510C8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inicjować debatę i uczestniczyć w dyskursie naukowym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4D59878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K_U09</w:t>
            </w:r>
          </w:p>
        </w:tc>
      </w:tr>
      <w:tr w:rsidR="00D0063D" w:rsidRPr="002719A3" w14:paraId="7366D27D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154AD8A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SPOŁECZNE: jest gotów do</w:t>
            </w:r>
          </w:p>
        </w:tc>
      </w:tr>
      <w:tr w:rsidR="00D0063D" w:rsidRPr="002719A3" w14:paraId="09254F57" w14:textId="77777777" w:rsidTr="000E7B59">
        <w:tc>
          <w:tcPr>
            <w:tcW w:w="1271" w:type="dxa"/>
            <w:shd w:val="clear" w:color="auto" w:fill="auto"/>
            <w:vAlign w:val="center"/>
          </w:tcPr>
          <w:p w14:paraId="4AA5F25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5B4F6B1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niezależnego badania powiększającego istniejący dorobek naukowy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10CC4FF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K_K01</w:t>
            </w:r>
          </w:p>
        </w:tc>
      </w:tr>
      <w:tr w:rsidR="00D0063D" w:rsidRPr="002719A3" w14:paraId="4439DD4D" w14:textId="77777777" w:rsidTr="000E7B59">
        <w:tc>
          <w:tcPr>
            <w:tcW w:w="1271" w:type="dxa"/>
            <w:shd w:val="clear" w:color="auto" w:fill="auto"/>
            <w:vAlign w:val="center"/>
          </w:tcPr>
          <w:p w14:paraId="7761797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717CF722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podejmowania wyzwań w sferze zawodowej i publicznej z uwzględnieniem ich etycznego wymiaru oraz odpowiedzialności za ich skutki oraz kształtowania wzorów właściwego postępowania w takich sytuacjach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221C2C5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K_K02</w:t>
            </w:r>
          </w:p>
        </w:tc>
      </w:tr>
      <w:tr w:rsidR="00D0063D" w:rsidRPr="002719A3" w14:paraId="13B643AA" w14:textId="77777777" w:rsidTr="000E7B59">
        <w:tc>
          <w:tcPr>
            <w:tcW w:w="1271" w:type="dxa"/>
            <w:shd w:val="clear" w:color="auto" w:fill="auto"/>
            <w:vAlign w:val="center"/>
          </w:tcPr>
          <w:p w14:paraId="7AEBB5BA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K03</w:t>
            </w:r>
          </w:p>
        </w:tc>
        <w:tc>
          <w:tcPr>
            <w:tcW w:w="6521" w:type="dxa"/>
            <w:shd w:val="clear" w:color="auto" w:fill="auto"/>
          </w:tcPr>
          <w:p w14:paraId="3FA789D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krytycznej oceny dorobku uprawianej dyscypliny naukowej, krytycznej oceny własnego wkładu w rozwój tej dyscypliny, uznawania znaczenia wiedzy w rozwiązywaniu problemów poznawczych i praktycznych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1960054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</w:tbl>
    <w:p w14:paraId="524E9B50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D0063D" w:rsidRPr="002719A3" w14:paraId="28A58556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2CA91BA3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6E96124E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0E492F3A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 xml:space="preserve">Liczba godzin </w:t>
            </w:r>
          </w:p>
        </w:tc>
      </w:tr>
      <w:tr w:rsidR="00D0063D" w:rsidRPr="002719A3" w14:paraId="7DA1E7C2" w14:textId="77777777" w:rsidTr="000E7B59">
        <w:trPr>
          <w:trHeight w:val="236"/>
        </w:trPr>
        <w:tc>
          <w:tcPr>
            <w:tcW w:w="659" w:type="dxa"/>
          </w:tcPr>
          <w:p w14:paraId="70F8EFBC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1.</w:t>
            </w:r>
          </w:p>
        </w:tc>
        <w:tc>
          <w:tcPr>
            <w:tcW w:w="6537" w:type="dxa"/>
          </w:tcPr>
          <w:p w14:paraId="1911E1AE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Rys historyczny edukacyjnych relacji interpersonalnych</w:t>
            </w:r>
          </w:p>
        </w:tc>
        <w:tc>
          <w:tcPr>
            <w:tcW w:w="2155" w:type="dxa"/>
          </w:tcPr>
          <w:p w14:paraId="5E0B96B8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</w:t>
            </w:r>
          </w:p>
        </w:tc>
      </w:tr>
      <w:tr w:rsidR="00D0063D" w:rsidRPr="002719A3" w14:paraId="5816EB11" w14:textId="77777777" w:rsidTr="000E7B59">
        <w:trPr>
          <w:trHeight w:val="285"/>
        </w:trPr>
        <w:tc>
          <w:tcPr>
            <w:tcW w:w="659" w:type="dxa"/>
          </w:tcPr>
          <w:p w14:paraId="4744F24A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2.</w:t>
            </w:r>
          </w:p>
        </w:tc>
        <w:tc>
          <w:tcPr>
            <w:tcW w:w="6537" w:type="dxa"/>
          </w:tcPr>
          <w:p w14:paraId="3B0FE19E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Perspektywy problemu – filozoficzna, socjologiczna, psychologiczna, pedagogiczna</w:t>
            </w:r>
          </w:p>
        </w:tc>
        <w:tc>
          <w:tcPr>
            <w:tcW w:w="2155" w:type="dxa"/>
          </w:tcPr>
          <w:p w14:paraId="6B4F30FB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4</w:t>
            </w:r>
          </w:p>
        </w:tc>
      </w:tr>
      <w:tr w:rsidR="00D0063D" w:rsidRPr="002719A3" w14:paraId="1EF429BB" w14:textId="77777777" w:rsidTr="000E7B59">
        <w:trPr>
          <w:trHeight w:val="285"/>
        </w:trPr>
        <w:tc>
          <w:tcPr>
            <w:tcW w:w="659" w:type="dxa"/>
          </w:tcPr>
          <w:p w14:paraId="0244DBF2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3.</w:t>
            </w:r>
          </w:p>
        </w:tc>
        <w:tc>
          <w:tcPr>
            <w:tcW w:w="6537" w:type="dxa"/>
          </w:tcPr>
          <w:p w14:paraId="26B6948E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Etyczne wymiary relacji interpersonalnych w edukacji</w:t>
            </w:r>
          </w:p>
        </w:tc>
        <w:tc>
          <w:tcPr>
            <w:tcW w:w="2155" w:type="dxa"/>
          </w:tcPr>
          <w:p w14:paraId="456DC38F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</w:t>
            </w:r>
          </w:p>
        </w:tc>
      </w:tr>
      <w:tr w:rsidR="00D0063D" w:rsidRPr="002719A3" w14:paraId="13FF8B7D" w14:textId="77777777" w:rsidTr="000E7B59">
        <w:trPr>
          <w:trHeight w:val="285"/>
        </w:trPr>
        <w:tc>
          <w:tcPr>
            <w:tcW w:w="659" w:type="dxa"/>
          </w:tcPr>
          <w:p w14:paraId="17F1AA2D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4.</w:t>
            </w:r>
          </w:p>
        </w:tc>
        <w:tc>
          <w:tcPr>
            <w:tcW w:w="6537" w:type="dxa"/>
          </w:tcPr>
          <w:p w14:paraId="2D1A3F84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Personalistyczny charakter relacji interpersonalnych w edukacji</w:t>
            </w:r>
          </w:p>
        </w:tc>
        <w:tc>
          <w:tcPr>
            <w:tcW w:w="2155" w:type="dxa"/>
          </w:tcPr>
          <w:p w14:paraId="6303632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</w:t>
            </w:r>
          </w:p>
        </w:tc>
      </w:tr>
      <w:tr w:rsidR="00D0063D" w:rsidRPr="002719A3" w14:paraId="6EC19FF2" w14:textId="77777777" w:rsidTr="000E7B59">
        <w:trPr>
          <w:trHeight w:val="285"/>
        </w:trPr>
        <w:tc>
          <w:tcPr>
            <w:tcW w:w="659" w:type="dxa"/>
          </w:tcPr>
          <w:p w14:paraId="4D96F65A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5.</w:t>
            </w:r>
          </w:p>
        </w:tc>
        <w:tc>
          <w:tcPr>
            <w:tcW w:w="6537" w:type="dxa"/>
          </w:tcPr>
          <w:p w14:paraId="3375C086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 xml:space="preserve"> Problem  manipulacji  w relacjach interpersonalnych w edukacji</w:t>
            </w:r>
          </w:p>
        </w:tc>
        <w:tc>
          <w:tcPr>
            <w:tcW w:w="2155" w:type="dxa"/>
          </w:tcPr>
          <w:p w14:paraId="4767A8C0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4</w:t>
            </w:r>
          </w:p>
        </w:tc>
      </w:tr>
      <w:tr w:rsidR="00D0063D" w:rsidRPr="002719A3" w14:paraId="39261257" w14:textId="77777777" w:rsidTr="000E7B59">
        <w:trPr>
          <w:trHeight w:val="285"/>
        </w:trPr>
        <w:tc>
          <w:tcPr>
            <w:tcW w:w="659" w:type="dxa"/>
          </w:tcPr>
          <w:p w14:paraId="1521EAB9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6.</w:t>
            </w:r>
          </w:p>
        </w:tc>
        <w:tc>
          <w:tcPr>
            <w:tcW w:w="6537" w:type="dxa"/>
          </w:tcPr>
          <w:p w14:paraId="51366C96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Wartości w relacjach interpersonalnych w edukacji</w:t>
            </w:r>
          </w:p>
        </w:tc>
        <w:tc>
          <w:tcPr>
            <w:tcW w:w="2155" w:type="dxa"/>
          </w:tcPr>
          <w:p w14:paraId="2FF084D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</w:t>
            </w:r>
          </w:p>
        </w:tc>
      </w:tr>
      <w:tr w:rsidR="00D0063D" w:rsidRPr="002719A3" w14:paraId="52B80303" w14:textId="77777777" w:rsidTr="000E7B59">
        <w:trPr>
          <w:trHeight w:val="345"/>
        </w:trPr>
        <w:tc>
          <w:tcPr>
            <w:tcW w:w="659" w:type="dxa"/>
          </w:tcPr>
          <w:p w14:paraId="049A5758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7.</w:t>
            </w:r>
          </w:p>
        </w:tc>
        <w:tc>
          <w:tcPr>
            <w:tcW w:w="6537" w:type="dxa"/>
          </w:tcPr>
          <w:p w14:paraId="3015863D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Relacje interpersonalne jako problem edukacyjny</w:t>
            </w:r>
          </w:p>
        </w:tc>
        <w:tc>
          <w:tcPr>
            <w:tcW w:w="2155" w:type="dxa"/>
          </w:tcPr>
          <w:p w14:paraId="44CB9FA3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</w:t>
            </w:r>
          </w:p>
        </w:tc>
      </w:tr>
      <w:tr w:rsidR="00D0063D" w:rsidRPr="002719A3" w14:paraId="5E53F163" w14:textId="77777777" w:rsidTr="000E7B59">
        <w:trPr>
          <w:trHeight w:val="345"/>
        </w:trPr>
        <w:tc>
          <w:tcPr>
            <w:tcW w:w="659" w:type="dxa"/>
          </w:tcPr>
          <w:p w14:paraId="785858E9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lastRenderedPageBreak/>
              <w:t>8.</w:t>
            </w:r>
          </w:p>
        </w:tc>
        <w:tc>
          <w:tcPr>
            <w:tcW w:w="6537" w:type="dxa"/>
          </w:tcPr>
          <w:p w14:paraId="7057E624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Typologie edukacyjnych relacji interpersonalnych</w:t>
            </w:r>
          </w:p>
        </w:tc>
        <w:tc>
          <w:tcPr>
            <w:tcW w:w="2155" w:type="dxa"/>
          </w:tcPr>
          <w:p w14:paraId="7724EAE3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</w:t>
            </w:r>
          </w:p>
        </w:tc>
      </w:tr>
      <w:tr w:rsidR="00D0063D" w:rsidRPr="002719A3" w14:paraId="4D59F0B6" w14:textId="77777777" w:rsidTr="000E7B59">
        <w:trPr>
          <w:trHeight w:val="345"/>
        </w:trPr>
        <w:tc>
          <w:tcPr>
            <w:tcW w:w="659" w:type="dxa"/>
          </w:tcPr>
          <w:p w14:paraId="55604498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9.</w:t>
            </w:r>
          </w:p>
        </w:tc>
        <w:tc>
          <w:tcPr>
            <w:tcW w:w="6537" w:type="dxa"/>
          </w:tcPr>
          <w:p w14:paraId="69346F0E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Relacje interpersonalne w edukacji a style społeczne</w:t>
            </w:r>
          </w:p>
        </w:tc>
        <w:tc>
          <w:tcPr>
            <w:tcW w:w="2155" w:type="dxa"/>
          </w:tcPr>
          <w:p w14:paraId="1B95653F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</w:t>
            </w:r>
          </w:p>
        </w:tc>
      </w:tr>
      <w:tr w:rsidR="00D0063D" w:rsidRPr="002719A3" w14:paraId="70F6FC4E" w14:textId="77777777" w:rsidTr="000E7B59">
        <w:trPr>
          <w:trHeight w:val="345"/>
        </w:trPr>
        <w:tc>
          <w:tcPr>
            <w:tcW w:w="659" w:type="dxa"/>
          </w:tcPr>
          <w:p w14:paraId="0E745342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10.</w:t>
            </w:r>
          </w:p>
        </w:tc>
        <w:tc>
          <w:tcPr>
            <w:tcW w:w="6537" w:type="dxa"/>
          </w:tcPr>
          <w:p w14:paraId="1FAAB5FD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Relacje interpersonalne w edukacji akademickiej</w:t>
            </w:r>
          </w:p>
        </w:tc>
        <w:tc>
          <w:tcPr>
            <w:tcW w:w="2155" w:type="dxa"/>
          </w:tcPr>
          <w:p w14:paraId="7314686C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</w:t>
            </w:r>
          </w:p>
        </w:tc>
      </w:tr>
      <w:tr w:rsidR="00D0063D" w:rsidRPr="002719A3" w14:paraId="7A9F7A02" w14:textId="77777777" w:rsidTr="000E7B59">
        <w:trPr>
          <w:trHeight w:val="345"/>
        </w:trPr>
        <w:tc>
          <w:tcPr>
            <w:tcW w:w="659" w:type="dxa"/>
          </w:tcPr>
          <w:p w14:paraId="4E3A2CF4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11.</w:t>
            </w:r>
          </w:p>
        </w:tc>
        <w:tc>
          <w:tcPr>
            <w:tcW w:w="6537" w:type="dxa"/>
          </w:tcPr>
          <w:p w14:paraId="28DB66C8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</w:rPr>
            </w:pPr>
            <w:proofErr w:type="spellStart"/>
            <w:r w:rsidRPr="002719A3">
              <w:rPr>
                <w:rFonts w:ascii="Cambria" w:hAnsi="Cambria" w:cstheme="minorHAnsi"/>
                <w:bCs/>
              </w:rPr>
              <w:t>Aksjodeontologiczne</w:t>
            </w:r>
            <w:proofErr w:type="spellEnd"/>
            <w:r w:rsidRPr="002719A3">
              <w:rPr>
                <w:rFonts w:ascii="Cambria" w:hAnsi="Cambria" w:cstheme="minorHAnsi"/>
                <w:bCs/>
              </w:rPr>
              <w:t xml:space="preserve"> aspekty relacji interpersonalnych w edukacji</w:t>
            </w:r>
          </w:p>
        </w:tc>
        <w:tc>
          <w:tcPr>
            <w:tcW w:w="2155" w:type="dxa"/>
          </w:tcPr>
          <w:p w14:paraId="0402CDD8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2</w:t>
            </w:r>
          </w:p>
        </w:tc>
      </w:tr>
      <w:tr w:rsidR="00D0063D" w:rsidRPr="002719A3" w14:paraId="1ABDFB07" w14:textId="77777777" w:rsidTr="000E7B59">
        <w:trPr>
          <w:trHeight w:val="345"/>
        </w:trPr>
        <w:tc>
          <w:tcPr>
            <w:tcW w:w="659" w:type="dxa"/>
          </w:tcPr>
          <w:p w14:paraId="531894D0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12.</w:t>
            </w:r>
          </w:p>
        </w:tc>
        <w:tc>
          <w:tcPr>
            <w:tcW w:w="6537" w:type="dxa"/>
          </w:tcPr>
          <w:p w14:paraId="7111D397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Relacje interpersonalne w edukacji jako przedmiot badań</w:t>
            </w:r>
          </w:p>
        </w:tc>
        <w:tc>
          <w:tcPr>
            <w:tcW w:w="2155" w:type="dxa"/>
          </w:tcPr>
          <w:p w14:paraId="53EF3480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4</w:t>
            </w:r>
          </w:p>
        </w:tc>
      </w:tr>
      <w:tr w:rsidR="00D0063D" w:rsidRPr="002719A3" w14:paraId="50FE270D" w14:textId="77777777" w:rsidTr="000E7B59">
        <w:tc>
          <w:tcPr>
            <w:tcW w:w="659" w:type="dxa"/>
          </w:tcPr>
          <w:p w14:paraId="0553FDEF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</w:p>
        </w:tc>
        <w:tc>
          <w:tcPr>
            <w:tcW w:w="6537" w:type="dxa"/>
          </w:tcPr>
          <w:p w14:paraId="02416AC2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>Razem liczba godzin</w:t>
            </w:r>
          </w:p>
        </w:tc>
        <w:tc>
          <w:tcPr>
            <w:tcW w:w="2155" w:type="dxa"/>
          </w:tcPr>
          <w:p w14:paraId="22A9390B" w14:textId="77777777" w:rsidR="00D0063D" w:rsidRPr="002719A3" w:rsidRDefault="00D0063D" w:rsidP="001D3520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30</w:t>
            </w:r>
          </w:p>
        </w:tc>
      </w:tr>
    </w:tbl>
    <w:p w14:paraId="412CF637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D0063D" w:rsidRPr="002719A3" w14:paraId="30591691" w14:textId="77777777" w:rsidTr="000E7B59">
        <w:tc>
          <w:tcPr>
            <w:tcW w:w="1666" w:type="dxa"/>
          </w:tcPr>
          <w:p w14:paraId="74EE634F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7864CAE7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4DC8EDD6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Ś</w:t>
            </w:r>
            <w:r w:rsidRPr="002719A3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D0063D" w:rsidRPr="002719A3" w14:paraId="5147587E" w14:textId="77777777" w:rsidTr="000E7B59">
        <w:trPr>
          <w:trHeight w:val="683"/>
        </w:trPr>
        <w:tc>
          <w:tcPr>
            <w:tcW w:w="1666" w:type="dxa"/>
          </w:tcPr>
          <w:p w14:paraId="64C37AC3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3A496C9F" w14:textId="77777777" w:rsidR="00D0063D" w:rsidRPr="002719A3" w:rsidRDefault="0013475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M2 - </w:t>
            </w:r>
            <w:r w:rsidR="00D0063D" w:rsidRPr="002719A3">
              <w:rPr>
                <w:rFonts w:ascii="Cambria" w:hAnsi="Cambria" w:cstheme="minorHAnsi"/>
                <w:sz w:val="20"/>
                <w:szCs w:val="20"/>
              </w:rPr>
              <w:t>wykład konwersatoryjny</w:t>
            </w:r>
          </w:p>
        </w:tc>
        <w:tc>
          <w:tcPr>
            <w:tcW w:w="2722" w:type="dxa"/>
          </w:tcPr>
          <w:p w14:paraId="2DD8EB2D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audiowizualne, elektroniczne,</w:t>
            </w:r>
          </w:p>
          <w:p w14:paraId="75C2E7E6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391AB004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4FDF65EA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D0063D" w:rsidRPr="002719A3" w14:paraId="271DEFFA" w14:textId="77777777" w:rsidTr="000E7B59">
        <w:tc>
          <w:tcPr>
            <w:tcW w:w="1890" w:type="dxa"/>
            <w:vAlign w:val="center"/>
          </w:tcPr>
          <w:p w14:paraId="4855A16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181D5BF0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2719A3">
              <w:rPr>
                <w:rFonts w:ascii="Cambria" w:hAnsi="Cambria" w:cstheme="minorHAnsi"/>
                <w:b/>
                <w:sz w:val="18"/>
                <w:szCs w:val="18"/>
              </w:rPr>
              <w:t xml:space="preserve">Ocena formująca (F) </w:t>
            </w:r>
          </w:p>
          <w:p w14:paraId="395CBB2A" w14:textId="77777777" w:rsidR="00D0063D" w:rsidRPr="002719A3" w:rsidRDefault="00D0063D" w:rsidP="001D3520">
            <w:pPr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2719A3">
              <w:rPr>
                <w:rFonts w:ascii="Cambria" w:hAnsi="Cambria" w:cstheme="minorHAnsi"/>
                <w:b/>
                <w:sz w:val="18"/>
                <w:szCs w:val="18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8"/>
                <w:szCs w:val="18"/>
              </w:rPr>
              <w:t>wskazuje doktorantowi na potrzebę uzupełniania wiedzy lub stosowania określonych metod i narzędzi, stymulujące do doskonalenia efektów pracy</w:t>
            </w:r>
            <w:r w:rsidRPr="002719A3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3584FDD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2719A3">
              <w:rPr>
                <w:rFonts w:ascii="Cambria" w:hAnsi="Cambria" w:cstheme="minorHAnsi"/>
                <w:b/>
                <w:sz w:val="18"/>
                <w:szCs w:val="18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8"/>
                <w:szCs w:val="18"/>
              </w:rPr>
              <w:t>podsumowuje osiągnięte efekty uczenia się</w:t>
            </w:r>
          </w:p>
          <w:p w14:paraId="4A0B1B2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</w:p>
        </w:tc>
      </w:tr>
      <w:tr w:rsidR="00D0063D" w:rsidRPr="002719A3" w14:paraId="475EEC4B" w14:textId="77777777" w:rsidTr="000E7B59">
        <w:tc>
          <w:tcPr>
            <w:tcW w:w="1890" w:type="dxa"/>
          </w:tcPr>
          <w:p w14:paraId="428C1BDE" w14:textId="77777777" w:rsidR="00D0063D" w:rsidRPr="002719A3" w:rsidRDefault="001D3520" w:rsidP="000E7B59">
            <w:pPr>
              <w:spacing w:before="60" w:after="60" w:line="240" w:lineRule="auto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wykład</w:t>
            </w:r>
          </w:p>
        </w:tc>
        <w:tc>
          <w:tcPr>
            <w:tcW w:w="4342" w:type="dxa"/>
            <w:vAlign w:val="center"/>
          </w:tcPr>
          <w:p w14:paraId="1415E985" w14:textId="77777777" w:rsidR="001D3520" w:rsidRPr="002719A3" w:rsidRDefault="001D3520" w:rsidP="001D3520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F2- obserwacja/aktywność w toku zajęć; wykazywanie się znajomością zalecanych lektur</w:t>
            </w:r>
          </w:p>
          <w:p w14:paraId="27AC4CF0" w14:textId="77777777" w:rsidR="00D0063D" w:rsidRPr="002719A3" w:rsidRDefault="001D3520" w:rsidP="001D352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F4; aktywność w części konwersatoryjnej wykładu</w:t>
            </w:r>
          </w:p>
        </w:tc>
        <w:tc>
          <w:tcPr>
            <w:tcW w:w="3119" w:type="dxa"/>
            <w:vAlign w:val="center"/>
          </w:tcPr>
          <w:p w14:paraId="181060D1" w14:textId="77777777" w:rsidR="00D0063D" w:rsidRPr="002719A3" w:rsidRDefault="001D3520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P2 – rozmowa podsumowująca przedmiot i wiedzę</w:t>
            </w:r>
          </w:p>
        </w:tc>
      </w:tr>
    </w:tbl>
    <w:p w14:paraId="1F9BE632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1D3520" w:rsidRPr="002719A3" w14:paraId="7D476EBB" w14:textId="77777777" w:rsidTr="001D3520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DAC3B0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920143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Wykład </w:t>
            </w:r>
          </w:p>
        </w:tc>
      </w:tr>
      <w:tr w:rsidR="001D3520" w:rsidRPr="002719A3" w14:paraId="4F0C41B2" w14:textId="77777777" w:rsidTr="001D3520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004D4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60D76" w14:textId="77777777" w:rsidR="001D3520" w:rsidRPr="002719A3" w:rsidRDefault="003C06D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F2, F4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EF368B" w14:textId="77777777" w:rsidR="001D3520" w:rsidRPr="002719A3" w:rsidRDefault="003C06D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P2</w:t>
            </w:r>
          </w:p>
        </w:tc>
      </w:tr>
      <w:tr w:rsidR="001D3520" w:rsidRPr="002719A3" w14:paraId="349DC4AA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12348" w14:textId="77777777" w:rsidR="001D3520" w:rsidRPr="002719A3" w:rsidRDefault="001D3520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33DEC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9B6C7D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1D3520" w:rsidRPr="002719A3" w14:paraId="02CF8DF6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E6BA7" w14:textId="77777777" w:rsidR="001D3520" w:rsidRPr="002719A3" w:rsidRDefault="001D3520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49A7E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67AFC8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1D3520" w:rsidRPr="002719A3" w14:paraId="36E43816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5C50C" w14:textId="77777777" w:rsidR="001D3520" w:rsidRPr="002719A3" w:rsidRDefault="001D3520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53D6B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721D8A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1D3520" w:rsidRPr="002719A3" w14:paraId="2AF45F79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86E9E" w14:textId="77777777" w:rsidR="001D3520" w:rsidRPr="002719A3" w:rsidRDefault="001D3520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8A04E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BAA261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1D3520" w:rsidRPr="002719A3" w14:paraId="6BCDBE8A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F5EB9" w14:textId="77777777" w:rsidR="001D3520" w:rsidRPr="002719A3" w:rsidRDefault="001D3520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1E123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86ADFF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1D3520" w:rsidRPr="002719A3" w14:paraId="70E45CC1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3A918" w14:textId="77777777" w:rsidR="001D3520" w:rsidRPr="002719A3" w:rsidRDefault="001D3520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AEC63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5B76AC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1D3520" w:rsidRPr="002719A3" w14:paraId="38A6C3EE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741C4" w14:textId="77777777" w:rsidR="001D3520" w:rsidRPr="002719A3" w:rsidRDefault="001D3520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2B42E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36F01F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1D3520" w:rsidRPr="002719A3" w14:paraId="03C97961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76629" w14:textId="77777777" w:rsidR="001D3520" w:rsidRPr="002719A3" w:rsidRDefault="001D3520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737E4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880F8D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1D3520" w:rsidRPr="002719A3" w14:paraId="75EEA28D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239F4" w14:textId="77777777" w:rsidR="001D3520" w:rsidRPr="002719A3" w:rsidRDefault="001D3520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3CEC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4C3088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</w:tbl>
    <w:p w14:paraId="5EDEF08F" w14:textId="77777777" w:rsidR="00D0063D" w:rsidRPr="002719A3" w:rsidRDefault="00D0063D" w:rsidP="00D0063D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</w:t>
      </w:r>
      <w:r w:rsidRPr="002719A3">
        <w:rPr>
          <w:rFonts w:ascii="Cambria" w:hAnsi="Cambria" w:cstheme="minorHAnsi"/>
        </w:rPr>
        <w:lastRenderedPageBreak/>
        <w:t>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D0063D" w:rsidRPr="002719A3" w14:paraId="378F3841" w14:textId="77777777" w:rsidTr="000E7B59">
        <w:tc>
          <w:tcPr>
            <w:tcW w:w="4112" w:type="dxa"/>
          </w:tcPr>
          <w:p w14:paraId="29BF892C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2719A3">
              <w:rPr>
                <w:rFonts w:ascii="Cambria" w:hAnsi="Cambria" w:cstheme="minorHAnsi"/>
                <w:b/>
                <w:bCs/>
                <w:sz w:val="22"/>
                <w:szCs w:val="22"/>
              </w:rPr>
              <w:t xml:space="preserve">Doktorant uzyskuje ocenę na podstawie </w:t>
            </w:r>
          </w:p>
          <w:p w14:paraId="33FE340D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2719A3">
              <w:rPr>
                <w:rFonts w:ascii="Cambria" w:hAnsi="Cambria" w:cstheme="minorHAnsi"/>
                <w:b/>
                <w:bCs/>
                <w:sz w:val="22"/>
                <w:szCs w:val="22"/>
              </w:rPr>
              <w:t>Kryteria przyznawania ocen:</w:t>
            </w:r>
          </w:p>
          <w:p w14:paraId="3A1FB31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Ocena 3/3,5 -  </w:t>
            </w:r>
          </w:p>
          <w:p w14:paraId="6D27119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wiedzę</w:t>
            </w:r>
            <w:r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/>
                <w:b/>
                <w:bCs/>
              </w:rPr>
              <w:t>na poziomie podstawowym:</w:t>
            </w:r>
          </w:p>
          <w:p w14:paraId="0EDA8E3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</w:p>
          <w:p w14:paraId="718ED561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F9CDEA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017772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F43DB8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948BBC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/>
                <w:b/>
                <w:bCs/>
                <w:sz w:val="20"/>
                <w:szCs w:val="20"/>
              </w:rPr>
              <w:t>na poziomie podstawowym</w:t>
            </w:r>
            <w:r w:rsidRPr="002719A3">
              <w:rPr>
                <w:rFonts w:ascii="Cambria" w:hAnsi="Cambria"/>
                <w:b/>
                <w:bCs/>
              </w:rPr>
              <w:t>:</w:t>
            </w:r>
          </w:p>
          <w:p w14:paraId="1657B781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E2781EA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CAFD4B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0810B4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199D07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2719A3">
              <w:rPr>
                <w:rFonts w:ascii="Cambria" w:hAnsi="Cambria" w:cs="Times New Roman"/>
                <w:b/>
                <w:bCs/>
              </w:rPr>
              <w:t>wykazuje na poziomie podstawowym:</w:t>
            </w:r>
          </w:p>
          <w:p w14:paraId="04DE8DB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8EF795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60E544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EC5052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764B58A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D95445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 </w:t>
            </w:r>
          </w:p>
          <w:p w14:paraId="726B122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0A4082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FD9C3F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03FC7F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9E7955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459FEE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Ocena 4/4,5 –</w:t>
            </w:r>
          </w:p>
          <w:p w14:paraId="5B95CAC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 ma wiedzę</w:t>
            </w:r>
            <w:r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</w:rPr>
              <w:t>na poziomie rozszerzonym:</w:t>
            </w:r>
          </w:p>
          <w:p w14:paraId="1C8FFCD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AE4B7A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367385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9E87EC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7545BBA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A4FDAB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</w:rPr>
              <w:t>na poziomie rozszerzonym:</w:t>
            </w:r>
          </w:p>
          <w:p w14:paraId="5485964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3E259A4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D959F2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006717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23B5F6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AC7103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wykazuje na poziomie rozszerzonym:</w:t>
            </w:r>
          </w:p>
          <w:p w14:paraId="01C4D64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75C8421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345E43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B5211D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6832D7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174D9B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AD1425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8EB871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EAA0B4A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C800DD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79FE9F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CDF820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Ocena 5,0 – </w:t>
            </w:r>
          </w:p>
          <w:p w14:paraId="658CCD9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wiedzę</w:t>
            </w:r>
            <w:r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</w:rPr>
              <w:t>na poziomie pogłębionym:</w:t>
            </w:r>
          </w:p>
          <w:p w14:paraId="65B8F64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3CCA70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D30C24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29B39D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806276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F2336E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  <w:b/>
                <w:bCs/>
              </w:rPr>
              <w:t>na poziomie pogłębionym:</w:t>
            </w:r>
          </w:p>
          <w:p w14:paraId="34FEC9A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D8B2EA3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F88FFA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5C56F3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2490D0B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78613F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wykazuje na poziomie pogłębionym:</w:t>
            </w:r>
          </w:p>
        </w:tc>
        <w:tc>
          <w:tcPr>
            <w:tcW w:w="5239" w:type="dxa"/>
          </w:tcPr>
          <w:p w14:paraId="0DB8FB0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b/>
                <w:bCs/>
              </w:rPr>
            </w:pPr>
          </w:p>
          <w:p w14:paraId="0C83A8B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b/>
                <w:bCs/>
              </w:rPr>
            </w:pPr>
          </w:p>
          <w:p w14:paraId="31EB6405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1.dotyczącą światowego dorobku naukowego  oraz wynikających z niego implikacji dla praktyki;</w:t>
            </w:r>
          </w:p>
          <w:p w14:paraId="2E68E5DD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2. na temat </w:t>
            </w:r>
            <w:r w:rsidRPr="002719A3">
              <w:rPr>
                <w:rFonts w:ascii="Cambria" w:hAnsi="Cambria" w:cstheme="minorHAnsi"/>
              </w:rPr>
              <w:t>głównych tendencje rozwojowych dyscypliny pedagogika i nauk z nią współdziałających;</w:t>
            </w:r>
          </w:p>
          <w:p w14:paraId="09472528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/>
              </w:rPr>
              <w:t xml:space="preserve">3. z zakresu </w:t>
            </w:r>
            <w:r w:rsidRPr="002719A3">
              <w:rPr>
                <w:rFonts w:ascii="Cambria" w:hAnsi="Cambria" w:cstheme="minorHAnsi"/>
              </w:rPr>
              <w:t xml:space="preserve">zasad upowszechniania wyników </w:t>
            </w:r>
          </w:p>
          <w:p w14:paraId="09692928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 w:cstheme="minorHAnsi"/>
              </w:rPr>
              <w:t>działalności naukowej, także w trybie otwartego dostępu;</w:t>
            </w:r>
          </w:p>
          <w:p w14:paraId="225C8ACC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1.w zakresie </w:t>
            </w:r>
            <w:r w:rsidRPr="002719A3">
              <w:rPr>
                <w:rFonts w:ascii="Cambria" w:hAnsi="Cambria" w:cstheme="minorHAnsi"/>
              </w:rPr>
              <w:t>samodzielnego planowania  własnego rozwoju oraz inspirowania rozwoju innych osób;</w:t>
            </w:r>
            <w:r w:rsidRPr="002719A3">
              <w:rPr>
                <w:rFonts w:ascii="Cambria" w:hAnsi="Cambria"/>
              </w:rPr>
              <w:t xml:space="preserve">  </w:t>
            </w:r>
          </w:p>
          <w:p w14:paraId="53456E7A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2. dotyczącą </w:t>
            </w:r>
            <w:r w:rsidRPr="002719A3">
              <w:rPr>
                <w:rFonts w:ascii="Cambria" w:hAnsi="Cambria" w:cstheme="minorHAnsi"/>
              </w:rPr>
              <w:t>upowszechniania wyników działalności naukowej, także formach popularnych;</w:t>
            </w:r>
          </w:p>
          <w:p w14:paraId="29AC2B45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/>
              </w:rPr>
              <w:t xml:space="preserve">3.  z zakresu </w:t>
            </w:r>
            <w:r w:rsidRPr="002719A3">
              <w:rPr>
                <w:rFonts w:ascii="Cambria" w:hAnsi="Cambria" w:cstheme="minorHAnsi"/>
              </w:rPr>
              <w:t xml:space="preserve">inicjowania debaty i uczestniczenia </w:t>
            </w:r>
          </w:p>
          <w:p w14:paraId="4D04AD96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 w:cstheme="minorHAnsi"/>
              </w:rPr>
              <w:t>w dyskursie naukowym;</w:t>
            </w:r>
          </w:p>
          <w:p w14:paraId="4784442F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1.gotowość do podejmowania</w:t>
            </w:r>
            <w:r w:rsidRPr="002719A3">
              <w:rPr>
                <w:rFonts w:ascii="Cambria" w:hAnsi="Cambria" w:cstheme="minorHAnsi"/>
              </w:rPr>
              <w:t xml:space="preserve"> niezależnego badania powiększającego istniejący dorobek naukowy;</w:t>
            </w:r>
          </w:p>
          <w:p w14:paraId="3838A01B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/>
              </w:rPr>
              <w:t xml:space="preserve">2.  zdolność do </w:t>
            </w:r>
            <w:r w:rsidRPr="002719A3">
              <w:rPr>
                <w:rFonts w:ascii="Cambria" w:hAnsi="Cambria" w:cstheme="minorHAnsi"/>
              </w:rPr>
              <w:t xml:space="preserve">podejmowania wyzwań w sferze </w:t>
            </w:r>
          </w:p>
          <w:p w14:paraId="6F630E43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 w:cstheme="minorHAnsi"/>
              </w:rPr>
              <w:t>zawodowej i publicznej z uwzględnieniem ich etycznego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wymiaru oraz odpowiedzialności za ich skutki oraz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kształtowania wzorów właściwego postępowania w takich sytuacjach;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4627141B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/>
              </w:rPr>
              <w:t>3.</w:t>
            </w:r>
            <w:r w:rsidRPr="002719A3">
              <w:rPr>
                <w:rFonts w:ascii="Cambria" w:hAnsi="Cambria" w:cstheme="minorHAnsi"/>
              </w:rPr>
              <w:t xml:space="preserve"> niezawodność w zakresie krytycznej oceny dorobku uprawianej dyscypliny naukowej, krytycznej oceny własnego wkładu w rozwój tej dyscypliny, uznawania znaczenia wiedzy w rozwiązywaniu problemów poznawczych i praktycznych;</w:t>
            </w:r>
          </w:p>
          <w:p w14:paraId="643B1BB6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</w:p>
          <w:p w14:paraId="4AA2EF08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1.dotyczącą światowego dorobku naukowego  oraz wynikających z niego implikacji dla praktyki;</w:t>
            </w:r>
          </w:p>
          <w:p w14:paraId="67B8DE8B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2. na temat </w:t>
            </w:r>
            <w:r w:rsidRPr="002719A3">
              <w:rPr>
                <w:rFonts w:ascii="Cambria" w:hAnsi="Cambria" w:cstheme="minorHAnsi"/>
              </w:rPr>
              <w:t xml:space="preserve">głównych tendencje rozwojowych dyscypliny pedagogika i nauk z nią </w:t>
            </w:r>
            <w:r w:rsidR="001D3520" w:rsidRPr="002719A3">
              <w:rPr>
                <w:rFonts w:ascii="Cambria" w:hAnsi="Cambria" w:cstheme="minorHAnsi"/>
              </w:rPr>
              <w:t>w</w:t>
            </w:r>
            <w:r w:rsidRPr="002719A3">
              <w:rPr>
                <w:rFonts w:ascii="Cambria" w:hAnsi="Cambria" w:cstheme="minorHAnsi"/>
              </w:rPr>
              <w:t>spółdziałających;</w:t>
            </w:r>
          </w:p>
          <w:p w14:paraId="3A3E7621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/>
              </w:rPr>
              <w:t xml:space="preserve">3. z zakresu </w:t>
            </w:r>
            <w:r w:rsidRPr="002719A3">
              <w:rPr>
                <w:rFonts w:ascii="Cambria" w:hAnsi="Cambria" w:cstheme="minorHAnsi"/>
              </w:rPr>
              <w:t xml:space="preserve">zasad upowszechniania wyników </w:t>
            </w:r>
          </w:p>
          <w:p w14:paraId="09469E97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 w:cstheme="minorHAnsi"/>
              </w:rPr>
              <w:t>działalności naukowej, także w trybie otwartego dostępu;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753ECF15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1.w zakresie </w:t>
            </w:r>
            <w:r w:rsidRPr="002719A3">
              <w:rPr>
                <w:rFonts w:ascii="Cambria" w:hAnsi="Cambria" w:cstheme="minorHAnsi"/>
              </w:rPr>
              <w:t>samodzielnego planowania  własnego rozwoju oraz inspirowania rozwoju innych osób;</w:t>
            </w:r>
            <w:r w:rsidRPr="002719A3">
              <w:rPr>
                <w:rFonts w:ascii="Cambria" w:hAnsi="Cambria"/>
              </w:rPr>
              <w:t xml:space="preserve">  </w:t>
            </w:r>
          </w:p>
          <w:p w14:paraId="059B5CBB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2. dotyczącą </w:t>
            </w:r>
            <w:r w:rsidRPr="002719A3">
              <w:rPr>
                <w:rFonts w:ascii="Cambria" w:hAnsi="Cambria" w:cstheme="minorHAnsi"/>
              </w:rPr>
              <w:t xml:space="preserve">upowszechniania wyników </w:t>
            </w:r>
            <w:r w:rsidRPr="002719A3">
              <w:rPr>
                <w:rFonts w:ascii="Cambria" w:hAnsi="Cambria" w:cstheme="minorHAnsi"/>
              </w:rPr>
              <w:lastRenderedPageBreak/>
              <w:t>działalności naukowej, także formach popularnych;</w:t>
            </w:r>
          </w:p>
          <w:p w14:paraId="34412E67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/>
              </w:rPr>
              <w:t xml:space="preserve">3.  z zakresu </w:t>
            </w:r>
            <w:r w:rsidRPr="002719A3">
              <w:rPr>
                <w:rFonts w:ascii="Cambria" w:hAnsi="Cambria" w:cstheme="minorHAnsi"/>
              </w:rPr>
              <w:t xml:space="preserve">inicjowania debaty i uczestniczenia </w:t>
            </w:r>
          </w:p>
          <w:p w14:paraId="439DEF4C" w14:textId="77777777" w:rsidR="00D0063D" w:rsidRPr="002719A3" w:rsidRDefault="00D0063D" w:rsidP="00891453">
            <w:pPr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 dyskursie naukowym;</w:t>
            </w:r>
          </w:p>
          <w:p w14:paraId="1CF21433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1.gotowość do podejmowania</w:t>
            </w:r>
            <w:r w:rsidRPr="002719A3">
              <w:rPr>
                <w:rFonts w:ascii="Cambria" w:hAnsi="Cambria" w:cstheme="minorHAnsi"/>
              </w:rPr>
              <w:t xml:space="preserve"> niezależnego badania powiększającego istniejący dorobek naukowy;</w:t>
            </w:r>
          </w:p>
          <w:p w14:paraId="0DFD96FC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/>
              </w:rPr>
              <w:t xml:space="preserve">2.  zdolność do </w:t>
            </w:r>
            <w:r w:rsidRPr="002719A3">
              <w:rPr>
                <w:rFonts w:ascii="Cambria" w:hAnsi="Cambria" w:cstheme="minorHAnsi"/>
              </w:rPr>
              <w:t xml:space="preserve">podejmowania wyzwań w sferze </w:t>
            </w:r>
          </w:p>
          <w:p w14:paraId="54960CB3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 w:cstheme="minorHAnsi"/>
              </w:rPr>
              <w:t>zawodowej i publicznej z uwzględnieniem ich etycznego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wymiaru oraz odpowiedzialności za ich skutki oraz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 xml:space="preserve">kształtowania wzorów właściwego postępowania 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w takich sytuacjach;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1B720FFD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/>
              </w:rPr>
              <w:t>3.</w:t>
            </w:r>
            <w:r w:rsidRPr="002719A3">
              <w:rPr>
                <w:rFonts w:ascii="Cambria" w:hAnsi="Cambria" w:cstheme="minorHAnsi"/>
              </w:rPr>
              <w:t xml:space="preserve"> niezawodność w zakresie krytycznej oceny dorobku uprawianej dyscypliny naukowej, krytycznej oceny własnego wkładu w rozwój tej dyscypliny, uznawania znaczenia wiedzy w rozwiązywaniu problemów poznawczych i praktycznych;</w:t>
            </w:r>
          </w:p>
          <w:p w14:paraId="01DC120A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</w:p>
          <w:p w14:paraId="72ACB4CA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1.dotyczącą światowego dorobku naukowego  oraz wynikających z niego implikacji dla praktyki;</w:t>
            </w:r>
          </w:p>
          <w:p w14:paraId="66A09B33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2. na temat </w:t>
            </w:r>
            <w:r w:rsidRPr="002719A3">
              <w:rPr>
                <w:rFonts w:ascii="Cambria" w:hAnsi="Cambria" w:cstheme="minorHAnsi"/>
              </w:rPr>
              <w:t>głównych tendencje rozwojowych dyscypliny pedagogika i nauk z nią współdziałających;</w:t>
            </w:r>
          </w:p>
          <w:p w14:paraId="3A6EE100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/>
              </w:rPr>
              <w:t xml:space="preserve">3. z zakresu </w:t>
            </w:r>
            <w:r w:rsidRPr="002719A3">
              <w:rPr>
                <w:rFonts w:ascii="Cambria" w:hAnsi="Cambria" w:cstheme="minorHAnsi"/>
              </w:rPr>
              <w:t xml:space="preserve">zasad upowszechniania wyników </w:t>
            </w:r>
          </w:p>
          <w:p w14:paraId="4ABA7EF0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 w:cstheme="minorHAnsi"/>
              </w:rPr>
              <w:t>działalności naukowej, także w trybie otwartego dostępu;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6FA49108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1.w zakresie </w:t>
            </w:r>
            <w:r w:rsidRPr="002719A3">
              <w:rPr>
                <w:rFonts w:ascii="Cambria" w:hAnsi="Cambria" w:cstheme="minorHAnsi"/>
              </w:rPr>
              <w:t>samodzielnego planowania  własnego rozwoju oraz inspirowania rozwoju innych osób;</w:t>
            </w:r>
            <w:r w:rsidRPr="002719A3">
              <w:rPr>
                <w:rFonts w:ascii="Cambria" w:hAnsi="Cambria"/>
              </w:rPr>
              <w:t xml:space="preserve">  </w:t>
            </w:r>
          </w:p>
          <w:p w14:paraId="175CC390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 xml:space="preserve">2. dotyczącą </w:t>
            </w:r>
            <w:r w:rsidRPr="002719A3">
              <w:rPr>
                <w:rFonts w:ascii="Cambria" w:hAnsi="Cambria" w:cstheme="minorHAnsi"/>
              </w:rPr>
              <w:t>upowszechniania wyników działalności naukowej, także formach popularnych;</w:t>
            </w:r>
          </w:p>
          <w:p w14:paraId="5CC73544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/>
              </w:rPr>
              <w:t xml:space="preserve">3.  z zakresu </w:t>
            </w:r>
            <w:r w:rsidRPr="002719A3">
              <w:rPr>
                <w:rFonts w:ascii="Cambria" w:hAnsi="Cambria" w:cstheme="minorHAnsi"/>
              </w:rPr>
              <w:t xml:space="preserve">inicjowania debaty i uczestniczenia </w:t>
            </w:r>
          </w:p>
          <w:p w14:paraId="61535641" w14:textId="77777777" w:rsidR="00D0063D" w:rsidRPr="002719A3" w:rsidRDefault="00D0063D" w:rsidP="00891453">
            <w:pPr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 dyskursie naukowym;</w:t>
            </w:r>
          </w:p>
          <w:p w14:paraId="5520F2AC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/>
              </w:rPr>
              <w:t>1.gotowość do podejmowania</w:t>
            </w:r>
            <w:r w:rsidRPr="002719A3">
              <w:rPr>
                <w:rFonts w:ascii="Cambria" w:hAnsi="Cambria" w:cstheme="minorHAnsi"/>
              </w:rPr>
              <w:t xml:space="preserve"> niezależnego badania powiększającego istniejący dorobek naukowy;</w:t>
            </w:r>
          </w:p>
          <w:p w14:paraId="6C0AA25F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/>
              </w:rPr>
              <w:t xml:space="preserve">2.  zdolność do </w:t>
            </w:r>
            <w:r w:rsidRPr="002719A3">
              <w:rPr>
                <w:rFonts w:ascii="Cambria" w:hAnsi="Cambria" w:cstheme="minorHAnsi"/>
              </w:rPr>
              <w:t xml:space="preserve">podejmowania wyzwań w sferze </w:t>
            </w:r>
          </w:p>
          <w:p w14:paraId="6F041A4F" w14:textId="77777777" w:rsidR="00D0063D" w:rsidRPr="002719A3" w:rsidRDefault="00D0063D" w:rsidP="00891453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/>
              </w:rPr>
            </w:pPr>
            <w:r w:rsidRPr="002719A3">
              <w:rPr>
                <w:rFonts w:ascii="Cambria" w:hAnsi="Cambria" w:cstheme="minorHAnsi"/>
              </w:rPr>
              <w:t>zawodowej i publicznej z uwzględnieniem ich etycznego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wymiaru oraz odpowiedzialności za ich skutki oraz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kształtowania wzorów właściwego postępowania w takich sytuacjach;</w:t>
            </w:r>
            <w:r w:rsidRPr="002719A3">
              <w:rPr>
                <w:rFonts w:ascii="Cambria" w:hAnsi="Cambria"/>
              </w:rPr>
              <w:t xml:space="preserve"> </w:t>
            </w:r>
          </w:p>
          <w:p w14:paraId="0B723606" w14:textId="77777777" w:rsidR="00D0063D" w:rsidRPr="002719A3" w:rsidRDefault="00D0063D" w:rsidP="001D3520">
            <w:pPr>
              <w:widowControl w:val="0"/>
              <w:autoSpaceDE w:val="0"/>
              <w:autoSpaceDN w:val="0"/>
              <w:adjustRightInd w:val="0"/>
              <w:ind w:right="319"/>
              <w:rPr>
                <w:rFonts w:ascii="Cambria" w:hAnsi="Cambria" w:cstheme="minorHAnsi"/>
              </w:rPr>
            </w:pPr>
            <w:r w:rsidRPr="002719A3">
              <w:rPr>
                <w:rFonts w:ascii="Cambria" w:hAnsi="Cambria"/>
              </w:rPr>
              <w:t>3.</w:t>
            </w:r>
            <w:r w:rsidRPr="002719A3">
              <w:rPr>
                <w:rFonts w:ascii="Cambria" w:hAnsi="Cambria" w:cstheme="minorHAnsi"/>
              </w:rPr>
              <w:t xml:space="preserve"> niezawodność w zakresie krytycznej oceny dorobku uprawianej dyscypliny naukowej, krytycznej oceny własnego wkładu w rozwój tej dyscypliny, uznawania znaczenia wiedzy w rozwiązywaniu problemów poznawczych i </w:t>
            </w:r>
            <w:r w:rsidRPr="002719A3">
              <w:rPr>
                <w:rFonts w:ascii="Cambria" w:hAnsi="Cambria" w:cstheme="minorHAnsi"/>
              </w:rPr>
              <w:lastRenderedPageBreak/>
              <w:t>praktycznych</w:t>
            </w:r>
          </w:p>
        </w:tc>
      </w:tr>
    </w:tbl>
    <w:p w14:paraId="0C6DF8AC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294F1381" w14:textId="77777777" w:rsidTr="000E7B59">
        <w:trPr>
          <w:trHeight w:val="540"/>
        </w:trPr>
        <w:tc>
          <w:tcPr>
            <w:tcW w:w="9351" w:type="dxa"/>
          </w:tcPr>
          <w:p w14:paraId="71E996E7" w14:textId="77777777" w:rsidR="00D0063D" w:rsidRPr="002719A3" w:rsidRDefault="00891453" w:rsidP="000E7B59">
            <w:pPr>
              <w:spacing w:before="120" w:after="120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="Times New Roman"/>
                <w:sz w:val="24"/>
                <w:szCs w:val="24"/>
              </w:rPr>
              <w:t>Zaliczenie z oceną na podstawie r</w:t>
            </w:r>
            <w:r w:rsidR="00D0063D" w:rsidRPr="002719A3">
              <w:rPr>
                <w:rFonts w:ascii="Cambria" w:hAnsi="Cambria" w:cs="Times New Roman"/>
                <w:sz w:val="24"/>
                <w:szCs w:val="24"/>
              </w:rPr>
              <w:t>ozmow</w:t>
            </w:r>
            <w:r w:rsidRPr="002719A3">
              <w:rPr>
                <w:rFonts w:ascii="Cambria" w:hAnsi="Cambria" w:cs="Times New Roman"/>
                <w:sz w:val="24"/>
                <w:szCs w:val="24"/>
              </w:rPr>
              <w:t>y</w:t>
            </w:r>
            <w:r w:rsidR="00D0063D" w:rsidRPr="002719A3">
              <w:rPr>
                <w:rFonts w:ascii="Cambria" w:hAnsi="Cambria" w:cs="Times New Roman"/>
                <w:sz w:val="24"/>
                <w:szCs w:val="24"/>
              </w:rPr>
              <w:t xml:space="preserve"> podsumowując</w:t>
            </w:r>
            <w:r w:rsidRPr="002719A3">
              <w:rPr>
                <w:rFonts w:ascii="Cambria" w:hAnsi="Cambria" w:cs="Times New Roman"/>
                <w:sz w:val="24"/>
                <w:szCs w:val="24"/>
              </w:rPr>
              <w:t>ej</w:t>
            </w:r>
            <w:r w:rsidR="00D0063D" w:rsidRPr="002719A3">
              <w:rPr>
                <w:rFonts w:ascii="Cambria" w:hAnsi="Cambria" w:cs="Times New Roman"/>
                <w:sz w:val="24"/>
                <w:szCs w:val="24"/>
              </w:rPr>
              <w:t xml:space="preserve"> przedmiot i wiedzę</w:t>
            </w:r>
          </w:p>
        </w:tc>
      </w:tr>
    </w:tbl>
    <w:p w14:paraId="59AC11CE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D0063D" w:rsidRPr="002719A3" w14:paraId="2F59FD93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3F2CA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F5F8E4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012EA584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61B377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Godziny kontaktowe doktoranta (w ramach zajęć):</w:t>
            </w:r>
          </w:p>
        </w:tc>
      </w:tr>
      <w:tr w:rsidR="00D0063D" w:rsidRPr="002719A3" w14:paraId="6A49A8AD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905ECA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612C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30</w:t>
            </w:r>
          </w:p>
        </w:tc>
      </w:tr>
      <w:tr w:rsidR="00D0063D" w:rsidRPr="002719A3" w14:paraId="6B9FAC81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D8F0EE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Praca własna doktoranta (indywidualna praca związana z zajęciami):</w:t>
            </w:r>
          </w:p>
        </w:tc>
      </w:tr>
      <w:tr w:rsidR="00D0063D" w:rsidRPr="002719A3" w14:paraId="15A413C3" w14:textId="77777777" w:rsidTr="000E7B59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CD18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F1D9" w14:textId="77777777" w:rsidR="00D0063D" w:rsidRPr="002719A3" w:rsidRDefault="003C06D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D0063D" w:rsidRPr="002719A3" w14:paraId="624BA638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6D21E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79E2A" w14:textId="77777777" w:rsidR="00D0063D" w:rsidRPr="002719A3" w:rsidRDefault="003C06D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D0063D" w:rsidRPr="002719A3" w14:paraId="301D4E62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4A104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zaliczenia przedmiotu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1D4CA" w14:textId="77777777" w:rsidR="00D0063D" w:rsidRPr="002719A3" w:rsidRDefault="003C06D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10</w:t>
            </w:r>
          </w:p>
        </w:tc>
      </w:tr>
      <w:tr w:rsidR="00D0063D" w:rsidRPr="002719A3" w14:paraId="1839528D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4C8F6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E6A86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60</w:t>
            </w:r>
          </w:p>
        </w:tc>
      </w:tr>
      <w:tr w:rsidR="00D0063D" w:rsidRPr="002719A3" w14:paraId="734E2AAE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0A3B7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0135A20A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6051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18C84D0F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D0063D" w:rsidRPr="002719A3" w14:paraId="742098B5" w14:textId="77777777" w:rsidTr="000E7B59">
        <w:tc>
          <w:tcPr>
            <w:tcW w:w="9351" w:type="dxa"/>
            <w:shd w:val="clear" w:color="auto" w:fill="auto"/>
          </w:tcPr>
          <w:p w14:paraId="5740FCB5" w14:textId="77777777" w:rsidR="00D0063D" w:rsidRPr="002719A3" w:rsidRDefault="00D0063D" w:rsidP="001D3520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732B97CC" w14:textId="77777777" w:rsidR="00D0063D" w:rsidRPr="002719A3" w:rsidRDefault="00D0063D" w:rsidP="001D3520">
            <w:pPr>
              <w:pStyle w:val="Tekstpodstawowy"/>
              <w:numPr>
                <w:ilvl w:val="0"/>
                <w:numId w:val="40"/>
              </w:numPr>
              <w:spacing w:after="0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Aksjologiczne aspekty relacji interpersonalnych w edukacji,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red. U. Ostrowska, Wydawnictwo „Impuls” Kraków 2002.</w:t>
            </w:r>
          </w:p>
          <w:p w14:paraId="6A6B6A76" w14:textId="77777777" w:rsidR="00D0063D" w:rsidRPr="002719A3" w:rsidRDefault="00D0063D" w:rsidP="001D3520">
            <w:pPr>
              <w:pStyle w:val="Tekstpodstawowy"/>
              <w:numPr>
                <w:ilvl w:val="0"/>
                <w:numId w:val="40"/>
              </w:numPr>
              <w:spacing w:after="0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Ostrowska U.,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Relacje interpersonalne w edukacji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[w:]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Encyklopedia pedagogiczna XXI wieku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Tom V, Wydawnictwo Akademickie „Żak”, Warszawa 2006.</w:t>
            </w:r>
          </w:p>
          <w:p w14:paraId="35E02CB9" w14:textId="77777777" w:rsidR="00D0063D" w:rsidRPr="002719A3" w:rsidRDefault="00D0063D" w:rsidP="001D3520">
            <w:pPr>
              <w:pStyle w:val="Tekstpodstawowy"/>
              <w:numPr>
                <w:ilvl w:val="0"/>
                <w:numId w:val="40"/>
              </w:numPr>
              <w:spacing w:after="0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  <w:lang w:val="en-US"/>
              </w:rPr>
              <w:t xml:space="preserve">Rosenfeld L., Adler R., Proctor R., </w:t>
            </w:r>
            <w:proofErr w:type="spellStart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  <w:lang w:val="en-US"/>
              </w:rPr>
              <w:t>Relacje</w:t>
            </w:r>
            <w:proofErr w:type="spellEnd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  <w:lang w:val="en-US"/>
              </w:rPr>
              <w:t>interpersonalne</w:t>
            </w:r>
            <w:proofErr w:type="spellEnd"/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  <w:lang w:val="en-US"/>
              </w:rPr>
              <w:t xml:space="preserve">.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Proces porozumiewania się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Rebis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Poznań 2011. </w:t>
            </w:r>
          </w:p>
        </w:tc>
      </w:tr>
      <w:tr w:rsidR="00D0063D" w:rsidRPr="002719A3" w14:paraId="0D893A40" w14:textId="77777777" w:rsidTr="000E7B59">
        <w:tc>
          <w:tcPr>
            <w:tcW w:w="9351" w:type="dxa"/>
            <w:shd w:val="clear" w:color="auto" w:fill="auto"/>
          </w:tcPr>
          <w:p w14:paraId="218F605A" w14:textId="77777777" w:rsidR="00D0063D" w:rsidRPr="002719A3" w:rsidRDefault="00D0063D" w:rsidP="001D3520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14701545" w14:textId="77777777" w:rsidR="00D0063D" w:rsidRPr="002719A3" w:rsidRDefault="00D0063D" w:rsidP="001D3520">
            <w:pPr>
              <w:numPr>
                <w:ilvl w:val="0"/>
                <w:numId w:val="41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</w:rPr>
              <w:t>Argyle</w:t>
            </w:r>
            <w:proofErr w:type="spellEnd"/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</w:rPr>
              <w:t xml:space="preserve"> M., </w:t>
            </w:r>
            <w:r w:rsidRPr="002719A3">
              <w:rPr>
                <w:rFonts w:ascii="Cambria" w:hAnsi="Cambria" w:cstheme="minorHAnsi"/>
                <w:i/>
                <w:iCs/>
                <w:color w:val="212529"/>
                <w:sz w:val="20"/>
                <w:szCs w:val="20"/>
                <w:shd w:val="clear" w:color="auto" w:fill="FFFFFF"/>
              </w:rPr>
              <w:t>Psychologia stosunków międzyludzkich</w:t>
            </w:r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</w:rPr>
              <w:t>, PWN, Warszawa 2002.</w:t>
            </w:r>
          </w:p>
          <w:p w14:paraId="2AECB0DD" w14:textId="77777777" w:rsidR="00D0063D" w:rsidRPr="002719A3" w:rsidRDefault="00D0063D" w:rsidP="001D3520">
            <w:pPr>
              <w:numPr>
                <w:ilvl w:val="0"/>
                <w:numId w:val="41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</w:rPr>
              <w:t>McKay</w:t>
            </w:r>
            <w:proofErr w:type="spellEnd"/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</w:rPr>
              <w:t xml:space="preserve">, M., Davis, M., </w:t>
            </w:r>
            <w:proofErr w:type="spellStart"/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</w:rPr>
              <w:t>Fanning</w:t>
            </w:r>
            <w:proofErr w:type="spellEnd"/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</w:rPr>
              <w:t xml:space="preserve">, P., </w:t>
            </w:r>
            <w:r w:rsidRPr="002719A3">
              <w:rPr>
                <w:rFonts w:ascii="Cambria" w:hAnsi="Cambria" w:cstheme="minorHAnsi"/>
                <w:i/>
                <w:iCs/>
                <w:color w:val="212529"/>
                <w:sz w:val="20"/>
                <w:szCs w:val="20"/>
                <w:shd w:val="clear" w:color="auto" w:fill="FFFFFF"/>
              </w:rPr>
              <w:t>Sztuka skutecznego porozumiewania się.</w:t>
            </w:r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</w:rPr>
              <w:t xml:space="preserve"> GWP Gdańsk: </w:t>
            </w:r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  <w:lang w:val="en-US"/>
              </w:rPr>
              <w:t>2005.</w:t>
            </w:r>
          </w:p>
          <w:p w14:paraId="5549DBFC" w14:textId="77777777" w:rsidR="00D0063D" w:rsidRPr="002719A3" w:rsidRDefault="00D0063D" w:rsidP="001D3520">
            <w:pPr>
              <w:numPr>
                <w:ilvl w:val="0"/>
                <w:numId w:val="41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</w:rPr>
              <w:t>Morreale</w:t>
            </w:r>
            <w:proofErr w:type="spellEnd"/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</w:rPr>
              <w:t xml:space="preserve">, S.P., </w:t>
            </w:r>
            <w:proofErr w:type="spellStart"/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</w:rPr>
              <w:t>Spitzberg</w:t>
            </w:r>
            <w:proofErr w:type="spellEnd"/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</w:rPr>
              <w:t xml:space="preserve">, B.H., </w:t>
            </w:r>
            <w:proofErr w:type="spellStart"/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</w:rPr>
              <w:t>Barge</w:t>
            </w:r>
            <w:proofErr w:type="spellEnd"/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</w:rPr>
              <w:t xml:space="preserve">, J.K., </w:t>
            </w:r>
            <w:r w:rsidRPr="002719A3">
              <w:rPr>
                <w:rFonts w:ascii="Cambria" w:hAnsi="Cambria" w:cstheme="minorHAnsi"/>
                <w:i/>
                <w:iCs/>
                <w:color w:val="212529"/>
                <w:sz w:val="20"/>
                <w:szCs w:val="20"/>
                <w:shd w:val="clear" w:color="auto" w:fill="FFFFFF"/>
              </w:rPr>
              <w:t>Komunikacja między ludźmi. Motywacja, wiedza i umiejętności</w:t>
            </w:r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</w:rPr>
              <w:t xml:space="preserve">, PWN Warszawa </w:t>
            </w:r>
            <w:r w:rsidRPr="002719A3">
              <w:rPr>
                <w:rFonts w:ascii="Cambria" w:hAnsi="Cambria" w:cstheme="minorHAnsi"/>
                <w:color w:val="212529"/>
                <w:sz w:val="20"/>
                <w:szCs w:val="20"/>
                <w:shd w:val="clear" w:color="auto" w:fill="FFFFFF"/>
                <w:lang w:val="en-US"/>
              </w:rPr>
              <w:t>2008.</w:t>
            </w:r>
          </w:p>
        </w:tc>
      </w:tr>
    </w:tbl>
    <w:p w14:paraId="648C6BB6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D0063D" w:rsidRPr="002719A3" w14:paraId="2E4903DD" w14:textId="77777777" w:rsidTr="000E7B59">
        <w:tc>
          <w:tcPr>
            <w:tcW w:w="3846" w:type="dxa"/>
            <w:shd w:val="clear" w:color="auto" w:fill="auto"/>
          </w:tcPr>
          <w:p w14:paraId="7A0D036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6047670B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Prof. dr hab. Urszula Ostrowska</w:t>
            </w:r>
          </w:p>
        </w:tc>
      </w:tr>
      <w:tr w:rsidR="00D0063D" w:rsidRPr="002719A3" w14:paraId="1903A582" w14:textId="77777777" w:rsidTr="000E7B59">
        <w:tc>
          <w:tcPr>
            <w:tcW w:w="3846" w:type="dxa"/>
            <w:shd w:val="clear" w:color="auto" w:fill="auto"/>
          </w:tcPr>
          <w:p w14:paraId="4225FA3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45FD1461" w14:textId="77777777" w:rsidR="00D0063D" w:rsidRPr="002719A3" w:rsidRDefault="00891453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  <w:r w:rsidR="001D3520"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.0</w:t>
            </w:r>
            <w:r w:rsidR="001D3520"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.2023 r.</w:t>
            </w:r>
          </w:p>
        </w:tc>
      </w:tr>
      <w:tr w:rsidR="00D0063D" w:rsidRPr="002719A3" w14:paraId="0E008ABC" w14:textId="77777777" w:rsidTr="000E7B59">
        <w:tc>
          <w:tcPr>
            <w:tcW w:w="3846" w:type="dxa"/>
            <w:shd w:val="clear" w:color="auto" w:fill="auto"/>
          </w:tcPr>
          <w:p w14:paraId="3BF11EA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2C31CFE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uostrowska@ajp.edu.pl</w:t>
            </w:r>
          </w:p>
        </w:tc>
      </w:tr>
      <w:tr w:rsidR="00D0063D" w:rsidRPr="002719A3" w14:paraId="399ED5F5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45D7174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67A4D57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Urszula Ostrowska</w:t>
            </w:r>
          </w:p>
        </w:tc>
      </w:tr>
    </w:tbl>
    <w:p w14:paraId="1D82DEAA" w14:textId="77777777" w:rsidR="00D0063D" w:rsidRPr="002719A3" w:rsidRDefault="00D0063D" w:rsidP="00D0063D">
      <w:pPr>
        <w:rPr>
          <w:rFonts w:ascii="Cambria" w:hAnsi="Cambria" w:cstheme="minorHAnsi"/>
        </w:rPr>
      </w:pPr>
    </w:p>
    <w:p w14:paraId="40A4DE40" w14:textId="77777777" w:rsidR="00D0063D" w:rsidRPr="002719A3" w:rsidRDefault="00D0063D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0FEF0376" w14:textId="77777777" w:rsidR="00D0063D" w:rsidRPr="002719A3" w:rsidRDefault="00D0063D" w:rsidP="00D0063D">
      <w:pPr>
        <w:rPr>
          <w:rFonts w:ascii="Cambria" w:hAnsi="Cambria" w:cstheme="minorHAnsi"/>
          <w:b/>
          <w:bCs/>
        </w:rPr>
      </w:pPr>
    </w:p>
    <w:p w14:paraId="5F6480E9" w14:textId="77777777" w:rsidR="00D0063D" w:rsidRPr="002719A3" w:rsidRDefault="00D0063D" w:rsidP="00D0063D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 w:cstheme="minorHAnsi"/>
          <w:b/>
          <w:bCs/>
          <w:spacing w:val="40"/>
        </w:rPr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D0063D" w:rsidRPr="002719A3" w14:paraId="2293FECD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2DB24995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6E3DD28D" wp14:editId="54C36654">
                  <wp:extent cx="838200" cy="895350"/>
                  <wp:effectExtent l="0" t="0" r="0" b="0"/>
                  <wp:docPr id="536962359" name="Obraz 536962359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BBD91ED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D0063D" w:rsidRPr="002719A3" w14:paraId="0FCF82DC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22A2BFD0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8A55106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223170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Nauki społeczne</w:t>
            </w:r>
          </w:p>
        </w:tc>
      </w:tr>
      <w:tr w:rsidR="00D0063D" w:rsidRPr="002719A3" w14:paraId="0906BA1E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6DBFE5A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0B980A9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789B58D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 xml:space="preserve">Pedagogika </w:t>
            </w:r>
          </w:p>
        </w:tc>
      </w:tr>
      <w:tr w:rsidR="00D0063D" w:rsidRPr="002719A3" w14:paraId="1228682B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21EC6D8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51BF4447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31AB42A4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33310440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D0063D" w:rsidRPr="002719A3" w14:paraId="221533E5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7A7CE1CA" w14:textId="77777777" w:rsidR="00D0063D" w:rsidRPr="002719A3" w:rsidRDefault="00D0063D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23EEFAB8" w14:textId="77777777" w:rsidR="00D0063D" w:rsidRPr="002719A3" w:rsidRDefault="00D0063D" w:rsidP="00C56BB3">
            <w:pPr>
              <w:pStyle w:val="akarta"/>
            </w:pPr>
            <w:r w:rsidRPr="002719A3">
              <w:t>Współczesne problemy wielokulturowości</w:t>
            </w:r>
          </w:p>
        </w:tc>
      </w:tr>
      <w:tr w:rsidR="00D0063D" w:rsidRPr="002719A3" w14:paraId="1CE00FD2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2274A3DF" w14:textId="77777777" w:rsidR="00D0063D" w:rsidRPr="002719A3" w:rsidRDefault="00D0063D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6FBF6705" w14:textId="77777777" w:rsidR="00D0063D" w:rsidRPr="002719A3" w:rsidRDefault="00D0063D" w:rsidP="00C56BB3">
            <w:pPr>
              <w:pStyle w:val="akarta"/>
            </w:pPr>
            <w:r w:rsidRPr="002719A3">
              <w:t>2</w:t>
            </w:r>
          </w:p>
        </w:tc>
      </w:tr>
      <w:tr w:rsidR="00D0063D" w:rsidRPr="002719A3" w14:paraId="0C134119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5ACBBF6F" w14:textId="77777777" w:rsidR="00D0063D" w:rsidRPr="002719A3" w:rsidRDefault="00D0063D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557BDE7D" w14:textId="77777777" w:rsidR="00D0063D" w:rsidRPr="002719A3" w:rsidRDefault="00D0063D" w:rsidP="00C56BB3">
            <w:pPr>
              <w:pStyle w:val="akarta"/>
            </w:pPr>
            <w:r w:rsidRPr="002719A3">
              <w:t>obowiązkowe/do wyboru</w:t>
            </w:r>
          </w:p>
        </w:tc>
      </w:tr>
      <w:tr w:rsidR="00D0063D" w:rsidRPr="002719A3" w14:paraId="6FD7D3AA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59B50DD5" w14:textId="77777777" w:rsidR="00D0063D" w:rsidRPr="002719A3" w:rsidRDefault="00D0063D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11E09599" w14:textId="77777777" w:rsidR="00D0063D" w:rsidRPr="002719A3" w:rsidRDefault="00D0063D" w:rsidP="00C56BB3">
            <w:pPr>
              <w:pStyle w:val="akarta"/>
            </w:pPr>
            <w:r w:rsidRPr="002719A3">
              <w:t>D. Moduł – zajęcia do wyboru w ramach dyscypliny</w:t>
            </w:r>
          </w:p>
        </w:tc>
      </w:tr>
      <w:tr w:rsidR="00D0063D" w:rsidRPr="002719A3" w14:paraId="426D3D6A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45E00CBB" w14:textId="77777777" w:rsidR="00D0063D" w:rsidRPr="002719A3" w:rsidRDefault="00D0063D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3F553208" w14:textId="77777777" w:rsidR="00D0063D" w:rsidRPr="002719A3" w:rsidRDefault="00D0063D" w:rsidP="00C56BB3">
            <w:pPr>
              <w:pStyle w:val="akarta"/>
            </w:pPr>
            <w:r w:rsidRPr="002719A3">
              <w:t>polski</w:t>
            </w:r>
          </w:p>
        </w:tc>
      </w:tr>
      <w:tr w:rsidR="00D0063D" w:rsidRPr="002719A3" w14:paraId="2E096787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73D9E38C" w14:textId="77777777" w:rsidR="00D0063D" w:rsidRPr="002719A3" w:rsidRDefault="00D0063D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08FB5C1D" w14:textId="77777777" w:rsidR="00D0063D" w:rsidRPr="002719A3" w:rsidRDefault="00891453" w:rsidP="00C56BB3">
            <w:pPr>
              <w:pStyle w:val="akarta"/>
            </w:pPr>
            <w:r w:rsidRPr="002719A3">
              <w:t>I-IV</w:t>
            </w:r>
          </w:p>
        </w:tc>
      </w:tr>
      <w:tr w:rsidR="00D0063D" w:rsidRPr="002719A3" w14:paraId="5B02FF0C" w14:textId="77777777" w:rsidTr="000E7B59">
        <w:tc>
          <w:tcPr>
            <w:tcW w:w="4219" w:type="dxa"/>
            <w:vAlign w:val="center"/>
          </w:tcPr>
          <w:p w14:paraId="39D57937" w14:textId="77777777" w:rsidR="00D0063D" w:rsidRPr="002719A3" w:rsidRDefault="00D0063D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4D97FE48" w14:textId="77777777" w:rsidR="00D0063D" w:rsidRPr="002719A3" w:rsidRDefault="00D0063D" w:rsidP="00C56BB3">
            <w:pPr>
              <w:pStyle w:val="akarta"/>
              <w:rPr>
                <w:lang w:val="en-US"/>
              </w:rPr>
            </w:pPr>
            <w:r w:rsidRPr="002719A3">
              <w:rPr>
                <w:lang w:val="en-US"/>
              </w:rPr>
              <w:t xml:space="preserve">Prof. AJP </w:t>
            </w:r>
            <w:proofErr w:type="spellStart"/>
            <w:r w:rsidRPr="002719A3">
              <w:rPr>
                <w:lang w:val="en-US"/>
              </w:rPr>
              <w:t>dr</w:t>
            </w:r>
            <w:proofErr w:type="spellEnd"/>
            <w:r w:rsidRPr="002719A3">
              <w:rPr>
                <w:lang w:val="en-US"/>
              </w:rPr>
              <w:t xml:space="preserve"> hab. Beata A. Orłowska</w:t>
            </w:r>
          </w:p>
        </w:tc>
      </w:tr>
    </w:tbl>
    <w:p w14:paraId="1CFF68F8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D0063D" w:rsidRPr="002719A3" w14:paraId="4C7CFD8D" w14:textId="77777777" w:rsidTr="000E7B59">
        <w:tc>
          <w:tcPr>
            <w:tcW w:w="1951" w:type="dxa"/>
            <w:shd w:val="clear" w:color="auto" w:fill="auto"/>
            <w:vAlign w:val="center"/>
          </w:tcPr>
          <w:p w14:paraId="0D6AC45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3FC0E8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07C75793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05774AC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D0063D" w:rsidRPr="002719A3" w14:paraId="6C27245B" w14:textId="77777777" w:rsidTr="000E7B59">
        <w:tc>
          <w:tcPr>
            <w:tcW w:w="1951" w:type="dxa"/>
            <w:shd w:val="clear" w:color="auto" w:fill="auto"/>
          </w:tcPr>
          <w:p w14:paraId="7217DFB7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8EE52FD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09F26FC8" w14:textId="77777777" w:rsidR="00D0063D" w:rsidRPr="002719A3" w:rsidRDefault="00891453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I-IV(II-VIII)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34B7042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2</w:t>
            </w:r>
          </w:p>
        </w:tc>
      </w:tr>
    </w:tbl>
    <w:p w14:paraId="34AAAF3F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2BB9A52E" w14:textId="77777777" w:rsidTr="000E7B59">
        <w:trPr>
          <w:trHeight w:val="301"/>
        </w:trPr>
        <w:tc>
          <w:tcPr>
            <w:tcW w:w="9351" w:type="dxa"/>
          </w:tcPr>
          <w:p w14:paraId="1311C4DA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Wiedza z zakresu pedagogiki społecznej.</w:t>
            </w:r>
          </w:p>
        </w:tc>
      </w:tr>
    </w:tbl>
    <w:p w14:paraId="0C02A237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D0063D" w:rsidRPr="002719A3" w14:paraId="4DC8DB0B" w14:textId="77777777" w:rsidTr="000E7B59">
        <w:tc>
          <w:tcPr>
            <w:tcW w:w="9351" w:type="dxa"/>
            <w:shd w:val="clear" w:color="auto" w:fill="auto"/>
          </w:tcPr>
          <w:p w14:paraId="5C15DCEA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C1 – przygotowanie doktorantów do samodzielnego planowania własnego rozwoju naukowego oraz podejmowania wyzwań w sferze zawodowej i publicznej, z uwzględnieniem ich etycznego wymiaru i odpowiedzialności.</w:t>
            </w:r>
          </w:p>
        </w:tc>
      </w:tr>
    </w:tbl>
    <w:p w14:paraId="2D880D43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D0063D" w:rsidRPr="002719A3" w14:paraId="54EEDAA9" w14:textId="77777777" w:rsidTr="000E7B59">
        <w:tc>
          <w:tcPr>
            <w:tcW w:w="1271" w:type="dxa"/>
            <w:shd w:val="clear" w:color="auto" w:fill="auto"/>
            <w:vAlign w:val="center"/>
          </w:tcPr>
          <w:p w14:paraId="57719C21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3C7F813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28C2187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063D" w:rsidRPr="002719A3" w14:paraId="4EA4AEE7" w14:textId="77777777" w:rsidTr="000E7B59">
        <w:tc>
          <w:tcPr>
            <w:tcW w:w="9400" w:type="dxa"/>
            <w:gridSpan w:val="3"/>
            <w:shd w:val="clear" w:color="auto" w:fill="auto"/>
          </w:tcPr>
          <w:p w14:paraId="6A475C16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D0063D" w:rsidRPr="002719A3" w14:paraId="34427BC4" w14:textId="77777777" w:rsidTr="000E7B59">
        <w:tc>
          <w:tcPr>
            <w:tcW w:w="1271" w:type="dxa"/>
            <w:shd w:val="clear" w:color="auto" w:fill="auto"/>
            <w:vAlign w:val="center"/>
          </w:tcPr>
          <w:p w14:paraId="1ED6B7E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521" w:type="dxa"/>
            <w:shd w:val="clear" w:color="auto" w:fill="auto"/>
          </w:tcPr>
          <w:p w14:paraId="2E58CBB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Zna i rozumie główne tendencje rozwojowe dyscypliny naukowej, w której odbywa się kształcenie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F8B0B70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K_W03 </w:t>
            </w:r>
          </w:p>
        </w:tc>
      </w:tr>
      <w:tr w:rsidR="00D0063D" w:rsidRPr="002719A3" w14:paraId="29725CD0" w14:textId="77777777" w:rsidTr="000E7B59">
        <w:tc>
          <w:tcPr>
            <w:tcW w:w="1271" w:type="dxa"/>
            <w:shd w:val="clear" w:color="auto" w:fill="auto"/>
            <w:vAlign w:val="center"/>
          </w:tcPr>
          <w:p w14:paraId="7592CAE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1B7E91FA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Fundamentalne problemy i wyzwania współczesnej cywilizacji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1B2F51E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K_W06</w:t>
            </w:r>
          </w:p>
        </w:tc>
      </w:tr>
      <w:tr w:rsidR="00D0063D" w:rsidRPr="002719A3" w14:paraId="1B2780CA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235F5408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D0063D" w:rsidRPr="002719A3" w14:paraId="126B220A" w14:textId="77777777" w:rsidTr="000E7B59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55847C9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56AD1B2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Upowszechniać wyniki działalności naukowej, także w formach popularnych.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9F68C2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K_U08</w:t>
            </w:r>
          </w:p>
        </w:tc>
      </w:tr>
      <w:tr w:rsidR="00D0063D" w:rsidRPr="002719A3" w14:paraId="1229C1B0" w14:textId="77777777" w:rsidTr="000E7B59">
        <w:tc>
          <w:tcPr>
            <w:tcW w:w="1271" w:type="dxa"/>
            <w:shd w:val="clear" w:color="auto" w:fill="auto"/>
            <w:vAlign w:val="center"/>
          </w:tcPr>
          <w:p w14:paraId="33058EC2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774279FF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Inicjować debatę i uczestniczyć w dyskursie naukowym.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C4F1D7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K_U09</w:t>
            </w:r>
          </w:p>
        </w:tc>
      </w:tr>
      <w:tr w:rsidR="00D0063D" w:rsidRPr="002719A3" w14:paraId="593851C2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66F8288B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0063D" w:rsidRPr="002719A3" w14:paraId="14C92DF7" w14:textId="77777777" w:rsidTr="000E7B59">
        <w:tc>
          <w:tcPr>
            <w:tcW w:w="1271" w:type="dxa"/>
            <w:shd w:val="clear" w:color="auto" w:fill="auto"/>
            <w:vAlign w:val="center"/>
          </w:tcPr>
          <w:p w14:paraId="60A56394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43EA1861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Krytycznej oceny dorobku uprawianej dyscypliny naukowej, krytycznej oceny własnego wkładu w rozwój tej dyscypliny, uznawania znaczenia wiedzy w rozwiązywaniu problemów poznawczych i praktycznych.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6B6257F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</w:tbl>
    <w:p w14:paraId="04F51262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D0063D" w:rsidRPr="002719A3" w14:paraId="1F4442AC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48CEEF2D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45BA6651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1AF40A85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D0063D" w:rsidRPr="002719A3" w14:paraId="21C9B5E5" w14:textId="77777777" w:rsidTr="000E7B59">
        <w:trPr>
          <w:trHeight w:val="236"/>
        </w:trPr>
        <w:tc>
          <w:tcPr>
            <w:tcW w:w="659" w:type="dxa"/>
          </w:tcPr>
          <w:p w14:paraId="18BE765C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C1.</w:t>
            </w:r>
          </w:p>
        </w:tc>
        <w:tc>
          <w:tcPr>
            <w:tcW w:w="6537" w:type="dxa"/>
          </w:tcPr>
          <w:p w14:paraId="5DCF71E6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Wielokulturowość jako wyzwanie.</w:t>
            </w:r>
          </w:p>
        </w:tc>
        <w:tc>
          <w:tcPr>
            <w:tcW w:w="2155" w:type="dxa"/>
          </w:tcPr>
          <w:p w14:paraId="7A517385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D0063D" w:rsidRPr="002719A3" w14:paraId="6A4E3833" w14:textId="77777777" w:rsidTr="000E7B59">
        <w:trPr>
          <w:trHeight w:val="285"/>
        </w:trPr>
        <w:tc>
          <w:tcPr>
            <w:tcW w:w="659" w:type="dxa"/>
          </w:tcPr>
          <w:p w14:paraId="5253E057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C2.</w:t>
            </w:r>
          </w:p>
        </w:tc>
        <w:tc>
          <w:tcPr>
            <w:tcW w:w="6537" w:type="dxa"/>
          </w:tcPr>
          <w:p w14:paraId="76D254C0" w14:textId="77777777" w:rsidR="00D0063D" w:rsidRPr="002719A3" w:rsidRDefault="00D0063D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Prawa człowieka a polityka wielokulturowości.</w:t>
            </w:r>
          </w:p>
        </w:tc>
        <w:tc>
          <w:tcPr>
            <w:tcW w:w="2155" w:type="dxa"/>
          </w:tcPr>
          <w:p w14:paraId="7E0A4035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D0063D" w:rsidRPr="002719A3" w14:paraId="1908C9B5" w14:textId="77777777" w:rsidTr="000E7B59">
        <w:trPr>
          <w:trHeight w:val="345"/>
        </w:trPr>
        <w:tc>
          <w:tcPr>
            <w:tcW w:w="659" w:type="dxa"/>
          </w:tcPr>
          <w:p w14:paraId="55CEDB9C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C3.</w:t>
            </w:r>
          </w:p>
        </w:tc>
        <w:tc>
          <w:tcPr>
            <w:tcW w:w="6537" w:type="dxa"/>
          </w:tcPr>
          <w:p w14:paraId="7BCBDCC4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Imigranci a społeczeństwo – w poszukiwaniu równowagi. </w:t>
            </w:r>
          </w:p>
        </w:tc>
        <w:tc>
          <w:tcPr>
            <w:tcW w:w="2155" w:type="dxa"/>
          </w:tcPr>
          <w:p w14:paraId="56E1370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D0063D" w:rsidRPr="002719A3" w14:paraId="01F8F0A5" w14:textId="77777777" w:rsidTr="000E7B59">
        <w:trPr>
          <w:trHeight w:val="345"/>
        </w:trPr>
        <w:tc>
          <w:tcPr>
            <w:tcW w:w="659" w:type="dxa"/>
          </w:tcPr>
          <w:p w14:paraId="012EE725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C4.</w:t>
            </w:r>
          </w:p>
        </w:tc>
        <w:tc>
          <w:tcPr>
            <w:tcW w:w="6537" w:type="dxa"/>
          </w:tcPr>
          <w:p w14:paraId="7F66275E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Kryzys edukacji międzykulturowej w społeczeństwach zróżnicowanych kulturowo (na przykładzie wybranych krajów).</w:t>
            </w:r>
          </w:p>
        </w:tc>
        <w:tc>
          <w:tcPr>
            <w:tcW w:w="2155" w:type="dxa"/>
          </w:tcPr>
          <w:p w14:paraId="0D013272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D0063D" w:rsidRPr="002719A3" w14:paraId="51659224" w14:textId="77777777" w:rsidTr="000E7B59">
        <w:trPr>
          <w:trHeight w:val="345"/>
        </w:trPr>
        <w:tc>
          <w:tcPr>
            <w:tcW w:w="659" w:type="dxa"/>
          </w:tcPr>
          <w:p w14:paraId="4634AA61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C5.</w:t>
            </w:r>
          </w:p>
        </w:tc>
        <w:tc>
          <w:tcPr>
            <w:tcW w:w="6537" w:type="dxa"/>
          </w:tcPr>
          <w:p w14:paraId="6D792D2B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Tożsamość jako podstawowe zagadnienie w refleksji pedagogicznej.</w:t>
            </w:r>
          </w:p>
        </w:tc>
        <w:tc>
          <w:tcPr>
            <w:tcW w:w="2155" w:type="dxa"/>
          </w:tcPr>
          <w:p w14:paraId="5CC6CAF9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D0063D" w:rsidRPr="002719A3" w14:paraId="44300BAD" w14:textId="77777777" w:rsidTr="000E7B59">
        <w:trPr>
          <w:trHeight w:val="345"/>
        </w:trPr>
        <w:tc>
          <w:tcPr>
            <w:tcW w:w="659" w:type="dxa"/>
          </w:tcPr>
          <w:p w14:paraId="40A44732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C6.</w:t>
            </w:r>
          </w:p>
        </w:tc>
        <w:tc>
          <w:tcPr>
            <w:tcW w:w="6537" w:type="dxa"/>
          </w:tcPr>
          <w:p w14:paraId="794C1404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Integracja europejska i procesy globalizacyjne jako wyzwanie polityczne, społeczne i pedagogiczne.</w:t>
            </w:r>
          </w:p>
        </w:tc>
        <w:tc>
          <w:tcPr>
            <w:tcW w:w="2155" w:type="dxa"/>
          </w:tcPr>
          <w:p w14:paraId="76A8C8E6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D0063D" w:rsidRPr="002719A3" w14:paraId="6C1D1859" w14:textId="77777777" w:rsidTr="000E7B59">
        <w:trPr>
          <w:trHeight w:val="345"/>
        </w:trPr>
        <w:tc>
          <w:tcPr>
            <w:tcW w:w="659" w:type="dxa"/>
          </w:tcPr>
          <w:p w14:paraId="023CC9E3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C7</w:t>
            </w:r>
          </w:p>
        </w:tc>
        <w:tc>
          <w:tcPr>
            <w:tcW w:w="6537" w:type="dxa"/>
          </w:tcPr>
          <w:p w14:paraId="7119BB5D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Wielokulturowość jako antyglobalistyczna strategia tożsamościowa.</w:t>
            </w:r>
          </w:p>
        </w:tc>
        <w:tc>
          <w:tcPr>
            <w:tcW w:w="2155" w:type="dxa"/>
          </w:tcPr>
          <w:p w14:paraId="0335DDF2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  <w:p w14:paraId="44903A65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D0063D" w:rsidRPr="002719A3" w14:paraId="42B84751" w14:textId="77777777" w:rsidTr="000E7B59">
        <w:trPr>
          <w:trHeight w:val="345"/>
        </w:trPr>
        <w:tc>
          <w:tcPr>
            <w:tcW w:w="659" w:type="dxa"/>
          </w:tcPr>
          <w:p w14:paraId="333BEF24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C8</w:t>
            </w:r>
          </w:p>
        </w:tc>
        <w:tc>
          <w:tcPr>
            <w:tcW w:w="6537" w:type="dxa"/>
          </w:tcPr>
          <w:p w14:paraId="1D5205A2" w14:textId="77777777" w:rsidR="00D0063D" w:rsidRPr="002719A3" w:rsidRDefault="00D0063D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Zaliczenie przedmiotu.</w:t>
            </w:r>
          </w:p>
        </w:tc>
        <w:tc>
          <w:tcPr>
            <w:tcW w:w="2155" w:type="dxa"/>
          </w:tcPr>
          <w:p w14:paraId="6EAECB40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063D" w:rsidRPr="002719A3" w14:paraId="1E493AAA" w14:textId="77777777" w:rsidTr="000E7B59">
        <w:tc>
          <w:tcPr>
            <w:tcW w:w="659" w:type="dxa"/>
          </w:tcPr>
          <w:p w14:paraId="3294CC03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116363E9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2CFCACCD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747DEF10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30</w:t>
            </w:r>
          </w:p>
        </w:tc>
      </w:tr>
    </w:tbl>
    <w:p w14:paraId="7A5C5D5A" w14:textId="77777777" w:rsidR="00D0063D" w:rsidRPr="002719A3" w:rsidRDefault="00D0063D" w:rsidP="00D0063D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44763E7B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D0063D" w:rsidRPr="002719A3" w14:paraId="4A8F9FF1" w14:textId="77777777" w:rsidTr="000E7B59">
        <w:tc>
          <w:tcPr>
            <w:tcW w:w="1666" w:type="dxa"/>
          </w:tcPr>
          <w:p w14:paraId="0747C709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67AB4948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31274505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Ś</w:t>
            </w:r>
            <w:r w:rsidRPr="002719A3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D0063D" w:rsidRPr="002719A3" w14:paraId="02700318" w14:textId="77777777" w:rsidTr="000E7B59">
        <w:tc>
          <w:tcPr>
            <w:tcW w:w="1666" w:type="dxa"/>
          </w:tcPr>
          <w:p w14:paraId="02F7B333" w14:textId="77777777" w:rsidR="00D0063D" w:rsidRPr="002719A3" w:rsidRDefault="00D0063D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73A26C6A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M2 – metoda problemowa – wykład problemowy, metoda przypadków itp.</w:t>
            </w:r>
          </w:p>
        </w:tc>
        <w:tc>
          <w:tcPr>
            <w:tcW w:w="2722" w:type="dxa"/>
          </w:tcPr>
          <w:p w14:paraId="392603E4" w14:textId="77777777" w:rsidR="00D0063D" w:rsidRPr="002719A3" w:rsidRDefault="00D0063D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Laptop, rzutnik, prezentacje multimedialne</w:t>
            </w:r>
          </w:p>
        </w:tc>
      </w:tr>
    </w:tbl>
    <w:p w14:paraId="1E336B37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35A4D900" w14:textId="77777777" w:rsidR="00D0063D" w:rsidRPr="002719A3" w:rsidRDefault="00D0063D" w:rsidP="00D0063D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lastRenderedPageBreak/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D0063D" w:rsidRPr="002719A3" w14:paraId="24F8EEF0" w14:textId="77777777" w:rsidTr="000E7B59">
        <w:tc>
          <w:tcPr>
            <w:tcW w:w="1890" w:type="dxa"/>
            <w:vAlign w:val="center"/>
          </w:tcPr>
          <w:p w14:paraId="1025B270" w14:textId="77777777" w:rsidR="00D0063D" w:rsidRPr="002719A3" w:rsidRDefault="00D0063D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113B3993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281C6970" w14:textId="77777777" w:rsidR="00D0063D" w:rsidRPr="002719A3" w:rsidRDefault="00D0063D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6505A78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D0063D" w:rsidRPr="002719A3" w14:paraId="1B4E1C5F" w14:textId="77777777" w:rsidTr="000E7B59">
        <w:tc>
          <w:tcPr>
            <w:tcW w:w="1890" w:type="dxa"/>
          </w:tcPr>
          <w:p w14:paraId="7CF3418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342" w:type="dxa"/>
            <w:vAlign w:val="center"/>
          </w:tcPr>
          <w:p w14:paraId="1B26D2A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F2 – obserwacja/aktywność w trakcie zajęć</w:t>
            </w:r>
          </w:p>
          <w:p w14:paraId="3B6C4A6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F5 – ćwiczenia praktyczne</w:t>
            </w:r>
          </w:p>
        </w:tc>
        <w:tc>
          <w:tcPr>
            <w:tcW w:w="3119" w:type="dxa"/>
            <w:vAlign w:val="center"/>
          </w:tcPr>
          <w:p w14:paraId="447017CE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P3 – ocena podsumowująca powstała na podstawie ocen formujących, uzyskanych w semestrze.</w:t>
            </w:r>
          </w:p>
        </w:tc>
      </w:tr>
    </w:tbl>
    <w:p w14:paraId="1EA31685" w14:textId="77777777" w:rsidR="00D0063D" w:rsidRPr="002719A3" w:rsidRDefault="00D0063D" w:rsidP="00D0063D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331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563"/>
        <w:gridCol w:w="595"/>
        <w:gridCol w:w="567"/>
        <w:gridCol w:w="640"/>
      </w:tblGrid>
      <w:tr w:rsidR="00A312BC" w:rsidRPr="002719A3" w14:paraId="20B7960F" w14:textId="77777777" w:rsidTr="00A312BC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A3B405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FE90BD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0"/>
              </w:rPr>
              <w:t xml:space="preserve">Ćwiczenia </w:t>
            </w:r>
          </w:p>
        </w:tc>
      </w:tr>
      <w:tr w:rsidR="00A312BC" w:rsidRPr="002719A3" w14:paraId="7498DE2D" w14:textId="77777777" w:rsidTr="00A312BC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488AD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52E881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E8B29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6"/>
              </w:rPr>
              <w:t>F5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D65C2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6"/>
              </w:rPr>
              <w:t>P3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5905A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</w:tr>
      <w:tr w:rsidR="00A312BC" w:rsidRPr="002719A3" w14:paraId="7187E36A" w14:textId="77777777" w:rsidTr="00A312BC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5A70" w14:textId="77777777" w:rsidR="00A312BC" w:rsidRPr="002719A3" w:rsidRDefault="00A312BC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860EFB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98E00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94F2B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F152B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A312BC" w:rsidRPr="002719A3" w14:paraId="7F804493" w14:textId="77777777" w:rsidTr="00A312BC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C56DE" w14:textId="77777777" w:rsidR="00A312BC" w:rsidRPr="002719A3" w:rsidRDefault="00A312BC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15AE58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E1E77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3936C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B75B1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A312BC" w:rsidRPr="002719A3" w14:paraId="48E10A61" w14:textId="77777777" w:rsidTr="00A312BC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3B5C2" w14:textId="77777777" w:rsidR="00A312BC" w:rsidRPr="002719A3" w:rsidRDefault="00A312BC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AAD792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CF08E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53C5F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9D89D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A312BC" w:rsidRPr="002719A3" w14:paraId="023F6010" w14:textId="77777777" w:rsidTr="00A312BC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FF28" w14:textId="77777777" w:rsidR="00A312BC" w:rsidRPr="002719A3" w:rsidRDefault="00A312BC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CF14D8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73C3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9031D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9525D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A312BC" w:rsidRPr="002719A3" w14:paraId="62681027" w14:textId="77777777" w:rsidTr="00A312BC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4F3E4" w14:textId="77777777" w:rsidR="00A312BC" w:rsidRPr="002719A3" w:rsidRDefault="00A312BC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91D3BE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503FA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67380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9BBA2" w14:textId="77777777" w:rsidR="00A312BC" w:rsidRPr="002719A3" w:rsidRDefault="00A312B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</w:tbl>
    <w:p w14:paraId="4D408F1E" w14:textId="77777777" w:rsidR="00D0063D" w:rsidRPr="002719A3" w:rsidRDefault="00D0063D" w:rsidP="00D0063D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D0063D" w:rsidRPr="002719A3" w14:paraId="7C576E42" w14:textId="77777777" w:rsidTr="000E7B59">
        <w:tc>
          <w:tcPr>
            <w:tcW w:w="4112" w:type="dxa"/>
          </w:tcPr>
          <w:p w14:paraId="40BF61C4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Doktorant uzyskuje ocenę na podstawie </w:t>
            </w:r>
          </w:p>
          <w:p w14:paraId="09167D50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3ED22920" w14:textId="77777777" w:rsidR="00D0063D" w:rsidRPr="002719A3" w:rsidRDefault="00D0063D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</w:p>
          <w:p w14:paraId="1F8079E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3/3,5 - 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ED1857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66FAB57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3B10AB1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9814E4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0A5C6D9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2CA5BBC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82DFA2A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6E2DFF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8B613B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C1F344A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425C87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8872418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380510F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CB289F6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8637037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79D4E39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772D04FA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1524F045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45224DE0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501256C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6A98DACD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050ECCA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3CD1462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D93A98E" w14:textId="77777777" w:rsidR="00D0063D" w:rsidRPr="002719A3" w:rsidRDefault="00D0063D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74DC57AB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</w:p>
          <w:p w14:paraId="441C25F8" w14:textId="77777777" w:rsidR="00D0063D" w:rsidRPr="002719A3" w:rsidRDefault="00D0063D" w:rsidP="000E7B59">
            <w:pPr>
              <w:rPr>
                <w:rFonts w:ascii="Cambria" w:hAnsi="Cambria" w:cstheme="minorHAnsi"/>
              </w:rPr>
            </w:pPr>
          </w:p>
          <w:p w14:paraId="06E975D6" w14:textId="77777777" w:rsidR="00D0063D" w:rsidRPr="002719A3" w:rsidRDefault="00D0063D" w:rsidP="000E7B59">
            <w:p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</w:rPr>
              <w:t xml:space="preserve">Dotyczącą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wybranych tendencji rozwojowych dyscypliny naukowej, w której odbywa się kształcenie. Zna fundamentalne wyzwania i problemy współczesnej cywilizacji.</w:t>
            </w:r>
          </w:p>
          <w:p w14:paraId="455A44F2" w14:textId="77777777" w:rsidR="00D0063D" w:rsidRPr="002719A3" w:rsidRDefault="00D0063D" w:rsidP="000E7B59">
            <w:p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Ma przeciętną umiejętność upowszechniana dorobku naukowego, także w formie popularnej. </w:t>
            </w:r>
          </w:p>
          <w:p w14:paraId="3313C637" w14:textId="77777777" w:rsidR="00D0063D" w:rsidRPr="002719A3" w:rsidRDefault="00D0063D" w:rsidP="000E7B59">
            <w:p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Potrafi, pod kierunkiem, inicjować debatę i uczestniczyć w dyskursie naukowym.</w:t>
            </w:r>
          </w:p>
          <w:p w14:paraId="18A7FEB4" w14:textId="77777777" w:rsidR="00D0063D" w:rsidRPr="002719A3" w:rsidRDefault="00D0063D" w:rsidP="000E7B59">
            <w:p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 ograniczonym zakresie potrafi dokonać krytycznej oceny dorobku uprawianej dyscypliny naukowej, krytycznej oceny własnego wkładu w rozwój tej dyscypliny, uznawania znaczenia wiedzy w rozwiązywaniu problemów poznawczych i praktycznych.</w:t>
            </w:r>
          </w:p>
          <w:p w14:paraId="7FE3073E" w14:textId="77777777" w:rsidR="00D0063D" w:rsidRPr="002719A3" w:rsidRDefault="00D0063D" w:rsidP="000E7B59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4399DD25" w14:textId="77777777" w:rsidR="00D0063D" w:rsidRPr="002719A3" w:rsidRDefault="00D0063D" w:rsidP="000E7B59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00C5A598" w14:textId="77777777" w:rsidR="00D0063D" w:rsidRPr="002719A3" w:rsidRDefault="00D0063D" w:rsidP="000E7B59">
            <w:p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</w:rPr>
              <w:t>Dotyczącą głównych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tendencji rozwojowych dyscypliny naukowej, w której odbywa się kształcenie. Zna większość wyzwań i problemów współczesnej cywilizacji.</w:t>
            </w:r>
          </w:p>
          <w:p w14:paraId="396E60D5" w14:textId="77777777" w:rsidR="00D0063D" w:rsidRPr="002719A3" w:rsidRDefault="00D0063D" w:rsidP="000E7B59">
            <w:p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Potrafi w sposób poprawny upowszechniać dorobek naukowy, także w formie popularnie.</w:t>
            </w:r>
          </w:p>
          <w:p w14:paraId="5A859017" w14:textId="77777777" w:rsidR="00D0063D" w:rsidRPr="002719A3" w:rsidRDefault="00D0063D" w:rsidP="000E7B59">
            <w:p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Potrafi inicjować debatę na wybrane tematy i uczestniczyć w dyskursie naukowym.</w:t>
            </w:r>
          </w:p>
          <w:p w14:paraId="50F596F3" w14:textId="77777777" w:rsidR="00D0063D" w:rsidRPr="002719A3" w:rsidRDefault="00D0063D" w:rsidP="000E7B59">
            <w:p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Potrafi dokonać w wybranych obszarach krytycznej oceny dorobku uprawianej dyscypliny naukowej, krytycznej oceny własnego wkładu w rozwój tej dyscypliny, uznawania znaczenia wiedzy w rozwiązywaniu problemów poznawczych i praktycznych.</w:t>
            </w:r>
          </w:p>
          <w:p w14:paraId="78ACC4E3" w14:textId="77777777" w:rsidR="00D0063D" w:rsidRPr="002719A3" w:rsidRDefault="00D0063D" w:rsidP="000E7B59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170A25CA" w14:textId="77777777" w:rsidR="00D0063D" w:rsidRPr="002719A3" w:rsidRDefault="00D0063D" w:rsidP="000E7B59">
            <w:p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</w:rPr>
              <w:t>Dotyczącą różnorodnych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tendencji rozwojowych dyscypliny naukowej, w której odbywa się kształcenie. Zna różnorodne wyzwania i problemy współczesnej cywilizacji.</w:t>
            </w:r>
          </w:p>
          <w:p w14:paraId="7B586A74" w14:textId="77777777" w:rsidR="00D0063D" w:rsidRPr="002719A3" w:rsidRDefault="00D0063D" w:rsidP="000E7B59">
            <w:p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Potrafi upowszechniać dorobek naukowy  zarówno językiem naukowym, jak również w formie popularnej, dostępnej dla przeciętnego czytelnika.</w:t>
            </w:r>
          </w:p>
          <w:p w14:paraId="09F8ED90" w14:textId="77777777" w:rsidR="00D0063D" w:rsidRPr="002719A3" w:rsidRDefault="00D0063D" w:rsidP="000E7B59">
            <w:p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Potrafi inicjować debatę na różnorodne tematy w studiowanej dyscyplinie i uczestniczyć w dyskursie naukowym.</w:t>
            </w:r>
          </w:p>
          <w:p w14:paraId="2DBE65E3" w14:textId="77777777" w:rsidR="00D0063D" w:rsidRPr="002719A3" w:rsidRDefault="00D0063D" w:rsidP="000E7B59">
            <w:p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Potrafi dokonać krytycznej oceny większości dorobku uprawianej dyscypliny naukowej, krytycznej oceny własnego wkładu w rozwój tej dyscypliny, uznawania znaczenia wiedzy w rozwiązywaniu problemów poznawczych i praktycznych.</w:t>
            </w:r>
          </w:p>
        </w:tc>
      </w:tr>
    </w:tbl>
    <w:p w14:paraId="412DCE0A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063D" w:rsidRPr="002719A3" w14:paraId="42AEAE93" w14:textId="77777777" w:rsidTr="000E7B59">
        <w:trPr>
          <w:trHeight w:val="540"/>
        </w:trPr>
        <w:tc>
          <w:tcPr>
            <w:tcW w:w="9351" w:type="dxa"/>
          </w:tcPr>
          <w:p w14:paraId="15463D69" w14:textId="77777777" w:rsidR="00D0063D" w:rsidRPr="002719A3" w:rsidRDefault="00D0063D" w:rsidP="000E7B59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426C178B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D0063D" w:rsidRPr="002719A3" w14:paraId="31BD60A0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CFF6AE" w14:textId="77777777" w:rsidR="00D0063D" w:rsidRPr="002719A3" w:rsidRDefault="00D0063D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373A1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D0063D" w:rsidRPr="002719A3" w14:paraId="683C0D07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3097CA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D0063D" w:rsidRPr="002719A3" w14:paraId="5FA3499B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CCADEB" w14:textId="77777777" w:rsidR="00D0063D" w:rsidRPr="002719A3" w:rsidRDefault="00D0063D" w:rsidP="000E7B59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EB2F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30</w:t>
            </w:r>
          </w:p>
        </w:tc>
      </w:tr>
      <w:tr w:rsidR="00D0063D" w:rsidRPr="002719A3" w14:paraId="70A6114A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4BAFD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D0063D" w:rsidRPr="002719A3" w14:paraId="5EC98986" w14:textId="77777777" w:rsidTr="000E7B59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22E95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1D6C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  <w:tr w:rsidR="00D0063D" w:rsidRPr="002719A3" w14:paraId="02F4233A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DD5D5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14BC2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D0063D" w:rsidRPr="002719A3" w14:paraId="425A9D49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2210" w14:textId="77777777" w:rsidR="00D0063D" w:rsidRPr="002719A3" w:rsidRDefault="00D0063D" w:rsidP="000E7B59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zaliczenia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FB048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D0063D" w:rsidRPr="002719A3" w14:paraId="6DB530B9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0DF46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24D89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60</w:t>
            </w:r>
          </w:p>
        </w:tc>
      </w:tr>
      <w:tr w:rsidR="00D0063D" w:rsidRPr="002719A3" w14:paraId="5F682EAD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B0CA3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37C0A48E" w14:textId="77777777" w:rsidR="00D0063D" w:rsidRPr="002719A3" w:rsidRDefault="00D0063D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(1 pkt ECTS odpowiada od 25 do 30 godzin aktywności </w:t>
            </w:r>
            <w:r w:rsidR="001D3520" w:rsidRPr="002719A3">
              <w:rPr>
                <w:rFonts w:ascii="Cambria" w:hAnsi="Cambria" w:cstheme="minorHAnsi"/>
                <w:bCs/>
                <w:sz w:val="20"/>
                <w:szCs w:val="20"/>
              </w:rPr>
              <w:t>doktoranta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59F2B" w14:textId="77777777" w:rsidR="00D0063D" w:rsidRPr="002719A3" w:rsidRDefault="00D0063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3AD39F01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D0063D" w:rsidRPr="002719A3" w14:paraId="42CF16A0" w14:textId="77777777" w:rsidTr="000E7B59">
        <w:tc>
          <w:tcPr>
            <w:tcW w:w="9351" w:type="dxa"/>
            <w:shd w:val="clear" w:color="auto" w:fill="auto"/>
          </w:tcPr>
          <w:p w14:paraId="6387C260" w14:textId="77777777" w:rsidR="00D0063D" w:rsidRPr="002719A3" w:rsidRDefault="00D0063D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6A38D4FC" w14:textId="77777777" w:rsidR="00D0063D" w:rsidRPr="002719A3" w:rsidRDefault="00D0063D">
            <w:pPr>
              <w:pStyle w:val="Tekstpodstawowy"/>
              <w:numPr>
                <w:ilvl w:val="0"/>
                <w:numId w:val="47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Nikitorowicz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J., Edukacja międzykulturowa w perspektywie paradygmatu współistnienia kultur, Białystok 2020.</w:t>
            </w:r>
          </w:p>
          <w:p w14:paraId="214FA7E8" w14:textId="77777777" w:rsidR="00D0063D" w:rsidRPr="002719A3" w:rsidRDefault="00D0063D">
            <w:pPr>
              <w:pStyle w:val="Tekstpodstawowy"/>
              <w:numPr>
                <w:ilvl w:val="0"/>
                <w:numId w:val="47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Edukacja międzykulturowa w Polsce na przełomie XX i XXI wieku, praca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zb.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Pod red. A. Paszko,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Kraków 2004.</w:t>
            </w:r>
          </w:p>
          <w:p w14:paraId="07E93964" w14:textId="77777777" w:rsidR="00D0063D" w:rsidRPr="002719A3" w:rsidRDefault="00D0063D">
            <w:pPr>
              <w:pStyle w:val="Tekstpodstawowy"/>
              <w:numPr>
                <w:ilvl w:val="0"/>
                <w:numId w:val="47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Studia nad wielokulturowością, pod red. D. Pietrzyk-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Reeves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i M. Kułakowskiej, Kraków 2010.</w:t>
            </w:r>
          </w:p>
          <w:p w14:paraId="194B5718" w14:textId="77777777" w:rsidR="00D0063D" w:rsidRPr="002719A3" w:rsidRDefault="00D0063D">
            <w:pPr>
              <w:pStyle w:val="Tekstpodstawowy"/>
              <w:numPr>
                <w:ilvl w:val="0"/>
                <w:numId w:val="47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Nikitorowicz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J., Edukacja regionalna i międzykulturowa, Warszawa 2009.</w:t>
            </w:r>
          </w:p>
          <w:p w14:paraId="7A58FC2C" w14:textId="77777777" w:rsidR="00D0063D" w:rsidRPr="002719A3" w:rsidRDefault="00D0063D">
            <w:pPr>
              <w:pStyle w:val="Tekstpodstawowy"/>
              <w:numPr>
                <w:ilvl w:val="0"/>
                <w:numId w:val="47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Nikitorowicz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j.,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Etnopedagogika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w kontekście wielokulturowości i ustawicznie kształtującej się tożsamości, Kraków 2017.</w:t>
            </w:r>
          </w:p>
        </w:tc>
      </w:tr>
      <w:tr w:rsidR="00D0063D" w:rsidRPr="002719A3" w14:paraId="77E08480" w14:textId="77777777" w:rsidTr="000E7B59">
        <w:tc>
          <w:tcPr>
            <w:tcW w:w="9351" w:type="dxa"/>
            <w:shd w:val="clear" w:color="auto" w:fill="auto"/>
          </w:tcPr>
          <w:p w14:paraId="1DA3CEAB" w14:textId="77777777" w:rsidR="00D0063D" w:rsidRPr="002719A3" w:rsidRDefault="00D0063D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303C4818" w14:textId="77777777" w:rsidR="00D0063D" w:rsidRPr="002719A3" w:rsidRDefault="00D0063D">
            <w:pPr>
              <w:numPr>
                <w:ilvl w:val="0"/>
                <w:numId w:val="48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Mead M., Kultura i tożsamość: Studium dystansu międzypokoleniowego, warszawa 2000.</w:t>
            </w:r>
          </w:p>
          <w:p w14:paraId="13A68F9F" w14:textId="77777777" w:rsidR="00D0063D" w:rsidRPr="002719A3" w:rsidRDefault="00D0063D">
            <w:pPr>
              <w:numPr>
                <w:ilvl w:val="0"/>
                <w:numId w:val="48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Szczurek-Boruta A., O przygotowaniu nauczycieli do pracy w warunkach wielokulturowości. Konteksty, opinie studentów, propozycje, Toruń 2014.</w:t>
            </w:r>
          </w:p>
        </w:tc>
      </w:tr>
    </w:tbl>
    <w:p w14:paraId="7B48161C" w14:textId="77777777" w:rsidR="00D0063D" w:rsidRPr="002719A3" w:rsidRDefault="00D0063D" w:rsidP="00D0063D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D0063D" w:rsidRPr="002719A3" w14:paraId="684330CF" w14:textId="77777777" w:rsidTr="000E7B59">
        <w:tc>
          <w:tcPr>
            <w:tcW w:w="3846" w:type="dxa"/>
            <w:shd w:val="clear" w:color="auto" w:fill="auto"/>
          </w:tcPr>
          <w:p w14:paraId="17853ADE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6D301284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Prof. AJP dr hab. Beata A. Orłowska</w:t>
            </w:r>
          </w:p>
        </w:tc>
      </w:tr>
      <w:tr w:rsidR="00D0063D" w:rsidRPr="002719A3" w14:paraId="2F8A8015" w14:textId="77777777" w:rsidTr="000E7B59">
        <w:tc>
          <w:tcPr>
            <w:tcW w:w="3846" w:type="dxa"/>
            <w:shd w:val="clear" w:color="auto" w:fill="auto"/>
          </w:tcPr>
          <w:p w14:paraId="74B473E6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49CF44AD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  <w:r w:rsidR="001D3520"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.0</w:t>
            </w:r>
            <w:r w:rsidR="001D3520"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.2023</w:t>
            </w:r>
          </w:p>
        </w:tc>
      </w:tr>
      <w:tr w:rsidR="00D0063D" w:rsidRPr="002719A3" w14:paraId="4041AFB6" w14:textId="77777777" w:rsidTr="000E7B59">
        <w:tc>
          <w:tcPr>
            <w:tcW w:w="3846" w:type="dxa"/>
            <w:shd w:val="clear" w:color="auto" w:fill="auto"/>
          </w:tcPr>
          <w:p w14:paraId="6F607A4C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63409930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borlowska@ajp.edu.pl</w:t>
            </w:r>
          </w:p>
        </w:tc>
      </w:tr>
      <w:tr w:rsidR="00D0063D" w:rsidRPr="002719A3" w14:paraId="729A5EC1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32FEBAD3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71520518" w14:textId="77777777" w:rsidR="00D0063D" w:rsidRPr="002719A3" w:rsidRDefault="00D0063D" w:rsidP="000E7B59">
            <w:pPr>
              <w:spacing w:before="60" w:after="60" w:line="240" w:lineRule="auto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Beata A. Orłowska</w:t>
            </w:r>
          </w:p>
        </w:tc>
      </w:tr>
    </w:tbl>
    <w:p w14:paraId="273207D4" w14:textId="77777777" w:rsidR="00B2420C" w:rsidRPr="002719A3" w:rsidRDefault="00B2420C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45631147" w14:textId="77777777" w:rsidR="00EE4526" w:rsidRPr="002719A3" w:rsidRDefault="00EE4526" w:rsidP="00B2420C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</w:p>
    <w:p w14:paraId="049AB2A7" w14:textId="77777777" w:rsidR="00B2420C" w:rsidRPr="002719A3" w:rsidRDefault="00B2420C" w:rsidP="00B2420C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 w:cstheme="minorHAnsi"/>
          <w:b/>
          <w:bCs/>
          <w:spacing w:val="40"/>
        </w:rPr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B2420C" w:rsidRPr="002719A3" w14:paraId="5EECA675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3DC46CB0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67398F23" wp14:editId="26351DC3">
                  <wp:extent cx="838200" cy="895350"/>
                  <wp:effectExtent l="0" t="0" r="0" b="0"/>
                  <wp:docPr id="1321257478" name="Obraz 1321257478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38A625F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 xml:space="preserve">Szkoła Doktorska Akademii im. Jakuba z Paradyża </w:t>
            </w:r>
            <w:r w:rsidRPr="002719A3">
              <w:rPr>
                <w:rFonts w:ascii="Cambria" w:hAnsi="Cambria" w:cstheme="minorHAnsi"/>
                <w:b/>
              </w:rPr>
              <w:br/>
              <w:t>w Gorzowie Wielkopolskim</w:t>
            </w:r>
          </w:p>
        </w:tc>
      </w:tr>
      <w:tr w:rsidR="00B2420C" w:rsidRPr="002719A3" w14:paraId="17D57178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37BACF70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4B4DBF9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967A297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nauki społeczne</w:t>
            </w:r>
          </w:p>
        </w:tc>
      </w:tr>
      <w:tr w:rsidR="00B2420C" w:rsidRPr="002719A3" w14:paraId="7E672FA7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26ED0BF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04B2C85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EF7AAFA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pedagogika</w:t>
            </w:r>
          </w:p>
        </w:tc>
      </w:tr>
      <w:tr w:rsidR="00B2420C" w:rsidRPr="002719A3" w14:paraId="46A127C5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79C1D2A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1B17CC12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7AFC9305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stacjonarna</w:t>
            </w:r>
          </w:p>
        </w:tc>
      </w:tr>
    </w:tbl>
    <w:p w14:paraId="2F7F7B45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B2420C" w:rsidRPr="002719A3" w14:paraId="414CE6AC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48A8E394" w14:textId="77777777" w:rsidR="00B2420C" w:rsidRPr="002719A3" w:rsidRDefault="00B2420C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122F729F" w14:textId="77777777" w:rsidR="00B2420C" w:rsidRPr="002719A3" w:rsidRDefault="00B2420C" w:rsidP="00C56BB3">
            <w:pPr>
              <w:pStyle w:val="akarta"/>
            </w:pPr>
            <w:r w:rsidRPr="002719A3">
              <w:t>Projektowane i p</w:t>
            </w:r>
            <w:r w:rsidR="0080797F" w:rsidRPr="002719A3">
              <w:t>l</w:t>
            </w:r>
            <w:r w:rsidRPr="002719A3">
              <w:t>anowanie zajęć dydaktycznych</w:t>
            </w:r>
          </w:p>
        </w:tc>
      </w:tr>
      <w:tr w:rsidR="00B2420C" w:rsidRPr="002719A3" w14:paraId="19646D34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3E3A3511" w14:textId="77777777" w:rsidR="00B2420C" w:rsidRPr="002719A3" w:rsidRDefault="00B2420C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5A12AC2F" w14:textId="77777777" w:rsidR="00B2420C" w:rsidRPr="002719A3" w:rsidRDefault="00B2420C" w:rsidP="00C56BB3">
            <w:pPr>
              <w:pStyle w:val="akarta"/>
            </w:pPr>
            <w:r w:rsidRPr="002719A3">
              <w:t>1</w:t>
            </w:r>
          </w:p>
        </w:tc>
      </w:tr>
      <w:tr w:rsidR="00B2420C" w:rsidRPr="002719A3" w14:paraId="369B516D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3CBE2D79" w14:textId="77777777" w:rsidR="00B2420C" w:rsidRPr="002719A3" w:rsidRDefault="00B2420C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66E33CAB" w14:textId="77777777" w:rsidR="00B2420C" w:rsidRPr="002719A3" w:rsidRDefault="00B2420C" w:rsidP="00C56BB3">
            <w:pPr>
              <w:pStyle w:val="akarta"/>
            </w:pPr>
            <w:r w:rsidRPr="002719A3">
              <w:t>obowiązkowe</w:t>
            </w:r>
          </w:p>
        </w:tc>
      </w:tr>
      <w:tr w:rsidR="00B2420C" w:rsidRPr="002719A3" w14:paraId="603BB894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7F8F8C40" w14:textId="77777777" w:rsidR="00B2420C" w:rsidRPr="002719A3" w:rsidRDefault="00B2420C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4104624B" w14:textId="77777777" w:rsidR="00B2420C" w:rsidRPr="002719A3" w:rsidRDefault="00B2420C" w:rsidP="00C56BB3">
            <w:pPr>
              <w:pStyle w:val="akarta"/>
            </w:pPr>
            <w:r w:rsidRPr="002719A3">
              <w:t>dydaktyka szkoły wyższej</w:t>
            </w:r>
          </w:p>
        </w:tc>
      </w:tr>
      <w:tr w:rsidR="00B2420C" w:rsidRPr="002719A3" w14:paraId="20A23562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6E24DDBB" w14:textId="77777777" w:rsidR="00B2420C" w:rsidRPr="002719A3" w:rsidRDefault="00B2420C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175B3237" w14:textId="77777777" w:rsidR="00B2420C" w:rsidRPr="002719A3" w:rsidRDefault="00B2420C" w:rsidP="00C56BB3">
            <w:pPr>
              <w:pStyle w:val="akarta"/>
            </w:pPr>
            <w:r w:rsidRPr="002719A3">
              <w:t>polski</w:t>
            </w:r>
          </w:p>
        </w:tc>
      </w:tr>
      <w:tr w:rsidR="00B2420C" w:rsidRPr="002719A3" w14:paraId="315E930B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09E6BC6F" w14:textId="77777777" w:rsidR="00B2420C" w:rsidRPr="002719A3" w:rsidRDefault="00B2420C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73D79AE7" w14:textId="77777777" w:rsidR="00B2420C" w:rsidRPr="002719A3" w:rsidRDefault="00B2420C" w:rsidP="00C56BB3">
            <w:pPr>
              <w:pStyle w:val="akarta"/>
            </w:pPr>
            <w:r w:rsidRPr="002719A3">
              <w:t>II</w:t>
            </w:r>
          </w:p>
        </w:tc>
      </w:tr>
      <w:tr w:rsidR="00B2420C" w:rsidRPr="002719A3" w14:paraId="48584FE5" w14:textId="77777777" w:rsidTr="000E7B59">
        <w:tc>
          <w:tcPr>
            <w:tcW w:w="4219" w:type="dxa"/>
            <w:vAlign w:val="center"/>
          </w:tcPr>
          <w:p w14:paraId="143BE20B" w14:textId="77777777" w:rsidR="00B2420C" w:rsidRPr="002719A3" w:rsidRDefault="00B2420C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585B79B1" w14:textId="77777777" w:rsidR="00B2420C" w:rsidRPr="002719A3" w:rsidRDefault="00B2420C" w:rsidP="00C56BB3">
            <w:pPr>
              <w:pStyle w:val="akarta"/>
            </w:pPr>
            <w:r w:rsidRPr="002719A3">
              <w:t xml:space="preserve"> prof. dr hab.  Urszula Ostrowska</w:t>
            </w:r>
          </w:p>
        </w:tc>
      </w:tr>
    </w:tbl>
    <w:p w14:paraId="7EFDE0CD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B2420C" w:rsidRPr="002719A3" w14:paraId="373AC80B" w14:textId="77777777" w:rsidTr="000E7B59">
        <w:tc>
          <w:tcPr>
            <w:tcW w:w="1951" w:type="dxa"/>
            <w:shd w:val="clear" w:color="auto" w:fill="auto"/>
            <w:vAlign w:val="center"/>
          </w:tcPr>
          <w:p w14:paraId="6CA605CA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39172F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013B4935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A7435A4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Punkty ECTS </w:t>
            </w:r>
            <w:r w:rsidRPr="002719A3">
              <w:rPr>
                <w:rFonts w:ascii="Cambria" w:hAnsi="Cambria" w:cstheme="minorHAnsi"/>
              </w:rPr>
              <w:t>(zgodnie z ramowym programem kształcenia)</w:t>
            </w:r>
          </w:p>
        </w:tc>
      </w:tr>
      <w:tr w:rsidR="00B2420C" w:rsidRPr="002719A3" w14:paraId="7D3E1B85" w14:textId="77777777" w:rsidTr="000E7B59">
        <w:tc>
          <w:tcPr>
            <w:tcW w:w="1951" w:type="dxa"/>
            <w:shd w:val="clear" w:color="auto" w:fill="auto"/>
          </w:tcPr>
          <w:p w14:paraId="65192FC7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 </w:t>
            </w:r>
            <w:r w:rsidR="001D3520" w:rsidRPr="002719A3">
              <w:rPr>
                <w:rFonts w:ascii="Cambria" w:hAnsi="Cambria" w:cstheme="minorHAnsi"/>
                <w:b/>
                <w:bCs/>
              </w:rPr>
              <w:t>Ćwiczenia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24AC0B5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58CFAA4E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II/4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31C56846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1</w:t>
            </w:r>
          </w:p>
        </w:tc>
      </w:tr>
    </w:tbl>
    <w:p w14:paraId="52B2B234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B2420C" w:rsidRPr="002719A3" w14:paraId="2DC915D0" w14:textId="77777777" w:rsidTr="000E7B59">
        <w:trPr>
          <w:trHeight w:val="301"/>
        </w:trPr>
        <w:tc>
          <w:tcPr>
            <w:tcW w:w="9351" w:type="dxa"/>
          </w:tcPr>
          <w:p w14:paraId="2C6B5C85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Wiedza z zakresu pedagogiki na poziomie 7 PRK</w:t>
            </w:r>
          </w:p>
        </w:tc>
      </w:tr>
    </w:tbl>
    <w:p w14:paraId="16568895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B2420C" w:rsidRPr="002719A3" w14:paraId="521F42E9" w14:textId="77777777" w:rsidTr="000E7B59">
        <w:tc>
          <w:tcPr>
            <w:tcW w:w="9351" w:type="dxa"/>
            <w:shd w:val="clear" w:color="auto" w:fill="auto"/>
          </w:tcPr>
          <w:p w14:paraId="10C28291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1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– przygotowanie doktorantów do prowadzenia działalności dydaktycznej na poziomie szkoły wyższej</w:t>
            </w:r>
          </w:p>
          <w:p w14:paraId="11179E44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– przygotowanie doktorantów do samodzielnego planowania własnego rozwoju naukowego oraz podejmowania wyzwań w sferze zawodowej i publicznej, z uwzględnieniem ich etycznego wymiaru i odpowiedzialności </w:t>
            </w:r>
          </w:p>
        </w:tc>
      </w:tr>
    </w:tbl>
    <w:p w14:paraId="1456C4EE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B2420C" w:rsidRPr="002719A3" w14:paraId="09520FD2" w14:textId="77777777" w:rsidTr="000E7B59">
        <w:tc>
          <w:tcPr>
            <w:tcW w:w="1271" w:type="dxa"/>
            <w:shd w:val="clear" w:color="auto" w:fill="auto"/>
            <w:vAlign w:val="center"/>
          </w:tcPr>
          <w:p w14:paraId="5FCDA198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6EBD3AD4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C86C575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efektów uczenia się dla kierunku kształcenia w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dyscyplinie</w:t>
            </w:r>
          </w:p>
        </w:tc>
      </w:tr>
      <w:tr w:rsidR="00B2420C" w:rsidRPr="002719A3" w14:paraId="1F04A34B" w14:textId="77777777" w:rsidTr="000E7B59">
        <w:tc>
          <w:tcPr>
            <w:tcW w:w="9400" w:type="dxa"/>
            <w:gridSpan w:val="3"/>
            <w:shd w:val="clear" w:color="auto" w:fill="auto"/>
          </w:tcPr>
          <w:p w14:paraId="2C359793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 xml:space="preserve">                                            WIEDZA: zna i rozumie</w:t>
            </w:r>
          </w:p>
        </w:tc>
      </w:tr>
      <w:tr w:rsidR="00B2420C" w:rsidRPr="002719A3" w14:paraId="3276C971" w14:textId="77777777" w:rsidTr="000E7B59">
        <w:tc>
          <w:tcPr>
            <w:tcW w:w="1271" w:type="dxa"/>
            <w:shd w:val="clear" w:color="auto" w:fill="auto"/>
            <w:vAlign w:val="center"/>
          </w:tcPr>
          <w:p w14:paraId="0FF93344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663061F6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dorobek naukowy oraz wynikające z niego implikacje dla praktyki 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92B054A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     K_W01</w:t>
            </w:r>
          </w:p>
        </w:tc>
      </w:tr>
      <w:tr w:rsidR="00B2420C" w:rsidRPr="002719A3" w14:paraId="31908CBE" w14:textId="77777777" w:rsidTr="000E7B59">
        <w:tc>
          <w:tcPr>
            <w:tcW w:w="1271" w:type="dxa"/>
            <w:shd w:val="clear" w:color="auto" w:fill="auto"/>
            <w:vAlign w:val="center"/>
          </w:tcPr>
          <w:p w14:paraId="121ABA90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2673D6DE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główne tendencje rozwojowe dyscypliny oraz dyscyplin współdziałających z pedagogiką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506D119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     K_W03</w:t>
            </w:r>
          </w:p>
        </w:tc>
      </w:tr>
      <w:tr w:rsidR="00B2420C" w:rsidRPr="002719A3" w14:paraId="6BE026F2" w14:textId="77777777" w:rsidTr="000E7B59">
        <w:tc>
          <w:tcPr>
            <w:tcW w:w="1271" w:type="dxa"/>
            <w:shd w:val="clear" w:color="auto" w:fill="auto"/>
            <w:vAlign w:val="center"/>
          </w:tcPr>
          <w:p w14:paraId="117414A4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14:paraId="2D489339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zasady upowszechniania wyników działalności naukowej z zakresu tematyki dysertacji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444BBA9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     K_W05   </w:t>
            </w:r>
          </w:p>
        </w:tc>
      </w:tr>
      <w:tr w:rsidR="00B2420C" w:rsidRPr="002719A3" w14:paraId="53BC2A6C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114308FA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                                            UMIEJĘTNOŚCI: potrafi</w:t>
            </w:r>
          </w:p>
        </w:tc>
      </w:tr>
      <w:tr w:rsidR="00B2420C" w:rsidRPr="002719A3" w14:paraId="0E0D976F" w14:textId="77777777" w:rsidTr="000E7B59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74B455A3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14:paraId="45463757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transferować wyniki prac badawczych do sfery dydaktycznej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1C5D874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K_U06  </w:t>
            </w:r>
          </w:p>
        </w:tc>
      </w:tr>
      <w:tr w:rsidR="00B2420C" w:rsidRPr="002719A3" w14:paraId="446DB407" w14:textId="77777777" w:rsidTr="000E7B59">
        <w:tc>
          <w:tcPr>
            <w:tcW w:w="1271" w:type="dxa"/>
            <w:shd w:val="clear" w:color="auto" w:fill="auto"/>
            <w:vAlign w:val="center"/>
          </w:tcPr>
          <w:p w14:paraId="3A774721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0CF0939C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samodzielnie planować i działać na rzecz własnego rozwoju oraz inspirować i organizować rozwój innych osób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45B7A41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     K_U012</w:t>
            </w:r>
          </w:p>
        </w:tc>
      </w:tr>
      <w:tr w:rsidR="00B2420C" w:rsidRPr="002719A3" w14:paraId="0985BC50" w14:textId="77777777" w:rsidTr="000E7B59">
        <w:tc>
          <w:tcPr>
            <w:tcW w:w="1271" w:type="dxa"/>
            <w:shd w:val="clear" w:color="auto" w:fill="auto"/>
            <w:vAlign w:val="center"/>
          </w:tcPr>
          <w:p w14:paraId="3FA05506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6521" w:type="dxa"/>
            <w:shd w:val="clear" w:color="auto" w:fill="auto"/>
          </w:tcPr>
          <w:p w14:paraId="04EA90EA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planować zajęcia lub grupy zajęć i realizować je z wykorzystaniem nowoczesnych metod i narzędzi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5C60A4B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     K_U13</w:t>
            </w:r>
          </w:p>
        </w:tc>
      </w:tr>
      <w:tr w:rsidR="00B2420C" w:rsidRPr="002719A3" w14:paraId="14B5E673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6A95ED1A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SPOŁECZNE: jest gotów do</w:t>
            </w:r>
          </w:p>
        </w:tc>
      </w:tr>
      <w:tr w:rsidR="00B2420C" w:rsidRPr="002719A3" w14:paraId="1D2E420A" w14:textId="77777777" w:rsidTr="000E7B59">
        <w:tc>
          <w:tcPr>
            <w:tcW w:w="1271" w:type="dxa"/>
            <w:shd w:val="clear" w:color="auto" w:fill="auto"/>
            <w:vAlign w:val="center"/>
          </w:tcPr>
          <w:p w14:paraId="215681C0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14:paraId="0EBC7087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podejmowania wyzwań w sferze zawodowej i publicznej z uwzględnieniem ich etycznego wymiaru oraz odpowiedzialności za ich skutki oraz kształtowania worów właściwego postępowania w takich sytuacjach</w:t>
            </w:r>
            <w:r w:rsidRPr="002719A3">
              <w:rPr>
                <w:rFonts w:ascii="Cambria" w:hAnsi="Cambria" w:cstheme="minorHAnsi"/>
                <w:color w:val="000000"/>
                <w:sz w:val="20"/>
                <w:szCs w:val="20"/>
                <w:shd w:val="clear" w:color="auto" w:fill="FDD8C0"/>
              </w:rPr>
              <w:t xml:space="preserve"> 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E35B359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K_K02      </w:t>
            </w:r>
          </w:p>
        </w:tc>
      </w:tr>
      <w:tr w:rsidR="00B2420C" w:rsidRPr="002719A3" w14:paraId="67DC0A1F" w14:textId="77777777" w:rsidTr="000E7B59">
        <w:tc>
          <w:tcPr>
            <w:tcW w:w="1271" w:type="dxa"/>
            <w:shd w:val="clear" w:color="auto" w:fill="auto"/>
            <w:vAlign w:val="center"/>
          </w:tcPr>
          <w:p w14:paraId="12A831E8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598F5491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krytycznej oceny dorobku uprawianej dyscypliny naukowej, krytycznej oceny własnego wkładu w rozwój tej dyscypliny, uznawania znaczenia wiedzy w rozwiazywaniu problemów poznawczych i praktycznych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AAC1CDC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K_K03      </w:t>
            </w:r>
          </w:p>
        </w:tc>
      </w:tr>
      <w:tr w:rsidR="00B2420C" w:rsidRPr="002719A3" w14:paraId="15987F87" w14:textId="77777777" w:rsidTr="000E7B59">
        <w:tc>
          <w:tcPr>
            <w:tcW w:w="1271" w:type="dxa"/>
            <w:shd w:val="clear" w:color="auto" w:fill="auto"/>
            <w:vAlign w:val="center"/>
          </w:tcPr>
          <w:p w14:paraId="7F7D3E2B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14:paraId="02C701F1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wypełniania zobowiązań społecznych badacza, inicjowania działania na rzecz interesu publicznego, myślenia i działania w sposób przedsiębiorczy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7A23A04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K_K04     </w:t>
            </w:r>
          </w:p>
        </w:tc>
      </w:tr>
    </w:tbl>
    <w:p w14:paraId="166120E2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B2420C" w:rsidRPr="002719A3" w14:paraId="2D8C95ED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2737327A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0B984AE4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                                           Treści </w:t>
            </w:r>
          </w:p>
        </w:tc>
        <w:tc>
          <w:tcPr>
            <w:tcW w:w="2155" w:type="dxa"/>
            <w:vAlign w:val="center"/>
          </w:tcPr>
          <w:p w14:paraId="6C7DB4C3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B2420C" w:rsidRPr="002719A3" w14:paraId="1C8005A0" w14:textId="77777777" w:rsidTr="000E7B59">
        <w:trPr>
          <w:trHeight w:val="236"/>
        </w:trPr>
        <w:tc>
          <w:tcPr>
            <w:tcW w:w="659" w:type="dxa"/>
          </w:tcPr>
          <w:p w14:paraId="05606CF5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5F40ADE5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color w:val="06022E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Projektowanie i planowanie zajęć dydaktycznych jako element kierowania pracą studentów</w:t>
            </w:r>
          </w:p>
        </w:tc>
        <w:tc>
          <w:tcPr>
            <w:tcW w:w="2155" w:type="dxa"/>
          </w:tcPr>
          <w:p w14:paraId="4F5C218D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B2420C" w:rsidRPr="002719A3" w14:paraId="1B5A494B" w14:textId="77777777" w:rsidTr="000E7B59">
        <w:trPr>
          <w:trHeight w:val="285"/>
        </w:trPr>
        <w:tc>
          <w:tcPr>
            <w:tcW w:w="659" w:type="dxa"/>
          </w:tcPr>
          <w:p w14:paraId="76649813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0C2AFFA6" w14:textId="77777777" w:rsidR="00B2420C" w:rsidRPr="002719A3" w:rsidRDefault="00B2420C" w:rsidP="000E7B59">
            <w:pPr>
              <w:shd w:val="clear" w:color="auto" w:fill="FFFFFF"/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color w:val="06022E"/>
                <w:sz w:val="20"/>
                <w:szCs w:val="20"/>
              </w:rPr>
              <w:t>Relacje interpersonalne podmiotów procesu dydaktycznego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- style kierowania pracą studentów</w:t>
            </w:r>
          </w:p>
        </w:tc>
        <w:tc>
          <w:tcPr>
            <w:tcW w:w="2155" w:type="dxa"/>
          </w:tcPr>
          <w:p w14:paraId="689E48C3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2420C" w:rsidRPr="002719A3" w14:paraId="4BDE45B5" w14:textId="77777777" w:rsidTr="000E7B59">
        <w:trPr>
          <w:trHeight w:val="345"/>
        </w:trPr>
        <w:tc>
          <w:tcPr>
            <w:tcW w:w="659" w:type="dxa"/>
          </w:tcPr>
          <w:p w14:paraId="71BA7DA9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1A73BE2C" w14:textId="77777777" w:rsidR="00B2420C" w:rsidRPr="002719A3" w:rsidRDefault="00B2420C" w:rsidP="000E7B59">
            <w:pPr>
              <w:shd w:val="clear" w:color="auto" w:fill="FFFFFF"/>
              <w:spacing w:after="0" w:line="240" w:lineRule="auto"/>
              <w:rPr>
                <w:rFonts w:ascii="Cambria" w:hAnsi="Cambria" w:cstheme="minorHAnsi"/>
                <w:color w:val="06022E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Zasady planowania dydaktycznego - świadomości, przystępności, poglądowości, systematyczności i trwałości </w:t>
            </w:r>
          </w:p>
        </w:tc>
        <w:tc>
          <w:tcPr>
            <w:tcW w:w="2155" w:type="dxa"/>
          </w:tcPr>
          <w:p w14:paraId="65536889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2420C" w:rsidRPr="002719A3" w14:paraId="4A8D866E" w14:textId="77777777" w:rsidTr="000E7B59">
        <w:trPr>
          <w:trHeight w:val="345"/>
        </w:trPr>
        <w:tc>
          <w:tcPr>
            <w:tcW w:w="659" w:type="dxa"/>
          </w:tcPr>
          <w:p w14:paraId="292506D9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0C84815C" w14:textId="77777777" w:rsidR="00B2420C" w:rsidRPr="002719A3" w:rsidRDefault="00B2420C" w:rsidP="000E7B59">
            <w:pPr>
              <w:shd w:val="clear" w:color="auto" w:fill="FFFFFF"/>
              <w:spacing w:after="0" w:line="240" w:lineRule="auto"/>
              <w:textAlignment w:val="baseline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Etapy planowania dydaktycznego - planowanie kierunkowe, wynikowe i metodyczne 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55" w:type="dxa"/>
          </w:tcPr>
          <w:p w14:paraId="526367AF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2420C" w:rsidRPr="002719A3" w14:paraId="232F2DB9" w14:textId="77777777" w:rsidTr="000E7B59">
        <w:trPr>
          <w:trHeight w:val="345"/>
        </w:trPr>
        <w:tc>
          <w:tcPr>
            <w:tcW w:w="659" w:type="dxa"/>
          </w:tcPr>
          <w:p w14:paraId="326B0C58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4FC55267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Cele zajęć, treści programowe, zasady i metody kształcenia akademickiego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 oraz formy realizacji zajęć dydaktycznych </w:t>
            </w:r>
          </w:p>
        </w:tc>
        <w:tc>
          <w:tcPr>
            <w:tcW w:w="2155" w:type="dxa"/>
          </w:tcPr>
          <w:p w14:paraId="5FF7095D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2420C" w:rsidRPr="002719A3" w14:paraId="2B5EC175" w14:textId="77777777" w:rsidTr="000E7B59">
        <w:trPr>
          <w:trHeight w:val="345"/>
        </w:trPr>
        <w:tc>
          <w:tcPr>
            <w:tcW w:w="659" w:type="dxa"/>
          </w:tcPr>
          <w:p w14:paraId="63F9CC20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0118D121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Spirala edukacyjna - praca w grupach, burza mózgów, analiza przykładów </w:t>
            </w:r>
          </w:p>
        </w:tc>
        <w:tc>
          <w:tcPr>
            <w:tcW w:w="2155" w:type="dxa"/>
          </w:tcPr>
          <w:p w14:paraId="301B88E0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2420C" w:rsidRPr="002719A3" w14:paraId="71760448" w14:textId="77777777" w:rsidTr="000E7B59">
        <w:trPr>
          <w:trHeight w:val="345"/>
        </w:trPr>
        <w:tc>
          <w:tcPr>
            <w:tcW w:w="659" w:type="dxa"/>
          </w:tcPr>
          <w:p w14:paraId="6D3080CD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  <w:vAlign w:val="center"/>
          </w:tcPr>
          <w:p w14:paraId="78CA321E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Organizacja oraz kontrola i ocena rezultatów zajęć dydaktycznych</w:t>
            </w:r>
          </w:p>
        </w:tc>
        <w:tc>
          <w:tcPr>
            <w:tcW w:w="2155" w:type="dxa"/>
          </w:tcPr>
          <w:p w14:paraId="7FF191DF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2420C" w:rsidRPr="002719A3" w14:paraId="1E4F268B" w14:textId="77777777" w:rsidTr="000E7B59">
        <w:tc>
          <w:tcPr>
            <w:tcW w:w="659" w:type="dxa"/>
          </w:tcPr>
          <w:p w14:paraId="578F2A20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2A500417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5AB9A080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5D866661" w14:textId="77777777" w:rsidR="00B2420C" w:rsidRPr="002719A3" w:rsidRDefault="00B2420C" w:rsidP="00B2420C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B2420C" w:rsidRPr="002719A3" w14:paraId="46CFEBCB" w14:textId="77777777" w:rsidTr="000E7B59">
        <w:tc>
          <w:tcPr>
            <w:tcW w:w="1666" w:type="dxa"/>
          </w:tcPr>
          <w:p w14:paraId="081286CF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49CA786F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2722" w:type="dxa"/>
          </w:tcPr>
          <w:p w14:paraId="777B0DDE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Ś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rodki dydaktyczne</w:t>
            </w:r>
          </w:p>
        </w:tc>
      </w:tr>
      <w:tr w:rsidR="00B2420C" w:rsidRPr="002719A3" w14:paraId="7BBE07AA" w14:textId="77777777" w:rsidTr="000E7B59">
        <w:tc>
          <w:tcPr>
            <w:tcW w:w="1666" w:type="dxa"/>
          </w:tcPr>
          <w:p w14:paraId="3195A530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54EEDF21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M2 – metody aktywizujące – debata, dyskusja dydaktyczna </w:t>
            </w:r>
          </w:p>
          <w:p w14:paraId="6AF2D3C5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M5- pokaz – prezentacja prac</w:t>
            </w:r>
          </w:p>
          <w:p w14:paraId="00B32428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14:paraId="737EC21C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audiowizualne, elektroniczne</w:t>
            </w:r>
          </w:p>
          <w:p w14:paraId="60E9931F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</w:tr>
    </w:tbl>
    <w:p w14:paraId="44390B2E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5B6EB874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B2420C" w:rsidRPr="002719A3" w14:paraId="3DC136E7" w14:textId="77777777" w:rsidTr="000E7B59">
        <w:tc>
          <w:tcPr>
            <w:tcW w:w="1890" w:type="dxa"/>
            <w:vAlign w:val="center"/>
          </w:tcPr>
          <w:p w14:paraId="41A724B0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44375904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2719A3">
              <w:rPr>
                <w:rFonts w:ascii="Cambria" w:hAnsi="Cambria" w:cstheme="minorHAnsi"/>
                <w:b/>
                <w:sz w:val="18"/>
                <w:szCs w:val="18"/>
              </w:rPr>
              <w:t xml:space="preserve">Ocena formująca (F) </w:t>
            </w:r>
          </w:p>
          <w:p w14:paraId="1A5EC992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2719A3">
              <w:rPr>
                <w:rFonts w:ascii="Cambria" w:hAnsi="Cambria" w:cstheme="minorHAnsi"/>
                <w:b/>
                <w:sz w:val="18"/>
                <w:szCs w:val="18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8"/>
                <w:szCs w:val="18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416794B8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2719A3">
              <w:rPr>
                <w:rFonts w:ascii="Cambria" w:hAnsi="Cambria" w:cstheme="minorHAnsi"/>
                <w:b/>
                <w:sz w:val="18"/>
                <w:szCs w:val="18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8"/>
                <w:szCs w:val="18"/>
              </w:rPr>
              <w:t>podsumowuje osiągnięte efekty uczenia się</w:t>
            </w:r>
          </w:p>
        </w:tc>
      </w:tr>
      <w:tr w:rsidR="00B2420C" w:rsidRPr="002719A3" w14:paraId="402AB00C" w14:textId="77777777" w:rsidTr="000E7B59">
        <w:tc>
          <w:tcPr>
            <w:tcW w:w="1890" w:type="dxa"/>
          </w:tcPr>
          <w:p w14:paraId="38641083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Ćwiczenia</w:t>
            </w:r>
          </w:p>
        </w:tc>
        <w:tc>
          <w:tcPr>
            <w:tcW w:w="4342" w:type="dxa"/>
            <w:vAlign w:val="center"/>
          </w:tcPr>
          <w:p w14:paraId="71DA4E33" w14:textId="77777777" w:rsidR="00B2420C" w:rsidRPr="002719A3" w:rsidRDefault="003C06D7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F2 - </w:t>
            </w:r>
            <w:r w:rsidR="00B2420C" w:rsidRPr="002719A3">
              <w:rPr>
                <w:rFonts w:ascii="Cambria" w:hAnsi="Cambria" w:cstheme="minorHAnsi"/>
                <w:sz w:val="20"/>
                <w:szCs w:val="20"/>
              </w:rPr>
              <w:t xml:space="preserve">obserwacja w toku zajęć; </w:t>
            </w:r>
          </w:p>
          <w:p w14:paraId="5EF6E7D9" w14:textId="77777777" w:rsidR="00B2420C" w:rsidRPr="002719A3" w:rsidRDefault="003C06D7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F2 - </w:t>
            </w:r>
            <w:r w:rsidR="00B2420C" w:rsidRPr="002719A3">
              <w:rPr>
                <w:rFonts w:ascii="Cambria" w:hAnsi="Cambria" w:cstheme="minorHAnsi"/>
                <w:sz w:val="20"/>
                <w:szCs w:val="20"/>
              </w:rPr>
              <w:t xml:space="preserve">aktywność w dyskusji; </w:t>
            </w:r>
          </w:p>
          <w:p w14:paraId="41294A45" w14:textId="77777777" w:rsidR="00B2420C" w:rsidRPr="002719A3" w:rsidRDefault="003C06D7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F2 - </w:t>
            </w:r>
            <w:r w:rsidR="00B2420C" w:rsidRPr="002719A3">
              <w:rPr>
                <w:rFonts w:ascii="Cambria" w:hAnsi="Cambria" w:cstheme="minorHAnsi"/>
                <w:sz w:val="20"/>
                <w:szCs w:val="20"/>
              </w:rPr>
              <w:t>obserwacja wykonywanych zadań w trakcie zajęć</w:t>
            </w:r>
          </w:p>
        </w:tc>
        <w:tc>
          <w:tcPr>
            <w:tcW w:w="3119" w:type="dxa"/>
            <w:vAlign w:val="center"/>
          </w:tcPr>
          <w:p w14:paraId="68131C1F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P4 – prezentacja projektu  z zakresu planowania zajęć dydaktycznych </w:t>
            </w:r>
          </w:p>
        </w:tc>
      </w:tr>
    </w:tbl>
    <w:p w14:paraId="40B08D95" w14:textId="77777777" w:rsidR="00B2420C" w:rsidRPr="002719A3" w:rsidRDefault="00B2420C" w:rsidP="00B2420C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509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  <w:gridCol w:w="563"/>
        <w:gridCol w:w="567"/>
        <w:gridCol w:w="640"/>
        <w:gridCol w:w="522"/>
      </w:tblGrid>
      <w:tr w:rsidR="00B2420C" w:rsidRPr="002719A3" w14:paraId="2A8CB3E7" w14:textId="77777777" w:rsidTr="001D3520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346312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C9907F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Wykład </w:t>
            </w:r>
          </w:p>
        </w:tc>
        <w:tc>
          <w:tcPr>
            <w:tcW w:w="22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B8FB47" w14:textId="77777777" w:rsidR="00B2420C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</w:tr>
      <w:tr w:rsidR="00891453" w:rsidRPr="002719A3" w14:paraId="507D9E82" w14:textId="77777777" w:rsidTr="001D3520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67FA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7D176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3B8E95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D9C77E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6ECB0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P4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2F375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F288FA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</w:p>
        </w:tc>
      </w:tr>
      <w:tr w:rsidR="00891453" w:rsidRPr="002719A3" w14:paraId="764EE9AA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6CA33" w14:textId="77777777" w:rsidR="00891453" w:rsidRPr="002719A3" w:rsidRDefault="00891453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809BB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9A0082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125032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 </w:t>
            </w:r>
            <w:r w:rsidR="0013475D"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B6741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50153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A0CFC1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891453" w:rsidRPr="002719A3" w14:paraId="1CB9976F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714B2" w14:textId="77777777" w:rsidR="00891453" w:rsidRPr="002719A3" w:rsidRDefault="00891453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1C6E9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888EBE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D8EE69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EEE63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C274E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8C9EEC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891453" w:rsidRPr="002719A3" w14:paraId="631455EA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32CAF" w14:textId="77777777" w:rsidR="00891453" w:rsidRPr="002719A3" w:rsidRDefault="00891453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5E143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9F76D9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9F1C73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5BC5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44EEF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4513C5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891453" w:rsidRPr="002719A3" w14:paraId="1E789BFC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0DAAF" w14:textId="77777777" w:rsidR="00891453" w:rsidRPr="002719A3" w:rsidRDefault="00891453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23BE6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00B59B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43C6FC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59CEB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1C860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00DF05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891453" w:rsidRPr="002719A3" w14:paraId="3D7D5FCB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4CBDF" w14:textId="77777777" w:rsidR="00891453" w:rsidRPr="002719A3" w:rsidRDefault="00891453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DDBC4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B4B90F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2C3988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80261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01357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A2AAC0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891453" w:rsidRPr="002719A3" w14:paraId="5206013E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B2A2" w14:textId="77777777" w:rsidR="00891453" w:rsidRPr="002719A3" w:rsidRDefault="00891453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1BA0F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2B96AF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408B1E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5EC0B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D3C4A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5E91A4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891453" w:rsidRPr="002719A3" w14:paraId="54710DA5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A77FF" w14:textId="77777777" w:rsidR="00891453" w:rsidRPr="002719A3" w:rsidRDefault="00891453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A4E9F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F71390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B64112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B2D7F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58CD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846705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891453" w:rsidRPr="002719A3" w14:paraId="470029D2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56330" w14:textId="77777777" w:rsidR="00891453" w:rsidRPr="002719A3" w:rsidRDefault="00891453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DFAA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432B38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DDA822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014F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0F30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FE75F6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891453" w:rsidRPr="002719A3" w14:paraId="3145EDBB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133C1" w14:textId="77777777" w:rsidR="00891453" w:rsidRPr="002719A3" w:rsidRDefault="00891453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3C06D7" w:rsidRPr="002719A3">
              <w:rPr>
                <w:rFonts w:ascii="Cambria" w:hAnsi="Cambria" w:cstheme="minorHAnsi"/>
                <w:sz w:val="20"/>
                <w:szCs w:val="20"/>
              </w:rPr>
              <w:t>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B647C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8A95C8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A0DDFE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3CEE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B4043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D4752" w14:textId="77777777" w:rsidR="00891453" w:rsidRPr="002719A3" w:rsidRDefault="0089145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</w:tbl>
    <w:p w14:paraId="62BDE9B6" w14:textId="77777777" w:rsidR="00B2420C" w:rsidRPr="002719A3" w:rsidRDefault="00B2420C" w:rsidP="00B2420C">
      <w:pPr>
        <w:rPr>
          <w:rFonts w:ascii="Cambria" w:hAnsi="Cambria" w:cstheme="minorHAnsi"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4112"/>
        <w:gridCol w:w="6089"/>
      </w:tblGrid>
      <w:tr w:rsidR="00B2420C" w:rsidRPr="002719A3" w14:paraId="7DCCD901" w14:textId="77777777" w:rsidTr="0063011B">
        <w:tc>
          <w:tcPr>
            <w:tcW w:w="4112" w:type="dxa"/>
          </w:tcPr>
          <w:p w14:paraId="2ABBCF99" w14:textId="77777777" w:rsidR="00B2420C" w:rsidRPr="002719A3" w:rsidRDefault="00B2420C" w:rsidP="000E7B59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2719A3">
              <w:rPr>
                <w:rFonts w:ascii="Cambria" w:hAnsi="Cambria" w:cstheme="minorHAnsi"/>
                <w:b/>
                <w:bCs/>
                <w:sz w:val="22"/>
                <w:szCs w:val="22"/>
              </w:rPr>
              <w:t xml:space="preserve">Doktorant uzyskuje ocenę </w:t>
            </w:r>
          </w:p>
          <w:p w14:paraId="0217EA51" w14:textId="77777777" w:rsidR="00B2420C" w:rsidRPr="002719A3" w:rsidRDefault="00B2420C" w:rsidP="000E7B59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2719A3">
              <w:rPr>
                <w:rFonts w:ascii="Cambria" w:hAnsi="Cambria" w:cstheme="minorHAnsi"/>
                <w:b/>
                <w:bCs/>
                <w:sz w:val="22"/>
                <w:szCs w:val="22"/>
              </w:rPr>
              <w:t xml:space="preserve">na podstawie </w:t>
            </w:r>
          </w:p>
          <w:p w14:paraId="6A84CEB6" w14:textId="77777777" w:rsidR="00B2420C" w:rsidRPr="002719A3" w:rsidRDefault="00B2420C" w:rsidP="000E7B59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2719A3">
              <w:rPr>
                <w:rFonts w:ascii="Cambria" w:hAnsi="Cambria" w:cstheme="minorHAnsi"/>
                <w:b/>
                <w:bCs/>
                <w:sz w:val="22"/>
                <w:szCs w:val="22"/>
              </w:rPr>
              <w:t>Kryteria przyznawania ocen:</w:t>
            </w:r>
          </w:p>
          <w:p w14:paraId="03FAF92F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E363B1E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Ocena 3/3,5 -  </w:t>
            </w:r>
          </w:p>
          <w:p w14:paraId="1186CCD6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wiedzę</w:t>
            </w: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7B6CE689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</w:p>
          <w:p w14:paraId="1BD509D6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6E71827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A967FF5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AB7DA81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A46747B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7BEF88FE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F677149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E71BE7C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CA56107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F883C68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8824D14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wykazuje </w:t>
            </w:r>
          </w:p>
          <w:p w14:paraId="79D3D64C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ED1203D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7CE9D1A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C6DB939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867A42F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B128F2B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20B3445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Ocena 4/4,5 – </w:t>
            </w:r>
          </w:p>
          <w:p w14:paraId="12E11821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wiedzę</w:t>
            </w: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60677464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BE90853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5F15CDA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783E50D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9F6CCA2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3C15436F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6C8D856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2201B02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4B8E54F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441C96A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wykazuje</w:t>
            </w: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3AD8A673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</w:p>
          <w:p w14:paraId="2476536F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A6B9201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BCD118C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526F1E3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21A7CFE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D39C27D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BE70151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Ocena 5,0 – </w:t>
            </w:r>
          </w:p>
          <w:p w14:paraId="282A4AFB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wiedzę</w:t>
            </w: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798B4EC1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0593E91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AC235A4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7909CE2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1DF6ECF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73AAB378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6B3EC3E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F7AFBC9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C1A3233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404A2D2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0E73963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lastRenderedPageBreak/>
              <w:t xml:space="preserve">wykazuje </w:t>
            </w:r>
          </w:p>
        </w:tc>
        <w:tc>
          <w:tcPr>
            <w:tcW w:w="6089" w:type="dxa"/>
          </w:tcPr>
          <w:p w14:paraId="719188C4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7738C681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58243414" w14:textId="77777777" w:rsidR="00B2420C" w:rsidRPr="002719A3" w:rsidRDefault="00B2420C" w:rsidP="0063011B">
            <w:pPr>
              <w:ind w:right="5275"/>
              <w:rPr>
                <w:rFonts w:ascii="Cambria" w:hAnsi="Cambria" w:cstheme="minorHAnsi"/>
              </w:rPr>
            </w:pPr>
          </w:p>
          <w:p w14:paraId="7FEECEC9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077FE7F7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50F2946B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podstawową dotyczącą dorobku naukowego z zakresu dydaktyki szkoły wyższej w stopniu umożliwiającym rewizję </w:t>
            </w:r>
            <w:r w:rsidRPr="002719A3">
              <w:rPr>
                <w:rFonts w:ascii="Cambria" w:hAnsi="Cambria" w:cstheme="minorHAnsi"/>
              </w:rPr>
              <w:lastRenderedPageBreak/>
              <w:t>istniejących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paradygmatów oraz głównych tendencji rozwojowych dyscypliny a także zasad upowszechniania wyników działalności naukowej;</w:t>
            </w:r>
          </w:p>
          <w:p w14:paraId="0534B4BA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5205ED9B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podstawową w zakresie dokonywania transferu wyników prac badawczych do sfery dydaktycznej oraz samodzielnego planowania i działania na rzecz własnego rozwoju a także inspirowania i organizowania rozwoju innych osób    </w:t>
            </w:r>
          </w:p>
          <w:p w14:paraId="48792953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6B334312" w14:textId="77777777" w:rsidR="00B2420C" w:rsidRPr="002719A3" w:rsidRDefault="00B2420C" w:rsidP="000E7B59">
            <w:pPr>
              <w:rPr>
                <w:rFonts w:ascii="Cambria" w:hAnsi="Cambria" w:cstheme="minorHAnsi"/>
                <w:color w:val="000000"/>
                <w:sz w:val="21"/>
                <w:szCs w:val="21"/>
                <w:shd w:val="clear" w:color="auto" w:fill="FDD8C0"/>
              </w:rPr>
            </w:pPr>
            <w:r w:rsidRPr="002719A3">
              <w:rPr>
                <w:rFonts w:ascii="Cambria" w:hAnsi="Cambria" w:cstheme="minorHAnsi"/>
              </w:rPr>
              <w:t xml:space="preserve">w stopniu podstawowym gotowość do podejmowania wyzwań w sferze zawodowej i publicznej z uwzględnieniem ich etycznego wymiaru oraz odpowiedzialności za ich skutki oraz kształtowania 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worów właściwego postępowania w takich sytuacjach a także  krytycznej oceny dorobku uprawianej dyscypliny naukowej, własnego wkładu w rozwój tej dyscypliny, uznawania znaczenia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wiedzy w rozwiazywaniu problemów poznawczych i praktycznych</w:t>
            </w:r>
          </w:p>
          <w:p w14:paraId="28A0F54A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41EED327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rozszerzoną  dotyczącą dorobku naukowego z zakresu dydaktyki 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szkoły wyższej w stopniu umożliwiającym rewizję istniejących paradygmatów oraz głównych tendencji rozwojowych dyscypliny a także zasad upowszechniania wyników działalności naukowej;</w:t>
            </w:r>
          </w:p>
          <w:p w14:paraId="02274CA6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38B428BD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rozszerzoną w zakresie  dokonywania transferu wyników prac badawczych do sfery dydaktycznej oraz samodzielnego planowania i działania na rzecz własnego rozwoju a także inspirowania i organizowania rozwoju innych osób   </w:t>
            </w:r>
          </w:p>
          <w:p w14:paraId="728BA97C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72F1EE2F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w stopniu rozszerzonym gotowość do podejmowania wyzwań </w:t>
            </w:r>
          </w:p>
          <w:p w14:paraId="464B6FE5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w sferze zawodowej i publicznej z uwzględnieniem ich etycznego wymiaru oraz odpowiedzialności za ich skutki oraz kształtowania worów właściwego postępowania w takich sytuacjach a także  krytycznej oceny dorobku uprawianej dyscypliny naukowej, 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własnego wkładu w rozwój tej dyscypliny, uznawania znaczenia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wiedzy w rozwiazywaniu problemów poznawczych i praktycznych</w:t>
            </w:r>
          </w:p>
          <w:p w14:paraId="5710708B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2CBA61DC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pogłębioną dotyczącą dorobku naukowego z zakresu dydaktyki szkoły wyższej w stopniu umożliwiającym rewizję istniejących paradygmatów oraz głównych tendencji rozwojowych dyscypliny a także zasad upowszechniania wyników działalności naukowej;</w:t>
            </w:r>
          </w:p>
          <w:p w14:paraId="0548F4D7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5AE58D42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pogłębioną w zakresie dokonywania transferu wyników prac </w:t>
            </w:r>
          </w:p>
          <w:p w14:paraId="3368FCD0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badawczych do sfery dydaktycznej oraz samodzielnego planowania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 xml:space="preserve"> i działania na rzecz własnego rozwoju a także inspirowania i organizowania rozwoju innych osób   </w:t>
            </w:r>
          </w:p>
          <w:p w14:paraId="5DB77740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6266BB39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w stopniu pogłębionym gotowość do podejmowania wyzwań </w:t>
            </w:r>
          </w:p>
          <w:p w14:paraId="1A2965E8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 sferze zawodowej i publicznej z uwzględnieniem ich etycznego wymiaru oraz odpowiedzialności za ich skutki oraz kształtowania w</w:t>
            </w:r>
            <w:r w:rsidR="003C06D7" w:rsidRPr="002719A3">
              <w:rPr>
                <w:rFonts w:ascii="Cambria" w:hAnsi="Cambria" w:cstheme="minorHAnsi"/>
              </w:rPr>
              <w:t>z</w:t>
            </w:r>
            <w:r w:rsidRPr="002719A3">
              <w:rPr>
                <w:rFonts w:ascii="Cambria" w:hAnsi="Cambria" w:cstheme="minorHAnsi"/>
              </w:rPr>
              <w:t>orów właściwego postępowania w takich sytuacjach</w:t>
            </w:r>
            <w:r w:rsidR="003C06D7" w:rsidRPr="002719A3">
              <w:rPr>
                <w:rFonts w:ascii="Cambria" w:hAnsi="Cambria" w:cstheme="minorHAnsi"/>
              </w:rPr>
              <w:t>,</w:t>
            </w:r>
            <w:r w:rsidRPr="002719A3">
              <w:rPr>
                <w:rFonts w:ascii="Cambria" w:hAnsi="Cambria" w:cstheme="minorHAnsi"/>
              </w:rPr>
              <w:t xml:space="preserve"> a także  krytycznej oceny dorobku uprawianej dyscypliny naukowej, własnego wkładu w rozwój tej dyscypliny, uznawania znaczenia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wiedzy w rozwiazywaniu problemów poznawczych i praktycznych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niezależnego badania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powiększającego istniejący dorobek naukowy oraz w zakresie krytycznej oceny dorobku uprawianej dyscypliny naukowej, krytycznej oceny własnego wkładu w rozwój tej dyscypliny a także wypełniana zobowiązań społecznych badacza</w:t>
            </w:r>
          </w:p>
          <w:p w14:paraId="413733D9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</w:tc>
      </w:tr>
    </w:tbl>
    <w:p w14:paraId="36ADFF03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B2420C" w:rsidRPr="002719A3" w14:paraId="0E020591" w14:textId="77777777" w:rsidTr="000E7B59">
        <w:trPr>
          <w:trHeight w:val="540"/>
        </w:trPr>
        <w:tc>
          <w:tcPr>
            <w:tcW w:w="9351" w:type="dxa"/>
          </w:tcPr>
          <w:p w14:paraId="4C1CF579" w14:textId="77777777" w:rsidR="00B2420C" w:rsidRPr="002719A3" w:rsidRDefault="00B2420C" w:rsidP="000E7B59">
            <w:pPr>
              <w:spacing w:before="120" w:after="120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Zaliczenie z oceną</w:t>
            </w:r>
          </w:p>
        </w:tc>
      </w:tr>
    </w:tbl>
    <w:p w14:paraId="7E9C40A6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B2420C" w:rsidRPr="002719A3" w14:paraId="03B1F32A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90A41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B3376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Liczba godzin</w:t>
            </w:r>
          </w:p>
        </w:tc>
      </w:tr>
      <w:tr w:rsidR="00B2420C" w:rsidRPr="002719A3" w14:paraId="547AEAA5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CA35B3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B2420C" w:rsidRPr="002719A3" w14:paraId="6E91D837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8894E3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46CE2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 xml:space="preserve"> 15</w:t>
            </w:r>
          </w:p>
        </w:tc>
      </w:tr>
      <w:tr w:rsidR="00B2420C" w:rsidRPr="002719A3" w14:paraId="3B8FF68D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20A612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B2420C" w:rsidRPr="002719A3" w14:paraId="32E77DA0" w14:textId="77777777" w:rsidTr="000E7B59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25C5C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E06CC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</w:t>
            </w:r>
            <w:r w:rsidR="003C06D7" w:rsidRPr="002719A3">
              <w:rPr>
                <w:rFonts w:ascii="Cambria" w:hAnsi="Cambria" w:cstheme="minorHAnsi"/>
              </w:rPr>
              <w:t>5</w:t>
            </w:r>
          </w:p>
        </w:tc>
      </w:tr>
      <w:tr w:rsidR="00B2420C" w:rsidRPr="002719A3" w14:paraId="2D93A8C7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B41D5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97900" w14:textId="77777777" w:rsidR="00B2420C" w:rsidRPr="002719A3" w:rsidRDefault="003C06D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5</w:t>
            </w:r>
          </w:p>
        </w:tc>
      </w:tr>
      <w:tr w:rsidR="00B2420C" w:rsidRPr="002719A3" w14:paraId="376E16CB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EA17A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Przygotowanie do zaliczenia przedmiotu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58E39" w14:textId="77777777" w:rsidR="00B2420C" w:rsidRPr="002719A3" w:rsidRDefault="003C06D7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5</w:t>
            </w:r>
          </w:p>
        </w:tc>
      </w:tr>
      <w:tr w:rsidR="00B2420C" w:rsidRPr="002719A3" w14:paraId="1B49591C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D4DC7" w14:textId="77777777" w:rsidR="00B2420C" w:rsidRPr="002719A3" w:rsidRDefault="00B2420C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</w:rPr>
              <w:t>zajęć</w:t>
            </w:r>
            <w:r w:rsidRPr="002719A3">
              <w:rPr>
                <w:rFonts w:ascii="Cambria" w:hAnsi="Cambria" w:cstheme="minorHAnsi"/>
                <w:b/>
              </w:rPr>
              <w:t xml:space="preserve">: </w:t>
            </w:r>
          </w:p>
          <w:p w14:paraId="1D4D9194" w14:textId="77777777" w:rsidR="00B2420C" w:rsidRPr="002719A3" w:rsidRDefault="00B2420C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Cs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9CC7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>30</w:t>
            </w:r>
          </w:p>
        </w:tc>
      </w:tr>
    </w:tbl>
    <w:p w14:paraId="67EC4057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22"/>
      </w:tblGrid>
      <w:tr w:rsidR="00B2420C" w:rsidRPr="002719A3" w14:paraId="0F3EFE67" w14:textId="77777777" w:rsidTr="000E7B59">
        <w:trPr>
          <w:trHeight w:val="1728"/>
        </w:trPr>
        <w:tc>
          <w:tcPr>
            <w:tcW w:w="9422" w:type="dxa"/>
            <w:shd w:val="clear" w:color="auto" w:fill="auto"/>
          </w:tcPr>
          <w:p w14:paraId="6D6D3A25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125C96E7" w14:textId="77777777" w:rsidR="00B2420C" w:rsidRPr="002719A3" w:rsidRDefault="00B2420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2719A3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pl-PL"/>
              </w:rPr>
              <w:t>Arends</w:t>
            </w:r>
            <w:proofErr w:type="spellEnd"/>
            <w:r w:rsidRPr="002719A3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pl-PL"/>
              </w:rPr>
              <w:t xml:space="preserve"> R.I., </w:t>
            </w:r>
            <w:r w:rsidRPr="002719A3">
              <w:rPr>
                <w:rFonts w:ascii="Cambria" w:eastAsia="Times New Roman" w:hAnsi="Cambria" w:cstheme="minorHAnsi"/>
                <w:i/>
                <w:iCs/>
                <w:color w:val="000000"/>
                <w:sz w:val="20"/>
                <w:szCs w:val="20"/>
                <w:lang w:eastAsia="pl-PL"/>
              </w:rPr>
              <w:t>Uczymy się nauczać</w:t>
            </w:r>
            <w:r w:rsidRPr="002719A3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pl-PL"/>
              </w:rPr>
              <w:t>. WSiP Warszawa 2000.</w:t>
            </w:r>
          </w:p>
          <w:p w14:paraId="0515E055" w14:textId="77777777" w:rsidR="00B2420C" w:rsidRPr="002719A3" w:rsidRDefault="00B2420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val="en-US" w:eastAsia="pl-PL"/>
              </w:rPr>
            </w:pPr>
            <w:r w:rsidRPr="002719A3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val="en-US" w:eastAsia="pl-PL"/>
              </w:rPr>
              <w:t xml:space="preserve">Brown A., Galloway A., Brennan C. </w:t>
            </w:r>
            <w:r w:rsidRPr="002719A3">
              <w:rPr>
                <w:rFonts w:ascii="Cambria" w:eastAsia="Times New Roman" w:hAnsi="Cambria" w:cstheme="minorHAnsi"/>
                <w:i/>
                <w:iCs/>
                <w:color w:val="000000"/>
                <w:sz w:val="20"/>
                <w:szCs w:val="20"/>
                <w:lang w:val="en-US" w:eastAsia="pl-PL"/>
              </w:rPr>
              <w:t>Videoconferencing: active reflection on new technologies when lecturing</w:t>
            </w:r>
            <w:r w:rsidRPr="002719A3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val="en-US" w:eastAsia="pl-PL"/>
              </w:rPr>
              <w:t>, [w:] „Active Learning” , 1999 11.</w:t>
            </w:r>
          </w:p>
          <w:p w14:paraId="334BCA23" w14:textId="77777777" w:rsidR="00B2420C" w:rsidRPr="002719A3" w:rsidRDefault="00B2420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2719A3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pl-PL"/>
              </w:rPr>
              <w:t>Gagné</w:t>
            </w:r>
            <w:proofErr w:type="spellEnd"/>
            <w:r w:rsidRPr="002719A3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pl-PL"/>
              </w:rPr>
              <w:t xml:space="preserve"> R. M., Briggs L. J., </w:t>
            </w:r>
            <w:proofErr w:type="spellStart"/>
            <w:r w:rsidRPr="002719A3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pl-PL"/>
              </w:rPr>
              <w:t>Wager</w:t>
            </w:r>
            <w:proofErr w:type="spellEnd"/>
            <w:r w:rsidRPr="002719A3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pl-PL"/>
              </w:rPr>
              <w:t xml:space="preserve"> W. W., </w:t>
            </w:r>
            <w:r w:rsidRPr="002719A3">
              <w:rPr>
                <w:rFonts w:ascii="Cambria" w:eastAsia="Times New Roman" w:hAnsi="Cambria" w:cstheme="minorHAnsi"/>
                <w:i/>
                <w:iCs/>
                <w:color w:val="000000"/>
                <w:sz w:val="20"/>
                <w:szCs w:val="20"/>
                <w:lang w:eastAsia="pl-PL"/>
              </w:rPr>
              <w:t xml:space="preserve"> Zasady projektowania dydaktycznego</w:t>
            </w:r>
            <w:r w:rsidRPr="002719A3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pl-PL"/>
              </w:rPr>
              <w:t>, WSiP Warszawa 1992.</w:t>
            </w:r>
          </w:p>
          <w:p w14:paraId="7D966F76" w14:textId="77777777" w:rsidR="00B2420C" w:rsidRPr="002719A3" w:rsidRDefault="00B2420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pl-PL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Wprowadzenie do pedagogiki szkoły wyższej, red.</w:t>
            </w:r>
            <w:r w:rsidRPr="002719A3">
              <w:rPr>
                <w:rFonts w:ascii="Cambria" w:eastAsia="Times New Roman" w:hAnsi="Cambria" w:cstheme="minorHAnsi"/>
                <w:kern w:val="2"/>
                <w:sz w:val="20"/>
                <w:szCs w:val="20"/>
                <w:lang w:eastAsia="pl-PL"/>
              </w:rPr>
              <w:t xml:space="preserve"> K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Jaskot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H.W. ,  OFICYNA IN PLUS Szczecin 2006.</w:t>
            </w:r>
          </w:p>
        </w:tc>
      </w:tr>
      <w:tr w:rsidR="00B2420C" w:rsidRPr="002719A3" w14:paraId="4E6F3AA7" w14:textId="77777777" w:rsidTr="001D3520">
        <w:trPr>
          <w:trHeight w:val="1953"/>
        </w:trPr>
        <w:tc>
          <w:tcPr>
            <w:tcW w:w="9422" w:type="dxa"/>
            <w:shd w:val="clear" w:color="auto" w:fill="auto"/>
          </w:tcPr>
          <w:p w14:paraId="7EB264B2" w14:textId="77777777" w:rsidR="00B2420C" w:rsidRPr="002719A3" w:rsidRDefault="00B2420C" w:rsidP="000E7B5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ambria" w:hAnsi="Cambria" w:cstheme="minorHAnsi"/>
                <w:bCs/>
                <w:i/>
                <w:sz w:val="20"/>
                <w:szCs w:val="20"/>
              </w:rPr>
            </w:pPr>
            <w:r w:rsidRPr="002719A3">
              <w:rPr>
                <w:rFonts w:ascii="Cambria" w:eastAsia="Times New Roman" w:hAnsi="Cambria" w:cstheme="minorHAnsi"/>
                <w:b/>
                <w:bCs/>
                <w:sz w:val="20"/>
                <w:szCs w:val="20"/>
                <w:lang w:eastAsia="pl-PL"/>
              </w:rPr>
              <w:lastRenderedPageBreak/>
              <w:t>Literatura zalecana /fakultatywna:</w:t>
            </w:r>
          </w:p>
          <w:p w14:paraId="1CCDF21C" w14:textId="77777777" w:rsidR="00B2420C" w:rsidRPr="002719A3" w:rsidRDefault="00B2420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pl-PL"/>
              </w:rPr>
            </w:pPr>
            <w:r w:rsidRPr="002719A3">
              <w:rPr>
                <w:rFonts w:ascii="Cambria" w:eastAsia="Times New Roman" w:hAnsi="Cambria" w:cstheme="minorHAnsi"/>
                <w:kern w:val="2"/>
                <w:sz w:val="20"/>
                <w:szCs w:val="20"/>
                <w:lang w:eastAsia="pl-PL"/>
              </w:rPr>
              <w:t xml:space="preserve">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K</w:t>
            </w:r>
            <w:r w:rsidRPr="002719A3">
              <w:rPr>
                <w:rFonts w:ascii="Cambria" w:eastAsia="Times New Roman" w:hAnsi="Cambria" w:cstheme="minorHAnsi"/>
                <w:kern w:val="2"/>
                <w:sz w:val="20"/>
                <w:szCs w:val="20"/>
                <w:lang w:eastAsia="pl-PL"/>
              </w:rPr>
              <w:t xml:space="preserve">upisiewicz C. </w:t>
            </w:r>
            <w:r w:rsidRPr="002719A3">
              <w:rPr>
                <w:rFonts w:ascii="Cambria" w:eastAsia="Times New Roman" w:hAnsi="Cambria" w:cstheme="minorHAnsi"/>
                <w:i/>
                <w:iCs/>
                <w:kern w:val="2"/>
                <w:sz w:val="20"/>
                <w:szCs w:val="20"/>
                <w:lang w:eastAsia="pl-PL"/>
              </w:rPr>
              <w:t>Dydaktyka ogólna</w:t>
            </w:r>
            <w:r w:rsidRPr="002719A3">
              <w:rPr>
                <w:rFonts w:ascii="Cambria" w:eastAsia="Times New Roman" w:hAnsi="Cambria" w:cstheme="minorHAnsi"/>
                <w:kern w:val="2"/>
                <w:sz w:val="20"/>
                <w:szCs w:val="20"/>
                <w:lang w:eastAsia="pl-PL"/>
              </w:rPr>
              <w:t>, GRAF PUNKT Warszawa 2000.</w:t>
            </w:r>
          </w:p>
          <w:p w14:paraId="23CDCFF3" w14:textId="77777777" w:rsidR="00B2420C" w:rsidRPr="002719A3" w:rsidRDefault="00B2420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pl-PL"/>
              </w:rPr>
            </w:pPr>
            <w:r w:rsidRPr="002719A3">
              <w:rPr>
                <w:rFonts w:ascii="Cambria" w:hAnsi="Cambria" w:cstheme="minorHAnsi"/>
                <w:bCs/>
                <w:iCs/>
                <w:sz w:val="20"/>
                <w:szCs w:val="20"/>
              </w:rPr>
              <w:t xml:space="preserve">Ostrowska U., </w:t>
            </w:r>
            <w:r w:rsidRPr="002719A3">
              <w:rPr>
                <w:rFonts w:ascii="Cambria" w:hAnsi="Cambria" w:cstheme="minorHAnsi"/>
                <w:bCs/>
                <w:i/>
                <w:sz w:val="20"/>
                <w:szCs w:val="20"/>
              </w:rPr>
              <w:t>Systemowe ujęcie procesu dydaktycznego szkoły wyższej</w:t>
            </w: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[w:] „</w:t>
            </w: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 xml:space="preserve">Zeszyty Naukowe Akademii Techniczno-Rolniczej im. Jana i Jędrzeja Śniadeckich w Bydgoszczy”, Nauki Społeczne 28,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Bydgoszcz 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1999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.</w:t>
            </w:r>
          </w:p>
          <w:p w14:paraId="29AF6476" w14:textId="77777777" w:rsidR="00B2420C" w:rsidRPr="002719A3" w:rsidRDefault="00B2420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pl-PL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Ostrowska U., </w:t>
            </w:r>
            <w:r w:rsidRPr="002719A3">
              <w:rPr>
                <w:rFonts w:ascii="Cambria" w:hAnsi="Cambria" w:cstheme="minorHAnsi"/>
                <w:bCs/>
                <w:i/>
                <w:iCs/>
                <w:sz w:val="20"/>
                <w:szCs w:val="20"/>
              </w:rPr>
              <w:t>Nauczyciel jako badacz - między ideą a realnością,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 [w:] „</w:t>
            </w: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 xml:space="preserve">Edukacja”. Studia Badania Innowacje”, 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Nr 2 (66) 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1999.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8ADCBC6" w14:textId="77777777" w:rsidR="00B2420C" w:rsidRPr="002719A3" w:rsidRDefault="00B2420C">
            <w:pPr>
              <w:pStyle w:val="Akapitzlist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pl-PL"/>
              </w:rPr>
            </w:pP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 xml:space="preserve">Ostrowska U., Dydaktyka jako dialog,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[w:]</w:t>
            </w: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 xml:space="preserve"> „Zeszyty Edukacyjne”.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Wydawnictwo „WERS” Bydgoszcz</w:t>
            </w:r>
            <w:r w:rsidRPr="002719A3">
              <w:rPr>
                <w:rFonts w:ascii="Cambria" w:hAnsi="Cambria" w:cstheme="minorHAnsi"/>
                <w:i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Nr 1 1998.</w:t>
            </w:r>
          </w:p>
        </w:tc>
      </w:tr>
    </w:tbl>
    <w:p w14:paraId="1C29FCB3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B2420C" w:rsidRPr="002719A3" w14:paraId="622523B7" w14:textId="77777777" w:rsidTr="000E7B59">
        <w:tc>
          <w:tcPr>
            <w:tcW w:w="3846" w:type="dxa"/>
            <w:shd w:val="clear" w:color="auto" w:fill="auto"/>
          </w:tcPr>
          <w:p w14:paraId="11D02550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79343012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Urszula Ostrowska</w:t>
            </w:r>
          </w:p>
        </w:tc>
      </w:tr>
      <w:tr w:rsidR="00B2420C" w:rsidRPr="002719A3" w14:paraId="79856BF2" w14:textId="77777777" w:rsidTr="000E7B59">
        <w:tc>
          <w:tcPr>
            <w:tcW w:w="3846" w:type="dxa"/>
            <w:shd w:val="clear" w:color="auto" w:fill="auto"/>
          </w:tcPr>
          <w:p w14:paraId="45D80304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0AF87AA3" w14:textId="77777777" w:rsidR="00B2420C" w:rsidRPr="002719A3" w:rsidRDefault="001D3520" w:rsidP="001D352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08.05.2023</w:t>
            </w:r>
          </w:p>
        </w:tc>
      </w:tr>
      <w:tr w:rsidR="00B2420C" w:rsidRPr="002719A3" w14:paraId="22718ECF" w14:textId="77777777" w:rsidTr="000E7B59">
        <w:tc>
          <w:tcPr>
            <w:tcW w:w="3846" w:type="dxa"/>
            <w:shd w:val="clear" w:color="auto" w:fill="auto"/>
          </w:tcPr>
          <w:p w14:paraId="0E8B0D9E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07960CB1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uostrowska@edu.ajp.pl</w:t>
            </w:r>
          </w:p>
        </w:tc>
      </w:tr>
      <w:tr w:rsidR="00B2420C" w:rsidRPr="002719A3" w14:paraId="53B47DA1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798070FD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4F7B994A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 Urszula Ostrowska</w:t>
            </w:r>
          </w:p>
        </w:tc>
      </w:tr>
    </w:tbl>
    <w:p w14:paraId="4E4469D8" w14:textId="77777777" w:rsidR="00B2420C" w:rsidRPr="002719A3" w:rsidRDefault="00B2420C" w:rsidP="00B2420C">
      <w:pPr>
        <w:rPr>
          <w:rFonts w:ascii="Cambria" w:hAnsi="Cambria" w:cstheme="minorHAnsi"/>
        </w:rPr>
      </w:pPr>
    </w:p>
    <w:p w14:paraId="319D73F0" w14:textId="77777777" w:rsidR="00B2420C" w:rsidRPr="002719A3" w:rsidRDefault="00B2420C" w:rsidP="00B2420C">
      <w:pPr>
        <w:rPr>
          <w:rFonts w:ascii="Cambria" w:hAnsi="Cambria" w:cstheme="minorHAnsi"/>
        </w:rPr>
      </w:pPr>
    </w:p>
    <w:p w14:paraId="00758A52" w14:textId="77777777" w:rsidR="00B2420C" w:rsidRPr="002719A3" w:rsidRDefault="00B2420C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38480DE2" w14:textId="77777777" w:rsidR="00B2420C" w:rsidRPr="002719A3" w:rsidRDefault="00B2420C" w:rsidP="00B2420C">
      <w:pPr>
        <w:rPr>
          <w:rFonts w:ascii="Cambria" w:hAnsi="Cambria" w:cstheme="minorHAnsi"/>
          <w:b/>
          <w:bCs/>
        </w:rPr>
      </w:pPr>
    </w:p>
    <w:p w14:paraId="3F496361" w14:textId="77777777" w:rsidR="00B2420C" w:rsidRPr="002719A3" w:rsidRDefault="00B2420C" w:rsidP="00B2420C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2719A3">
        <w:rPr>
          <w:rFonts w:ascii="Cambria" w:hAnsi="Cambria" w:cstheme="minorHAnsi"/>
          <w:b/>
          <w:bCs/>
          <w:spacing w:val="40"/>
        </w:rPr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B2420C" w:rsidRPr="002719A3" w14:paraId="689C4CF3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7D766217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5EC398D4" wp14:editId="10CAF8CD">
                  <wp:extent cx="838200" cy="895350"/>
                  <wp:effectExtent l="0" t="0" r="0" b="0"/>
                  <wp:docPr id="428795564" name="Obraz 428795564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19E151A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B2420C" w:rsidRPr="002719A3" w14:paraId="4A433C18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4F41038F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C325367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1B650B7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nauki społeczne</w:t>
            </w:r>
          </w:p>
        </w:tc>
      </w:tr>
      <w:tr w:rsidR="00B2420C" w:rsidRPr="002719A3" w14:paraId="2AD34EEE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06546BB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8572E88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3A0CC87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pedagogika</w:t>
            </w:r>
          </w:p>
        </w:tc>
      </w:tr>
      <w:tr w:rsidR="00B2420C" w:rsidRPr="002719A3" w14:paraId="2E9B8040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787CBEB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7FA6A679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374D6153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stacjonarna</w:t>
            </w:r>
          </w:p>
        </w:tc>
      </w:tr>
    </w:tbl>
    <w:p w14:paraId="1E93DB96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B2420C" w:rsidRPr="002719A3" w14:paraId="1AD1FEDC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295BD625" w14:textId="77777777" w:rsidR="00B2420C" w:rsidRPr="002719A3" w:rsidRDefault="00B2420C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43331C50" w14:textId="77777777" w:rsidR="00B2420C" w:rsidRPr="002719A3" w:rsidRDefault="00B2420C" w:rsidP="00C56BB3">
            <w:pPr>
              <w:pStyle w:val="akarta"/>
            </w:pPr>
            <w:r w:rsidRPr="002719A3">
              <w:t>Praktyka dydaktyczna</w:t>
            </w:r>
          </w:p>
        </w:tc>
      </w:tr>
      <w:tr w:rsidR="00B2420C" w:rsidRPr="002719A3" w14:paraId="74D7D729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052AF094" w14:textId="77777777" w:rsidR="00B2420C" w:rsidRPr="002719A3" w:rsidRDefault="00B2420C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5B5C0926" w14:textId="77777777" w:rsidR="00B2420C" w:rsidRPr="002719A3" w:rsidRDefault="00B2420C" w:rsidP="00C56BB3">
            <w:pPr>
              <w:pStyle w:val="akarta"/>
            </w:pPr>
            <w:r w:rsidRPr="002719A3">
              <w:t>3</w:t>
            </w:r>
          </w:p>
        </w:tc>
      </w:tr>
      <w:tr w:rsidR="00B2420C" w:rsidRPr="002719A3" w14:paraId="0C565856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1766305D" w14:textId="77777777" w:rsidR="00B2420C" w:rsidRPr="002719A3" w:rsidRDefault="00B2420C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465A2BFD" w14:textId="77777777" w:rsidR="00B2420C" w:rsidRPr="002719A3" w:rsidRDefault="00B2420C" w:rsidP="00C56BB3">
            <w:pPr>
              <w:pStyle w:val="akarta"/>
            </w:pPr>
            <w:r w:rsidRPr="002719A3">
              <w:t>obowiązkowe</w:t>
            </w:r>
          </w:p>
        </w:tc>
      </w:tr>
      <w:tr w:rsidR="00B2420C" w:rsidRPr="002719A3" w14:paraId="2AD39D2B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6787A365" w14:textId="77777777" w:rsidR="00B2420C" w:rsidRPr="002719A3" w:rsidRDefault="00B2420C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599456D2" w14:textId="77777777" w:rsidR="00B2420C" w:rsidRPr="002719A3" w:rsidRDefault="00B2420C" w:rsidP="00C56BB3">
            <w:pPr>
              <w:pStyle w:val="akarta"/>
            </w:pPr>
            <w:r w:rsidRPr="002719A3">
              <w:t>Dydaktyka szkoły wyższej</w:t>
            </w:r>
          </w:p>
        </w:tc>
      </w:tr>
      <w:tr w:rsidR="00B2420C" w:rsidRPr="002719A3" w14:paraId="09FA5788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13413D29" w14:textId="77777777" w:rsidR="00B2420C" w:rsidRPr="002719A3" w:rsidRDefault="00B2420C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48D40CC2" w14:textId="77777777" w:rsidR="00B2420C" w:rsidRPr="002719A3" w:rsidRDefault="00B2420C" w:rsidP="00C56BB3">
            <w:pPr>
              <w:pStyle w:val="akarta"/>
            </w:pPr>
            <w:r w:rsidRPr="002719A3">
              <w:t>polski</w:t>
            </w:r>
          </w:p>
        </w:tc>
      </w:tr>
      <w:tr w:rsidR="00B2420C" w:rsidRPr="002719A3" w14:paraId="14D68659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63FCA2D8" w14:textId="77777777" w:rsidR="00B2420C" w:rsidRPr="002719A3" w:rsidRDefault="00B2420C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6E001946" w14:textId="77777777" w:rsidR="00B2420C" w:rsidRPr="002719A3" w:rsidRDefault="00B2420C" w:rsidP="00C56BB3">
            <w:pPr>
              <w:pStyle w:val="akarta"/>
            </w:pPr>
            <w:r w:rsidRPr="002719A3">
              <w:t>III-IV</w:t>
            </w:r>
          </w:p>
        </w:tc>
      </w:tr>
      <w:tr w:rsidR="00B2420C" w:rsidRPr="002719A3" w14:paraId="25D5B167" w14:textId="77777777" w:rsidTr="000E7B59">
        <w:tc>
          <w:tcPr>
            <w:tcW w:w="4219" w:type="dxa"/>
            <w:vAlign w:val="center"/>
          </w:tcPr>
          <w:p w14:paraId="04ECB7D0" w14:textId="77777777" w:rsidR="00B2420C" w:rsidRPr="002719A3" w:rsidRDefault="00B2420C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085451E0" w14:textId="77777777" w:rsidR="00B2420C" w:rsidRPr="002719A3" w:rsidRDefault="00B2420C" w:rsidP="00C56BB3">
            <w:pPr>
              <w:pStyle w:val="akarta"/>
              <w:rPr>
                <w:lang w:val="de-DE"/>
              </w:rPr>
            </w:pPr>
            <w:proofErr w:type="spellStart"/>
            <w:r w:rsidRPr="002719A3">
              <w:rPr>
                <w:lang w:val="de-DE"/>
              </w:rPr>
              <w:t>koordynator</w:t>
            </w:r>
            <w:proofErr w:type="spellEnd"/>
            <w:r w:rsidRPr="002719A3">
              <w:rPr>
                <w:lang w:val="de-DE"/>
              </w:rPr>
              <w:t xml:space="preserve">: prof. AJP </w:t>
            </w:r>
            <w:proofErr w:type="spellStart"/>
            <w:r w:rsidRPr="002719A3">
              <w:rPr>
                <w:lang w:val="de-DE"/>
              </w:rPr>
              <w:t>dr</w:t>
            </w:r>
            <w:proofErr w:type="spellEnd"/>
            <w:r w:rsidRPr="002719A3">
              <w:rPr>
                <w:lang w:val="de-DE"/>
              </w:rPr>
              <w:t xml:space="preserve"> hab. Marcin Wasilewski</w:t>
            </w:r>
          </w:p>
        </w:tc>
      </w:tr>
    </w:tbl>
    <w:p w14:paraId="12038AA5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2"/>
        <w:gridCol w:w="2085"/>
        <w:gridCol w:w="2012"/>
        <w:gridCol w:w="3191"/>
      </w:tblGrid>
      <w:tr w:rsidR="00B2420C" w:rsidRPr="002719A3" w14:paraId="39F8059C" w14:textId="77777777" w:rsidTr="000E7B59">
        <w:tc>
          <w:tcPr>
            <w:tcW w:w="1951" w:type="dxa"/>
            <w:shd w:val="clear" w:color="auto" w:fill="auto"/>
            <w:vAlign w:val="center"/>
          </w:tcPr>
          <w:p w14:paraId="2CEAA7B2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13023A4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6ED42B75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C942263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B2420C" w:rsidRPr="002719A3" w14:paraId="7595A406" w14:textId="77777777" w:rsidTr="000E7B59">
        <w:tc>
          <w:tcPr>
            <w:tcW w:w="1951" w:type="dxa"/>
            <w:shd w:val="clear" w:color="auto" w:fill="auto"/>
          </w:tcPr>
          <w:p w14:paraId="7AFBFCBF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ćwiczenia/praktyka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1C2BBD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  <w:p w14:paraId="43C6D158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  <w:p w14:paraId="3D59F516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F1C17D9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III/5</w:t>
            </w:r>
          </w:p>
          <w:p w14:paraId="33CBA4EB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III/6</w:t>
            </w:r>
          </w:p>
          <w:p w14:paraId="268290FB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IV/7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7A00BD34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  <w:p w14:paraId="096773CC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  <w:p w14:paraId="60D20EFB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08C26927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B2420C" w:rsidRPr="002719A3" w14:paraId="70BEBAD6" w14:textId="77777777" w:rsidTr="000E7B59">
        <w:trPr>
          <w:trHeight w:val="301"/>
        </w:trPr>
        <w:tc>
          <w:tcPr>
            <w:tcW w:w="9351" w:type="dxa"/>
          </w:tcPr>
          <w:p w14:paraId="2548B118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Zaliczenie przedmiotu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projektowanie i planowanie zajęć dydaktycznych</w:t>
            </w:r>
          </w:p>
        </w:tc>
      </w:tr>
    </w:tbl>
    <w:p w14:paraId="60128AC4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B2420C" w:rsidRPr="002719A3" w14:paraId="06F4297E" w14:textId="77777777" w:rsidTr="000E7B59">
        <w:tc>
          <w:tcPr>
            <w:tcW w:w="9351" w:type="dxa"/>
            <w:shd w:val="clear" w:color="auto" w:fill="auto"/>
          </w:tcPr>
          <w:p w14:paraId="4262781D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C1 – Przekazanie doktorantom wiedzy o obowiązujących przepisach wewnątrzuczelnianych oraz zasadach sporządzania dokumentacji dotyczącej prowadzenia zajęć dydaktycznych na kierunkach pedagogicznych (pedagogika; pedagogika przedszkolna i wczesnoszkolna) w szkole wyższej.</w:t>
            </w:r>
          </w:p>
          <w:p w14:paraId="56A6D47D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C2 – Kształtowanie u doktorantów umiejętności samodzielnego przygotowania i prowadzenia zajęć dydaktycznych na kierunkach pedagogicznych w szkole wyższej oraz sporządzania wymaganej dokumentacji z nimi związanej, a także krytycznej analizy procesu dydaktycznego.</w:t>
            </w:r>
          </w:p>
          <w:p w14:paraId="5932A516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C3 – Kształtowanie u doktorantów gotowości do postępowania zgodnie z zasadami etyki nauczyciela akademickiego w trakcie własnej pracy dydaktycznej.</w:t>
            </w:r>
          </w:p>
        </w:tc>
      </w:tr>
    </w:tbl>
    <w:p w14:paraId="5FE87AD9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B2420C" w:rsidRPr="002719A3" w14:paraId="135977C6" w14:textId="77777777" w:rsidTr="000E7B59">
        <w:tc>
          <w:tcPr>
            <w:tcW w:w="1271" w:type="dxa"/>
            <w:shd w:val="clear" w:color="auto" w:fill="auto"/>
            <w:vAlign w:val="center"/>
          </w:tcPr>
          <w:p w14:paraId="74BDB9E2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D911840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25C208C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B2420C" w:rsidRPr="002719A3" w14:paraId="4C0D49EF" w14:textId="77777777" w:rsidTr="000E7B59">
        <w:tc>
          <w:tcPr>
            <w:tcW w:w="9400" w:type="dxa"/>
            <w:gridSpan w:val="3"/>
            <w:shd w:val="clear" w:color="auto" w:fill="auto"/>
          </w:tcPr>
          <w:p w14:paraId="6A54A365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B2420C" w:rsidRPr="002719A3" w14:paraId="39B2A40F" w14:textId="77777777" w:rsidTr="000E7B59">
        <w:tc>
          <w:tcPr>
            <w:tcW w:w="1271" w:type="dxa"/>
            <w:shd w:val="clear" w:color="auto" w:fill="auto"/>
            <w:vAlign w:val="center"/>
          </w:tcPr>
          <w:p w14:paraId="34DA3369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31F317F7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zna i rozumie przepisy wewnątrzuczelniane i związaną z nimi dokumentację dotyczącą prowadzenia zajęć dydaktycznych na kierunkach pedagogicznych</w:t>
            </w:r>
            <w:r w:rsidR="00FA23AE">
              <w:rPr>
                <w:rFonts w:ascii="Cambria" w:hAnsi="Cambria" w:cstheme="minorHAnsi"/>
                <w:sz w:val="20"/>
                <w:szCs w:val="20"/>
              </w:rPr>
              <w:t xml:space="preserve"> oraz środowisko, w jakim działają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5EB29E2" w14:textId="77777777" w:rsidR="00B2420C" w:rsidRPr="00FA23AE" w:rsidRDefault="00B2420C" w:rsidP="00FA23AE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 xml:space="preserve"> K_</w:t>
            </w:r>
            <w:r w:rsidR="00FA23AE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</w:tr>
      <w:tr w:rsidR="00B2420C" w:rsidRPr="002719A3" w14:paraId="39DFFEB6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154CAEF1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B2420C" w:rsidRPr="002719A3" w14:paraId="205697DF" w14:textId="77777777" w:rsidTr="000E7B59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613B5791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3C9B5282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potrafi analizować i krytycznie ocenić obserwowany podczas hospitacji zajęć proces dydaktyczny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DB9103B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K_U13</w:t>
            </w:r>
          </w:p>
          <w:p w14:paraId="2FB07A75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K_U12</w:t>
            </w:r>
          </w:p>
        </w:tc>
      </w:tr>
      <w:tr w:rsidR="00B2420C" w:rsidRPr="002719A3" w14:paraId="6E163A06" w14:textId="77777777" w:rsidTr="000E7B59">
        <w:tc>
          <w:tcPr>
            <w:tcW w:w="1271" w:type="dxa"/>
            <w:shd w:val="clear" w:color="auto" w:fill="auto"/>
            <w:vAlign w:val="center"/>
          </w:tcPr>
          <w:p w14:paraId="350D16C9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522FEF84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potrafi przygotować i prowadzić zajęcia dydaktyczne na kierunkach pedagogicznych oraz dokonać krytycznej analizy i oceny prowadzonych przez siebie zajęć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4047445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K_U13</w:t>
            </w:r>
          </w:p>
          <w:p w14:paraId="09ED4254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K_U12</w:t>
            </w:r>
          </w:p>
        </w:tc>
      </w:tr>
      <w:tr w:rsidR="00B2420C" w:rsidRPr="002719A3" w14:paraId="1B6F71EC" w14:textId="77777777" w:rsidTr="000E7B59">
        <w:tc>
          <w:tcPr>
            <w:tcW w:w="9400" w:type="dxa"/>
            <w:gridSpan w:val="3"/>
            <w:shd w:val="clear" w:color="auto" w:fill="auto"/>
            <w:vAlign w:val="center"/>
          </w:tcPr>
          <w:p w14:paraId="65BCEA25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2420C" w:rsidRPr="002719A3" w14:paraId="530D0EE0" w14:textId="77777777" w:rsidTr="000E7B59">
        <w:tc>
          <w:tcPr>
            <w:tcW w:w="1271" w:type="dxa"/>
            <w:shd w:val="clear" w:color="auto" w:fill="auto"/>
            <w:vAlign w:val="center"/>
          </w:tcPr>
          <w:p w14:paraId="1D723477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415388E1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jest gotowy do prowadzenia zajęć dydaktycznych i kształtowania relacji ze studentami zgodnie z zasadami etyki nauczyciela akademickiego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CB6FCCD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K_K02</w:t>
            </w:r>
          </w:p>
        </w:tc>
      </w:tr>
    </w:tbl>
    <w:p w14:paraId="37008F60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B2420C" w:rsidRPr="002719A3" w14:paraId="0AD9EE58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2B893436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49A4C964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51CEEFFF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B2420C" w:rsidRPr="002719A3" w14:paraId="041717CF" w14:textId="77777777" w:rsidTr="000E7B59">
        <w:trPr>
          <w:trHeight w:val="236"/>
        </w:trPr>
        <w:tc>
          <w:tcPr>
            <w:tcW w:w="659" w:type="dxa"/>
          </w:tcPr>
          <w:p w14:paraId="65995E3D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37" w:type="dxa"/>
          </w:tcPr>
          <w:p w14:paraId="47C133CF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Semestr 5</w:t>
            </w:r>
          </w:p>
        </w:tc>
        <w:tc>
          <w:tcPr>
            <w:tcW w:w="2155" w:type="dxa"/>
          </w:tcPr>
          <w:p w14:paraId="59ED6A62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B2420C" w:rsidRPr="002719A3" w14:paraId="4109ECD6" w14:textId="77777777" w:rsidTr="000E7B59">
        <w:trPr>
          <w:trHeight w:val="285"/>
        </w:trPr>
        <w:tc>
          <w:tcPr>
            <w:tcW w:w="659" w:type="dxa"/>
          </w:tcPr>
          <w:p w14:paraId="04F90A63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6110358E" w14:textId="77777777" w:rsidR="00B2420C" w:rsidRPr="002719A3" w:rsidRDefault="00B2420C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Analiza obowiązujących przepisów wewnątrzuczelnianych (uchwał Senatu, zarządzeń Rektora AJP i załączników) dotyczących procesu dydaktycznego na kierunkach pedagogicznych (pedagogice oraz pedagogice przedszkolnej i wczesnoszkolnej); zapoznanie doktorantów ze strukturą i funkcjonowaniem uczelni oraz zasadami etosu akademickiego</w:t>
            </w:r>
          </w:p>
        </w:tc>
        <w:tc>
          <w:tcPr>
            <w:tcW w:w="2155" w:type="dxa"/>
          </w:tcPr>
          <w:p w14:paraId="45E36E43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B2420C" w:rsidRPr="002719A3" w14:paraId="4F596B22" w14:textId="77777777" w:rsidTr="000E7B59">
        <w:trPr>
          <w:trHeight w:val="345"/>
        </w:trPr>
        <w:tc>
          <w:tcPr>
            <w:tcW w:w="659" w:type="dxa"/>
          </w:tcPr>
          <w:p w14:paraId="34CFA82F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1D73CFC5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Ćwiczenia w przygotowywaniu dokumentacji dydaktycznej (sylabusów i teczek przedmiotów) na kierunkach pedagogicznych oraz wymaganej dokumentacji praktyki dydaktycznej</w:t>
            </w:r>
          </w:p>
        </w:tc>
        <w:tc>
          <w:tcPr>
            <w:tcW w:w="2155" w:type="dxa"/>
          </w:tcPr>
          <w:p w14:paraId="7EF670FC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B2420C" w:rsidRPr="002719A3" w14:paraId="43AD4F03" w14:textId="77777777" w:rsidTr="000E7B59">
        <w:trPr>
          <w:trHeight w:val="345"/>
        </w:trPr>
        <w:tc>
          <w:tcPr>
            <w:tcW w:w="659" w:type="dxa"/>
          </w:tcPr>
          <w:p w14:paraId="346FCD4C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40239D33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Ćwiczenia w doborze treści i metod dydaktycznych wybranych przedmiotów na kierunkach pedagogicznych</w:t>
            </w:r>
          </w:p>
        </w:tc>
        <w:tc>
          <w:tcPr>
            <w:tcW w:w="2155" w:type="dxa"/>
          </w:tcPr>
          <w:p w14:paraId="31527709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B2420C" w:rsidRPr="002719A3" w14:paraId="5AFB557F" w14:textId="77777777" w:rsidTr="000E7B59">
        <w:trPr>
          <w:trHeight w:val="345"/>
        </w:trPr>
        <w:tc>
          <w:tcPr>
            <w:tcW w:w="659" w:type="dxa"/>
          </w:tcPr>
          <w:p w14:paraId="6ABD0F83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37" w:type="dxa"/>
          </w:tcPr>
          <w:p w14:paraId="7209043B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Semestr 6</w:t>
            </w:r>
          </w:p>
        </w:tc>
        <w:tc>
          <w:tcPr>
            <w:tcW w:w="2155" w:type="dxa"/>
          </w:tcPr>
          <w:p w14:paraId="5EF43DFF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B2420C" w:rsidRPr="002719A3" w14:paraId="06CBD52E" w14:textId="77777777" w:rsidTr="000E7B59">
        <w:trPr>
          <w:trHeight w:val="345"/>
        </w:trPr>
        <w:tc>
          <w:tcPr>
            <w:tcW w:w="659" w:type="dxa"/>
          </w:tcPr>
          <w:p w14:paraId="770BDE9F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1D6872C6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Hospitowanie przez doktorantów wybranych zajęć dydaktycznych prowadzonych na kierunkach pedagogicznych WH AJP przez doświadczonych nauczycieli akademickich</w:t>
            </w:r>
          </w:p>
        </w:tc>
        <w:tc>
          <w:tcPr>
            <w:tcW w:w="2155" w:type="dxa"/>
          </w:tcPr>
          <w:p w14:paraId="4B07D6E4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B2420C" w:rsidRPr="002719A3" w14:paraId="60D94F34" w14:textId="77777777" w:rsidTr="000E7B59">
        <w:trPr>
          <w:trHeight w:val="345"/>
        </w:trPr>
        <w:tc>
          <w:tcPr>
            <w:tcW w:w="659" w:type="dxa"/>
          </w:tcPr>
          <w:p w14:paraId="54BDEBD9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150DCF22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Krytyczna analiza hospitowanych zajęć dydaktycznych</w:t>
            </w:r>
          </w:p>
        </w:tc>
        <w:tc>
          <w:tcPr>
            <w:tcW w:w="2155" w:type="dxa"/>
          </w:tcPr>
          <w:p w14:paraId="4DD00306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  <w:p w14:paraId="4010D572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B2420C" w:rsidRPr="002719A3" w14:paraId="04DD33C1" w14:textId="77777777" w:rsidTr="000E7B59">
        <w:trPr>
          <w:trHeight w:val="345"/>
        </w:trPr>
        <w:tc>
          <w:tcPr>
            <w:tcW w:w="659" w:type="dxa"/>
          </w:tcPr>
          <w:p w14:paraId="0BC06119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37" w:type="dxa"/>
          </w:tcPr>
          <w:p w14:paraId="6E59C270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Semestr 7</w:t>
            </w:r>
          </w:p>
        </w:tc>
        <w:tc>
          <w:tcPr>
            <w:tcW w:w="2155" w:type="dxa"/>
          </w:tcPr>
          <w:p w14:paraId="04853209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B2420C" w:rsidRPr="002719A3" w14:paraId="303332DF" w14:textId="77777777" w:rsidTr="000E7B59">
        <w:trPr>
          <w:trHeight w:val="345"/>
        </w:trPr>
        <w:tc>
          <w:tcPr>
            <w:tcW w:w="659" w:type="dxa"/>
          </w:tcPr>
          <w:p w14:paraId="3517143C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51700036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Indywidualne prowadzenie przez doktorantów wybranych zajęć dydaktycznych na kierunkach pedagogicznych WH AJP, hospitowanych przez opiekuna praktyki dydaktycznej</w:t>
            </w:r>
          </w:p>
        </w:tc>
        <w:tc>
          <w:tcPr>
            <w:tcW w:w="2155" w:type="dxa"/>
          </w:tcPr>
          <w:p w14:paraId="50C4FD38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B2420C" w:rsidRPr="002719A3" w14:paraId="7E3E72A1" w14:textId="77777777" w:rsidTr="000E7B59">
        <w:trPr>
          <w:trHeight w:val="345"/>
        </w:trPr>
        <w:tc>
          <w:tcPr>
            <w:tcW w:w="659" w:type="dxa"/>
          </w:tcPr>
          <w:p w14:paraId="37337392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4BE58AB8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Krytyczna analiza i samoocena zajęć dydaktycznych prowadzonych przez doktorantów</w:t>
            </w:r>
          </w:p>
        </w:tc>
        <w:tc>
          <w:tcPr>
            <w:tcW w:w="2155" w:type="dxa"/>
          </w:tcPr>
          <w:p w14:paraId="40079726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B2420C" w:rsidRPr="002719A3" w14:paraId="002A9946" w14:textId="77777777" w:rsidTr="000E7B59">
        <w:tc>
          <w:tcPr>
            <w:tcW w:w="659" w:type="dxa"/>
          </w:tcPr>
          <w:p w14:paraId="3CC084EC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40B82415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734D0501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45</w:t>
            </w:r>
          </w:p>
          <w:p w14:paraId="6CC5ED39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7D46C5C1" w14:textId="77777777" w:rsidR="00B2420C" w:rsidRPr="002719A3" w:rsidRDefault="00B2420C" w:rsidP="00B2420C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1F1D6737" w14:textId="77777777" w:rsidR="00B2420C" w:rsidRPr="002719A3" w:rsidRDefault="00B2420C" w:rsidP="00B2420C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2"/>
        <w:gridCol w:w="4775"/>
        <w:gridCol w:w="2654"/>
      </w:tblGrid>
      <w:tr w:rsidR="00B2420C" w:rsidRPr="002719A3" w14:paraId="25572DE8" w14:textId="77777777" w:rsidTr="000E7B59">
        <w:tc>
          <w:tcPr>
            <w:tcW w:w="1666" w:type="dxa"/>
          </w:tcPr>
          <w:p w14:paraId="460D72A3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0CF39FE6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7949F55F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Ś</w:t>
            </w:r>
            <w:r w:rsidRPr="002719A3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B2420C" w:rsidRPr="002719A3" w14:paraId="25755E9A" w14:textId="77777777" w:rsidTr="000E7B59">
        <w:tc>
          <w:tcPr>
            <w:tcW w:w="1666" w:type="dxa"/>
          </w:tcPr>
          <w:p w14:paraId="1C88E271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ćwiczenia/praktyka</w:t>
            </w:r>
          </w:p>
        </w:tc>
        <w:tc>
          <w:tcPr>
            <w:tcW w:w="4963" w:type="dxa"/>
          </w:tcPr>
          <w:p w14:paraId="4A63D5A1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M2 – Metoda problemowa: dyskusja dydaktyczna</w:t>
            </w:r>
          </w:p>
          <w:p w14:paraId="73074D63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M5 – Metoda praktyczna: analiza materiałów dydaktycznych; analiza dokumentacji z praktyki</w:t>
            </w:r>
          </w:p>
          <w:p w14:paraId="7A30CF3D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14:paraId="3D8B562A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materiały źródłowe (jurydyczne i dydaktyczne)</w:t>
            </w:r>
          </w:p>
        </w:tc>
      </w:tr>
    </w:tbl>
    <w:p w14:paraId="22BB0F84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7D4EFF0F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2"/>
        <w:gridCol w:w="4323"/>
        <w:gridCol w:w="3106"/>
      </w:tblGrid>
      <w:tr w:rsidR="00B2420C" w:rsidRPr="002719A3" w14:paraId="1BF97E26" w14:textId="77777777" w:rsidTr="000E7B59">
        <w:tc>
          <w:tcPr>
            <w:tcW w:w="1890" w:type="dxa"/>
            <w:vAlign w:val="center"/>
          </w:tcPr>
          <w:p w14:paraId="5A9BE6EC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29F6CAF8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7BD560C2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43EDFC6B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B2420C" w:rsidRPr="002719A3" w14:paraId="062D9280" w14:textId="77777777" w:rsidTr="000E7B59">
        <w:tc>
          <w:tcPr>
            <w:tcW w:w="1890" w:type="dxa"/>
          </w:tcPr>
          <w:p w14:paraId="4D693326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ćwiczenia/praktyka</w:t>
            </w:r>
          </w:p>
        </w:tc>
        <w:tc>
          <w:tcPr>
            <w:tcW w:w="4342" w:type="dxa"/>
            <w:vAlign w:val="center"/>
          </w:tcPr>
          <w:p w14:paraId="57DC0D3F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F5 – ćwiczenia praktyczne</w:t>
            </w:r>
          </w:p>
          <w:p w14:paraId="2FF51EED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F2 – obserwacja/aktywność</w:t>
            </w:r>
          </w:p>
          <w:p w14:paraId="69B0394B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F6 – zaliczenie praktyki</w:t>
            </w:r>
          </w:p>
        </w:tc>
        <w:tc>
          <w:tcPr>
            <w:tcW w:w="3119" w:type="dxa"/>
            <w:vAlign w:val="center"/>
          </w:tcPr>
          <w:p w14:paraId="2892F23A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P3 – ocena podsumowująca powstała na podstawie ocen formujących, uzyskanych w semestrze</w:t>
            </w:r>
          </w:p>
          <w:p w14:paraId="286357D7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P6 – dokumentacja praktyki</w:t>
            </w:r>
          </w:p>
        </w:tc>
      </w:tr>
    </w:tbl>
    <w:p w14:paraId="1D59DF3E" w14:textId="77777777" w:rsidR="00B2420C" w:rsidRPr="002719A3" w:rsidRDefault="00B2420C" w:rsidP="00B2420C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3807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563"/>
        <w:gridCol w:w="595"/>
        <w:gridCol w:w="567"/>
        <w:gridCol w:w="640"/>
        <w:gridCol w:w="494"/>
      </w:tblGrid>
      <w:tr w:rsidR="00B2420C" w:rsidRPr="002719A3" w14:paraId="4A208738" w14:textId="77777777" w:rsidTr="000E7B59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D5FD7B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6A14BF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0"/>
              </w:rPr>
              <w:t xml:space="preserve">Ćwiczenia 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AAE504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</w:p>
        </w:tc>
      </w:tr>
      <w:tr w:rsidR="00B2420C" w:rsidRPr="002719A3" w14:paraId="66147635" w14:textId="77777777" w:rsidTr="000E7B59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05518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FD6D30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F5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27A64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6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E31C1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6"/>
              </w:rPr>
              <w:t>F6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7BABD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6"/>
              </w:rPr>
              <w:t>P3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C7CB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6"/>
              </w:rPr>
              <w:t>P6</w:t>
            </w:r>
          </w:p>
        </w:tc>
      </w:tr>
      <w:tr w:rsidR="00B2420C" w:rsidRPr="002719A3" w14:paraId="0052CB0F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7C9B1" w14:textId="77777777" w:rsidR="00B2420C" w:rsidRPr="002719A3" w:rsidRDefault="00B2420C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W01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D14E23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F6F75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38DB5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0270E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16CF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B2420C" w:rsidRPr="002719A3" w14:paraId="6899377C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4B959" w14:textId="77777777" w:rsidR="00B2420C" w:rsidRPr="002719A3" w:rsidRDefault="00B2420C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8735F7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E3A82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75589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271D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3BCF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B2420C" w:rsidRPr="002719A3" w14:paraId="1B2A5860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26E3B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7BB3A2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744C4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5D0CC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7E16D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D8BB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B2420C" w:rsidRPr="002719A3" w14:paraId="1702A1C7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D1791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CDF476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82417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D5C4C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AB68F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7BF7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</w:tbl>
    <w:p w14:paraId="5B050A43" w14:textId="77777777" w:rsidR="00B2420C" w:rsidRPr="002719A3" w:rsidRDefault="00B2420C" w:rsidP="00B2420C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B2420C" w:rsidRPr="002719A3" w14:paraId="20CB7277" w14:textId="77777777" w:rsidTr="000E7B59">
        <w:tc>
          <w:tcPr>
            <w:tcW w:w="4112" w:type="dxa"/>
          </w:tcPr>
          <w:p w14:paraId="6B67844E" w14:textId="77777777" w:rsidR="00B2420C" w:rsidRPr="002719A3" w:rsidRDefault="00B2420C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2719A3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2719A3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7D4B879D" w14:textId="77777777" w:rsidR="00B2420C" w:rsidRPr="002719A3" w:rsidRDefault="00B2420C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559E85CC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3/3,5 - 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D7FD560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6C299DC9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13972707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8C0E686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B587840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C09F35C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4C9EE89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1D0B6A4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4EFB863F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3,0/3,5 – ma niezbędną wiedzę, umiejętności i postawy przewidziane w programie praktyki dydaktycznej</w:t>
            </w:r>
          </w:p>
          <w:p w14:paraId="225A0278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721D786D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4/4,5 - ma zaawansowaną wiedzę, umiejętności i postawy przewidziane w programie praktyki dydaktycznej</w:t>
            </w:r>
          </w:p>
          <w:p w14:paraId="6FA1EEB2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324F21AB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5,0 - ma wyróżniającą się wiedzę, umiejętności i postawy przewidziane w programie praktyki dydaktycznej</w:t>
            </w:r>
          </w:p>
        </w:tc>
      </w:tr>
    </w:tbl>
    <w:p w14:paraId="37F314CD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B2420C" w:rsidRPr="002719A3" w14:paraId="3DF5F23D" w14:textId="77777777" w:rsidTr="000E7B59">
        <w:trPr>
          <w:trHeight w:val="540"/>
        </w:trPr>
        <w:tc>
          <w:tcPr>
            <w:tcW w:w="9351" w:type="dxa"/>
          </w:tcPr>
          <w:p w14:paraId="0371C096" w14:textId="77777777" w:rsidR="00B2420C" w:rsidRPr="002719A3" w:rsidRDefault="00B2420C" w:rsidP="000E7B59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1F5AED65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B2420C" w:rsidRPr="002719A3" w14:paraId="1DAA5247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52105B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A7D01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B2420C" w:rsidRPr="002719A3" w14:paraId="21EDF829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232923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B2420C" w:rsidRPr="002719A3" w14:paraId="247D90C7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560B92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AF3E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45</w:t>
            </w:r>
          </w:p>
        </w:tc>
      </w:tr>
      <w:tr w:rsidR="00B2420C" w:rsidRPr="002719A3" w14:paraId="14A52834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27DF10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B2420C" w:rsidRPr="002719A3" w14:paraId="130B9882" w14:textId="77777777" w:rsidTr="000E7B59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41FFF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C37F4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B2420C" w:rsidRPr="002719A3" w14:paraId="4B10A916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67949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literaturą oraz materiałami dydaktycznymi i jurydycznymi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7B8FE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B2420C" w:rsidRPr="002719A3" w14:paraId="717E0A71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38F67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dokumentacji praktyki dydaktycznej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1372A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10</w:t>
            </w:r>
          </w:p>
        </w:tc>
      </w:tr>
      <w:tr w:rsidR="00B2420C" w:rsidRPr="002719A3" w14:paraId="7E2EB95B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37622" w14:textId="77777777" w:rsidR="00B2420C" w:rsidRPr="002719A3" w:rsidRDefault="00B2420C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7AB2E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75</w:t>
            </w:r>
          </w:p>
        </w:tc>
      </w:tr>
      <w:tr w:rsidR="00B2420C" w:rsidRPr="002719A3" w14:paraId="6CD58F05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9DA5C" w14:textId="77777777" w:rsidR="00B2420C" w:rsidRPr="002719A3" w:rsidRDefault="00B2420C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008AE766" w14:textId="77777777" w:rsidR="00B2420C" w:rsidRPr="002719A3" w:rsidRDefault="00B2420C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(1 pkt ECTS odpowiada od 25 do 30 godzin aktywności </w:t>
            </w:r>
            <w:r w:rsidR="0063011B" w:rsidRPr="002719A3">
              <w:rPr>
                <w:rFonts w:ascii="Cambria" w:hAnsi="Cambria" w:cstheme="minorHAnsi"/>
                <w:bCs/>
                <w:sz w:val="20"/>
                <w:szCs w:val="20"/>
              </w:rPr>
              <w:t>doktoranta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BDDB6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3</w:t>
            </w:r>
          </w:p>
        </w:tc>
      </w:tr>
    </w:tbl>
    <w:p w14:paraId="57DC9A97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do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B2420C" w:rsidRPr="002719A3" w14:paraId="0EF5E074" w14:textId="77777777" w:rsidTr="000E7B59">
        <w:tc>
          <w:tcPr>
            <w:tcW w:w="9351" w:type="dxa"/>
            <w:shd w:val="clear" w:color="auto" w:fill="auto"/>
          </w:tcPr>
          <w:p w14:paraId="452382B9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7E5AD450" w14:textId="77777777" w:rsidR="00B2420C" w:rsidRPr="002719A3" w:rsidRDefault="00B2420C" w:rsidP="000E7B59">
            <w:pPr>
              <w:pStyle w:val="Tekstpodstawowy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1. G.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Petty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Nowoczesne nauczanie. Praktyczne wskazówki i techniki dla nauczycieli, wykładowców i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lastRenderedPageBreak/>
              <w:t>szkoleniowców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tłum. J. Bartosik, Sopot 2010.</w:t>
            </w:r>
          </w:p>
          <w:p w14:paraId="7D8FEA7C" w14:textId="77777777" w:rsidR="00B2420C" w:rsidRPr="002719A3" w:rsidRDefault="00B2420C" w:rsidP="000E7B59">
            <w:pPr>
              <w:pStyle w:val="Tekstpodstawowy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2. M. Kostera, A. Rosiak,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Nauczyciel akademicki. Zajęcia dydaktyczne. Jak je prowadzić, by...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Gdańsk 2008.</w:t>
            </w:r>
          </w:p>
          <w:p w14:paraId="152386C5" w14:textId="77777777" w:rsidR="00B2420C" w:rsidRPr="002719A3" w:rsidRDefault="00B2420C" w:rsidP="000E7B59">
            <w:pPr>
              <w:pStyle w:val="Tekstpodstawowy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Materiały dydaktyczne i jurydyczne przekazane doktorantom przez opiekuna praktyk</w:t>
            </w:r>
          </w:p>
        </w:tc>
      </w:tr>
      <w:tr w:rsidR="00B2420C" w:rsidRPr="002719A3" w14:paraId="0D50C4FA" w14:textId="77777777" w:rsidTr="000E7B59">
        <w:tc>
          <w:tcPr>
            <w:tcW w:w="9351" w:type="dxa"/>
            <w:shd w:val="clear" w:color="auto" w:fill="auto"/>
          </w:tcPr>
          <w:p w14:paraId="09B06E0D" w14:textId="77777777" w:rsidR="00B2420C" w:rsidRPr="002719A3" w:rsidRDefault="00B2420C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507AAD22" w14:textId="77777777" w:rsidR="00B2420C" w:rsidRPr="002719A3" w:rsidRDefault="00B2420C" w:rsidP="000E7B59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Literatura merytoryczna dotycząca projektowanych i prowadzonych przez doktorantów zajęć dydaktycznych, opracowana w konsultacji z promotorami</w:t>
            </w:r>
          </w:p>
        </w:tc>
      </w:tr>
    </w:tbl>
    <w:p w14:paraId="6EA15334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B2420C" w:rsidRPr="002719A3" w14:paraId="718AD4D0" w14:textId="77777777" w:rsidTr="000E7B59">
        <w:tc>
          <w:tcPr>
            <w:tcW w:w="3846" w:type="dxa"/>
            <w:shd w:val="clear" w:color="auto" w:fill="auto"/>
          </w:tcPr>
          <w:p w14:paraId="3E01EE6C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6B247AE0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prof. AJP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>dr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 hab. Marcin Wasilewski</w:t>
            </w:r>
          </w:p>
        </w:tc>
      </w:tr>
      <w:tr w:rsidR="00B2420C" w:rsidRPr="002719A3" w14:paraId="65814945" w14:textId="77777777" w:rsidTr="000E7B59">
        <w:tc>
          <w:tcPr>
            <w:tcW w:w="3846" w:type="dxa"/>
            <w:shd w:val="clear" w:color="auto" w:fill="auto"/>
          </w:tcPr>
          <w:p w14:paraId="76133010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5927C36E" w14:textId="77777777" w:rsidR="00B2420C" w:rsidRPr="002719A3" w:rsidRDefault="001D3520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08</w:t>
            </w:r>
            <w:r w:rsidR="00B2420C" w:rsidRPr="002719A3">
              <w:rPr>
                <w:rFonts w:ascii="Cambria" w:hAnsi="Cambria" w:cstheme="minorHAnsi"/>
                <w:sz w:val="20"/>
                <w:szCs w:val="20"/>
              </w:rPr>
              <w:t>.05.2023 r.</w:t>
            </w:r>
          </w:p>
        </w:tc>
      </w:tr>
      <w:tr w:rsidR="00B2420C" w:rsidRPr="002719A3" w14:paraId="2AF150A8" w14:textId="77777777" w:rsidTr="000E7B59">
        <w:tc>
          <w:tcPr>
            <w:tcW w:w="3846" w:type="dxa"/>
            <w:shd w:val="clear" w:color="auto" w:fill="auto"/>
          </w:tcPr>
          <w:p w14:paraId="2BE4D501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04CC4149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mwasilewski@ajp.edu.pl</w:t>
            </w:r>
          </w:p>
        </w:tc>
      </w:tr>
      <w:tr w:rsidR="00B2420C" w:rsidRPr="002719A3" w14:paraId="5F2532F5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06B00D49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2AFA4B3D" w14:textId="77777777" w:rsidR="00B2420C" w:rsidRPr="002719A3" w:rsidRDefault="0013475D" w:rsidP="000E7B59">
            <w:pPr>
              <w:spacing w:before="60" w:after="60" w:line="240" w:lineRule="auto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  <w:lang w:val="de-DE"/>
              </w:rPr>
              <w:t>Marcin Wasilewski</w:t>
            </w:r>
          </w:p>
        </w:tc>
      </w:tr>
    </w:tbl>
    <w:p w14:paraId="3120CC01" w14:textId="77777777" w:rsidR="00B2420C" w:rsidRPr="002719A3" w:rsidRDefault="00B2420C" w:rsidP="00B2420C">
      <w:pPr>
        <w:rPr>
          <w:rFonts w:ascii="Cambria" w:hAnsi="Cambria"/>
        </w:rPr>
      </w:pPr>
    </w:p>
    <w:p w14:paraId="523F0486" w14:textId="77777777" w:rsidR="00B2420C" w:rsidRPr="002719A3" w:rsidRDefault="00B2420C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569D716E" w14:textId="77777777" w:rsidR="00E14D2F" w:rsidRPr="002719A3" w:rsidRDefault="00E14D2F" w:rsidP="00B2420C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</w:p>
    <w:p w14:paraId="71156040" w14:textId="77777777" w:rsidR="00B2420C" w:rsidRPr="002719A3" w:rsidRDefault="00B2420C" w:rsidP="00ED5A13">
      <w:pPr>
        <w:pStyle w:val="Nagwek1"/>
      </w:pPr>
      <w:r w:rsidRPr="002719A3"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B2420C" w:rsidRPr="002719A3" w14:paraId="5B9CAAB5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5C1A688A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55B786A5" wp14:editId="7CB54E4A">
                  <wp:extent cx="838200" cy="895350"/>
                  <wp:effectExtent l="0" t="0" r="0" b="0"/>
                  <wp:docPr id="527952261" name="Obraz 527952261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C29688C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 xml:space="preserve">Szkoła Doktorska Akademii im. Jakuba z Paradyża </w:t>
            </w:r>
            <w:r w:rsidRPr="002719A3">
              <w:rPr>
                <w:rFonts w:ascii="Cambria" w:hAnsi="Cambria" w:cstheme="minorHAnsi"/>
                <w:b/>
              </w:rPr>
              <w:br/>
              <w:t>w Gorzowie Wielkopolskim</w:t>
            </w:r>
          </w:p>
        </w:tc>
      </w:tr>
      <w:tr w:rsidR="00B2420C" w:rsidRPr="002719A3" w14:paraId="0432343F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244DD8AB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7DD5B6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B7C8CCB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nauki społeczne</w:t>
            </w:r>
          </w:p>
        </w:tc>
      </w:tr>
      <w:tr w:rsidR="00B2420C" w:rsidRPr="002719A3" w14:paraId="38F68F0A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50B08F7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363A86C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1411606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pedagogika</w:t>
            </w:r>
          </w:p>
        </w:tc>
      </w:tr>
      <w:tr w:rsidR="00B2420C" w:rsidRPr="002719A3" w14:paraId="4F7F40B1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5DA4893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021F21D2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7F6136C6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</w:rPr>
              <w:t>stacjonarna</w:t>
            </w:r>
          </w:p>
        </w:tc>
      </w:tr>
    </w:tbl>
    <w:p w14:paraId="5FE1B352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B2420C" w:rsidRPr="002719A3" w14:paraId="74ADB049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70A935A4" w14:textId="77777777" w:rsidR="00B2420C" w:rsidRPr="002719A3" w:rsidRDefault="00B2420C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267BC127" w14:textId="0E2FDCEA" w:rsidR="00B2420C" w:rsidRPr="002719A3" w:rsidRDefault="00A312BC" w:rsidP="00C56BB3">
            <w:pPr>
              <w:pStyle w:val="akarta"/>
            </w:pPr>
            <w:r>
              <w:t>Seminarium</w:t>
            </w:r>
            <w:r w:rsidR="00B2420C" w:rsidRPr="002719A3">
              <w:t xml:space="preserve"> doktoranckie</w:t>
            </w:r>
          </w:p>
        </w:tc>
      </w:tr>
      <w:tr w:rsidR="00B2420C" w:rsidRPr="002719A3" w14:paraId="55B96381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4650C66C" w14:textId="77777777" w:rsidR="00B2420C" w:rsidRPr="002719A3" w:rsidRDefault="00B2420C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23D8F846" w14:textId="77777777" w:rsidR="00B2420C" w:rsidRPr="002719A3" w:rsidRDefault="00B2420C" w:rsidP="00C56BB3">
            <w:pPr>
              <w:pStyle w:val="akarta"/>
            </w:pPr>
            <w:r w:rsidRPr="002719A3">
              <w:t>147</w:t>
            </w:r>
          </w:p>
        </w:tc>
      </w:tr>
      <w:tr w:rsidR="00B2420C" w:rsidRPr="002719A3" w14:paraId="4DCC201D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442B300B" w14:textId="77777777" w:rsidR="00B2420C" w:rsidRPr="002719A3" w:rsidRDefault="00B2420C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47DEEA37" w14:textId="77777777" w:rsidR="00B2420C" w:rsidRPr="002719A3" w:rsidRDefault="00B2420C" w:rsidP="00C56BB3">
            <w:pPr>
              <w:pStyle w:val="akarta"/>
            </w:pPr>
            <w:r w:rsidRPr="002719A3">
              <w:t>obowiązkowe</w:t>
            </w:r>
          </w:p>
        </w:tc>
      </w:tr>
      <w:tr w:rsidR="00B2420C" w:rsidRPr="002719A3" w14:paraId="04761DBD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2AF8D419" w14:textId="77777777" w:rsidR="00B2420C" w:rsidRPr="002719A3" w:rsidRDefault="00B2420C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26ED9B93" w14:textId="77777777" w:rsidR="00B2420C" w:rsidRPr="002719A3" w:rsidRDefault="00B2420C" w:rsidP="00C56BB3">
            <w:pPr>
              <w:pStyle w:val="akarta"/>
            </w:pPr>
            <w:r w:rsidRPr="002719A3">
              <w:t>indywidualny plan badawczy</w:t>
            </w:r>
          </w:p>
        </w:tc>
      </w:tr>
      <w:tr w:rsidR="00B2420C" w:rsidRPr="002719A3" w14:paraId="3EA53ABA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425F8C24" w14:textId="77777777" w:rsidR="00B2420C" w:rsidRPr="002719A3" w:rsidRDefault="00B2420C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6690088F" w14:textId="77777777" w:rsidR="00B2420C" w:rsidRPr="002719A3" w:rsidRDefault="00B2420C" w:rsidP="00C56BB3">
            <w:pPr>
              <w:pStyle w:val="akarta"/>
            </w:pPr>
            <w:r w:rsidRPr="002719A3">
              <w:t>polski</w:t>
            </w:r>
          </w:p>
        </w:tc>
      </w:tr>
      <w:tr w:rsidR="00B2420C" w:rsidRPr="002719A3" w14:paraId="59C0B826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63CAD72C" w14:textId="77777777" w:rsidR="00B2420C" w:rsidRPr="002719A3" w:rsidRDefault="00B2420C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77AD9882" w14:textId="77777777" w:rsidR="00B2420C" w:rsidRPr="002719A3" w:rsidRDefault="00B2420C" w:rsidP="00C56BB3">
            <w:pPr>
              <w:pStyle w:val="akarta"/>
            </w:pPr>
            <w:r w:rsidRPr="002719A3">
              <w:t>I-IV</w:t>
            </w:r>
          </w:p>
        </w:tc>
      </w:tr>
      <w:tr w:rsidR="00B2420C" w:rsidRPr="002719A3" w14:paraId="5B1D3D4E" w14:textId="77777777" w:rsidTr="000E7B59">
        <w:tc>
          <w:tcPr>
            <w:tcW w:w="4219" w:type="dxa"/>
            <w:vAlign w:val="center"/>
          </w:tcPr>
          <w:p w14:paraId="51656CA2" w14:textId="77777777" w:rsidR="00B2420C" w:rsidRPr="002719A3" w:rsidRDefault="00B2420C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3B057318" w14:textId="77777777" w:rsidR="00B2420C" w:rsidRPr="002719A3" w:rsidRDefault="00B2420C" w:rsidP="00C56BB3">
            <w:pPr>
              <w:pStyle w:val="akarta"/>
            </w:pPr>
            <w:r w:rsidRPr="002719A3">
              <w:t xml:space="preserve"> prof. dr hab.  Urszula Ostrowska</w:t>
            </w:r>
          </w:p>
        </w:tc>
      </w:tr>
    </w:tbl>
    <w:p w14:paraId="0BC5AE29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B2420C" w:rsidRPr="002719A3" w14:paraId="35CA5EEF" w14:textId="77777777" w:rsidTr="000E7B59">
        <w:tc>
          <w:tcPr>
            <w:tcW w:w="1951" w:type="dxa"/>
            <w:shd w:val="clear" w:color="auto" w:fill="auto"/>
            <w:vAlign w:val="center"/>
          </w:tcPr>
          <w:p w14:paraId="39B6FFAF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7BBD88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7222E5E4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3FDA53B7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Punkty ECTS </w:t>
            </w:r>
            <w:r w:rsidRPr="002719A3">
              <w:rPr>
                <w:rFonts w:ascii="Cambria" w:hAnsi="Cambria" w:cstheme="minorHAnsi"/>
              </w:rPr>
              <w:t>(zgodnie z ramowym programem kształcenia)</w:t>
            </w:r>
          </w:p>
        </w:tc>
      </w:tr>
      <w:tr w:rsidR="00B2420C" w:rsidRPr="002719A3" w14:paraId="251533E3" w14:textId="77777777" w:rsidTr="000E7B59">
        <w:tc>
          <w:tcPr>
            <w:tcW w:w="1951" w:type="dxa"/>
            <w:shd w:val="clear" w:color="auto" w:fill="auto"/>
          </w:tcPr>
          <w:p w14:paraId="2FA8CD4B" w14:textId="77777777" w:rsidR="00B2420C" w:rsidRPr="002719A3" w:rsidRDefault="00E14D2F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Seminarium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D8813F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80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01E34746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I-IV/1-8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073205CD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147</w:t>
            </w:r>
          </w:p>
        </w:tc>
      </w:tr>
    </w:tbl>
    <w:p w14:paraId="39744E98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B2420C" w:rsidRPr="002719A3" w14:paraId="6914E6F4" w14:textId="77777777" w:rsidTr="000E7B59">
        <w:trPr>
          <w:trHeight w:val="301"/>
        </w:trPr>
        <w:tc>
          <w:tcPr>
            <w:tcW w:w="9351" w:type="dxa"/>
          </w:tcPr>
          <w:p w14:paraId="3DF7DE38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Wiedza z zakresu pedagogiki i dyscyplin współdziałających na poziomie 7 PRK</w:t>
            </w:r>
          </w:p>
        </w:tc>
      </w:tr>
    </w:tbl>
    <w:p w14:paraId="61ED0BF6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B2420C" w:rsidRPr="002719A3" w14:paraId="32AE468D" w14:textId="77777777" w:rsidTr="000E7B59">
        <w:tc>
          <w:tcPr>
            <w:tcW w:w="9351" w:type="dxa"/>
            <w:shd w:val="clear" w:color="auto" w:fill="auto"/>
          </w:tcPr>
          <w:p w14:paraId="5DF0B6BB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C1 – zdobycie przez doktorantów umiejętności identyfikowania, formułowania i rozwiązywania problemów badawczych z zakresu pedagogiki, </w:t>
            </w:r>
          </w:p>
          <w:p w14:paraId="769F0004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C2 - przygotowanie doktorantów do samodzielnego prowadzenia pracy naukowej z zakresu pedagogiki i dyscyplin z nią współdziałających,</w:t>
            </w:r>
          </w:p>
          <w:p w14:paraId="4CD0A2B9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C3 - uzyskanie przez doktorantów wysokich kompetencji badawczych i samodzielności naukowej w zakresie dyscypliny,</w:t>
            </w:r>
          </w:p>
          <w:p w14:paraId="7AFF640D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C4 – napisanie rozprawy doktorskiej i przygotowanie do jej obrony</w:t>
            </w:r>
          </w:p>
        </w:tc>
      </w:tr>
    </w:tbl>
    <w:p w14:paraId="62D56490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B2420C" w:rsidRPr="002719A3" w14:paraId="4A220A9F" w14:textId="77777777" w:rsidTr="000E7B59">
        <w:tc>
          <w:tcPr>
            <w:tcW w:w="1271" w:type="dxa"/>
            <w:shd w:val="clear" w:color="auto" w:fill="auto"/>
            <w:vAlign w:val="center"/>
          </w:tcPr>
          <w:p w14:paraId="2F7FE43F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86408FF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0B9FCC0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efektów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uczenia się dla kierunku kształcenia w dyscyplinie</w:t>
            </w:r>
          </w:p>
        </w:tc>
      </w:tr>
      <w:tr w:rsidR="00B2420C" w:rsidRPr="002719A3" w14:paraId="347A418B" w14:textId="77777777" w:rsidTr="000E7B59">
        <w:tc>
          <w:tcPr>
            <w:tcW w:w="9400" w:type="dxa"/>
            <w:gridSpan w:val="3"/>
            <w:shd w:val="clear" w:color="auto" w:fill="auto"/>
          </w:tcPr>
          <w:p w14:paraId="16FE4A6F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 xml:space="preserve">                                            WIEDZA: zna i rozumie</w:t>
            </w:r>
          </w:p>
        </w:tc>
      </w:tr>
      <w:tr w:rsidR="00B2579C" w:rsidRPr="002719A3" w14:paraId="71C023A0" w14:textId="77777777" w:rsidTr="00577F37">
        <w:tc>
          <w:tcPr>
            <w:tcW w:w="1271" w:type="dxa"/>
            <w:shd w:val="clear" w:color="auto" w:fill="auto"/>
            <w:vAlign w:val="center"/>
          </w:tcPr>
          <w:p w14:paraId="51313455" w14:textId="77777777" w:rsidR="00B2579C" w:rsidRPr="002719A3" w:rsidRDefault="00B2579C" w:rsidP="00B2579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67B17B9D" w14:textId="77777777" w:rsidR="00B2579C" w:rsidRPr="002719A3" w:rsidRDefault="00B2579C" w:rsidP="00B2579C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polski i światowy dorobek naukowy w dyscyplinie pedagogika, w zakresie tematyki własnej rozprawy doktorskiej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EE034F7" w14:textId="77777777" w:rsidR="00B2579C" w:rsidRDefault="00B2579C" w:rsidP="00B2579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K_W01</w:t>
            </w:r>
          </w:p>
          <w:p w14:paraId="1A5CB608" w14:textId="77777777" w:rsidR="0031108F" w:rsidRPr="002719A3" w:rsidRDefault="0031108F" w:rsidP="00B2579C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31108F" w:rsidRPr="002719A3" w14:paraId="67636B56" w14:textId="77777777" w:rsidTr="00577F37">
        <w:tc>
          <w:tcPr>
            <w:tcW w:w="1271" w:type="dxa"/>
            <w:shd w:val="clear" w:color="auto" w:fill="auto"/>
            <w:vAlign w:val="center"/>
          </w:tcPr>
          <w:p w14:paraId="73239F57" w14:textId="77777777" w:rsidR="0031108F" w:rsidRPr="002719A3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38A4D44D" w14:textId="77777777" w:rsidR="0031108F" w:rsidRPr="002719A3" w:rsidRDefault="0031108F" w:rsidP="0031108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główne tendencje rozwojowe dyscypliny ze szczególnym uwzględnieniem zakresu tematyki rozprawy doktorskiej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6716604" w14:textId="77777777" w:rsidR="0031108F" w:rsidRPr="002719A3" w:rsidRDefault="0031108F" w:rsidP="0031108F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31108F" w:rsidRPr="002719A3" w14:paraId="525F8AD0" w14:textId="77777777" w:rsidTr="00577F37">
        <w:tc>
          <w:tcPr>
            <w:tcW w:w="1271" w:type="dxa"/>
            <w:shd w:val="clear" w:color="auto" w:fill="auto"/>
            <w:vAlign w:val="center"/>
          </w:tcPr>
          <w:p w14:paraId="6C19B1CF" w14:textId="77777777" w:rsidR="0031108F" w:rsidRPr="002719A3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30C73DCC" w14:textId="77777777" w:rsidR="0031108F" w:rsidRPr="002719A3" w:rsidRDefault="0031108F" w:rsidP="0031108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zna metodologię wykorzystywaną w rozprawie doktorskiej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69A8EA7" w14:textId="77777777" w:rsidR="0031108F" w:rsidRPr="002719A3" w:rsidRDefault="0031108F" w:rsidP="0031108F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31108F" w:rsidRPr="002719A3" w14:paraId="0E7659D5" w14:textId="77777777" w:rsidTr="00577F37">
        <w:tc>
          <w:tcPr>
            <w:tcW w:w="1271" w:type="dxa"/>
            <w:shd w:val="clear" w:color="auto" w:fill="auto"/>
            <w:vAlign w:val="center"/>
          </w:tcPr>
          <w:p w14:paraId="365D27DA" w14:textId="77777777" w:rsidR="0031108F" w:rsidRPr="002719A3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</w:t>
            </w:r>
            <w:r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  <w:tc>
          <w:tcPr>
            <w:tcW w:w="6521" w:type="dxa"/>
            <w:shd w:val="clear" w:color="auto" w:fill="auto"/>
          </w:tcPr>
          <w:p w14:paraId="2ECEAB51" w14:textId="77777777" w:rsidR="0031108F" w:rsidRPr="002719A3" w:rsidRDefault="0031108F" w:rsidP="0031108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zasady upowszechniania wyników działalności naukowej z zakresu tematyki dysertacji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98F0317" w14:textId="77777777" w:rsidR="0031108F" w:rsidRPr="002719A3" w:rsidRDefault="0031108F" w:rsidP="0031108F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K_W05</w:t>
            </w:r>
          </w:p>
        </w:tc>
      </w:tr>
      <w:tr w:rsidR="0031108F" w:rsidRPr="002719A3" w14:paraId="3BF0A4CD" w14:textId="77777777" w:rsidTr="00577F37">
        <w:tc>
          <w:tcPr>
            <w:tcW w:w="9400" w:type="dxa"/>
            <w:gridSpan w:val="3"/>
            <w:shd w:val="clear" w:color="auto" w:fill="auto"/>
            <w:vAlign w:val="center"/>
          </w:tcPr>
          <w:p w14:paraId="6D60F700" w14:textId="77777777" w:rsidR="0031108F" w:rsidRPr="002719A3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UMIEJĘTNOŚCI: potrafi</w:t>
            </w:r>
          </w:p>
        </w:tc>
      </w:tr>
      <w:tr w:rsidR="0031108F" w:rsidRPr="002719A3" w14:paraId="069B4F20" w14:textId="77777777" w:rsidTr="00577F37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19EF123C" w14:textId="77777777" w:rsidR="0031108F" w:rsidRPr="002719A3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039B3F66" w14:textId="77777777" w:rsidR="0031108F" w:rsidRPr="002719A3" w:rsidRDefault="0031108F" w:rsidP="0031108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dokonywać analizy i twórczej syntezy dorobku naukowego i twórczego w celu identyfikowania i rozwiązywania problemów badawczych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5DBD6FC" w14:textId="77777777" w:rsidR="0031108F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K_U01</w:t>
            </w:r>
          </w:p>
          <w:p w14:paraId="0DD384D3" w14:textId="77777777" w:rsidR="0031108F" w:rsidRPr="002719A3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K_U05</w:t>
            </w:r>
          </w:p>
        </w:tc>
      </w:tr>
      <w:tr w:rsidR="0031108F" w:rsidRPr="002719A3" w14:paraId="7DF97A53" w14:textId="77777777" w:rsidTr="00577F37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0F372225" w14:textId="77777777" w:rsidR="0031108F" w:rsidRPr="002719A3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</w:t>
            </w: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51259CAA" w14:textId="77777777" w:rsidR="0031108F" w:rsidRPr="002719A3" w:rsidRDefault="0031108F" w:rsidP="0031108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uczestniczy w wymianie doświadczeń z zakresu badań objętych tematyką rozprawy doktorskiej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inicjować debatę i uczestniczyć w dyskursie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AF7FA94" w14:textId="77777777" w:rsidR="0031108F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K_U03</w:t>
            </w:r>
          </w:p>
          <w:p w14:paraId="0654CAEC" w14:textId="77777777" w:rsidR="0031108F" w:rsidRPr="002719A3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K_U09</w:t>
            </w:r>
          </w:p>
        </w:tc>
      </w:tr>
      <w:tr w:rsidR="0031108F" w:rsidRPr="002719A3" w14:paraId="13DA6A51" w14:textId="77777777" w:rsidTr="00577F37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66D6C400" w14:textId="77777777" w:rsidR="0031108F" w:rsidRPr="002719A3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</w:t>
            </w:r>
            <w:r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14:paraId="582A2BF6" w14:textId="77777777" w:rsidR="0031108F" w:rsidRPr="002719A3" w:rsidRDefault="0031108F" w:rsidP="0031108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potrafi wykorzystywać naukową wiedzę pedagogiczną do wykonywania zadań o charakterze badawczym w przygotowywaniu własnej rozprawy doktorskiej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4E54EC9" w14:textId="77777777" w:rsidR="0031108F" w:rsidRPr="002719A3" w:rsidRDefault="0031108F" w:rsidP="0031108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K_U04</w:t>
            </w:r>
          </w:p>
          <w:p w14:paraId="4C0C6DBB" w14:textId="77777777" w:rsidR="0031108F" w:rsidRPr="002719A3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31108F" w:rsidRPr="002719A3" w14:paraId="76CABB5D" w14:textId="77777777" w:rsidTr="00577F37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3D2D4E90" w14:textId="77777777" w:rsidR="0031108F" w:rsidRPr="002719A3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6521" w:type="dxa"/>
            <w:shd w:val="clear" w:color="auto" w:fill="auto"/>
          </w:tcPr>
          <w:p w14:paraId="0E2BB971" w14:textId="77777777" w:rsidR="0031108F" w:rsidRPr="002719A3" w:rsidRDefault="0031108F" w:rsidP="0031108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potrafi planować i realizować indywidualne przedsięwzięcia badawcze związane z tematyką jego rozprawy doktorskiej</w:t>
            </w:r>
            <w:r w:rsidR="00602D42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  <w:r w:rsidR="00602D42" w:rsidRPr="002719A3">
              <w:rPr>
                <w:rFonts w:ascii="Cambria" w:hAnsi="Cambria" w:cstheme="minorHAnsi"/>
                <w:sz w:val="20"/>
                <w:szCs w:val="20"/>
              </w:rPr>
              <w:t>samodzielnie planować i działać na rzecz własnego rozwoju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E75D055" w14:textId="77777777" w:rsidR="0031108F" w:rsidRDefault="0031108F" w:rsidP="0031108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K_U11</w:t>
            </w:r>
          </w:p>
          <w:p w14:paraId="48C63421" w14:textId="77777777" w:rsidR="00602D42" w:rsidRPr="002719A3" w:rsidRDefault="00602D42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K_U12</w:t>
            </w:r>
          </w:p>
        </w:tc>
      </w:tr>
      <w:tr w:rsidR="0031108F" w:rsidRPr="002719A3" w14:paraId="684FD17D" w14:textId="77777777" w:rsidTr="00577F37">
        <w:tc>
          <w:tcPr>
            <w:tcW w:w="9400" w:type="dxa"/>
            <w:gridSpan w:val="3"/>
            <w:shd w:val="clear" w:color="auto" w:fill="auto"/>
            <w:vAlign w:val="center"/>
          </w:tcPr>
          <w:p w14:paraId="5A82D5C5" w14:textId="77777777" w:rsidR="0031108F" w:rsidRPr="002719A3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SPOŁECZNE: jest gotów do</w:t>
            </w:r>
          </w:p>
        </w:tc>
      </w:tr>
      <w:tr w:rsidR="0031108F" w:rsidRPr="002719A3" w14:paraId="481A0BBC" w14:textId="77777777" w:rsidTr="00577F37">
        <w:tc>
          <w:tcPr>
            <w:tcW w:w="1271" w:type="dxa"/>
            <w:shd w:val="clear" w:color="auto" w:fill="auto"/>
            <w:vAlign w:val="center"/>
          </w:tcPr>
          <w:p w14:paraId="592489F7" w14:textId="77777777" w:rsidR="0031108F" w:rsidRPr="002719A3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69CDB599" w14:textId="77777777" w:rsidR="0031108F" w:rsidRPr="002719A3" w:rsidRDefault="0031108F" w:rsidP="0031108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realizowania niezależnych badań zwiększających dorobek naukowy dyscypliny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3BCABDD" w14:textId="77777777" w:rsidR="0031108F" w:rsidRPr="002719A3" w:rsidRDefault="0031108F" w:rsidP="0031108F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K_K01</w:t>
            </w:r>
          </w:p>
        </w:tc>
      </w:tr>
      <w:tr w:rsidR="0031108F" w:rsidRPr="002719A3" w14:paraId="016F2FBD" w14:textId="77777777" w:rsidTr="00577F37">
        <w:tc>
          <w:tcPr>
            <w:tcW w:w="1271" w:type="dxa"/>
            <w:shd w:val="clear" w:color="auto" w:fill="auto"/>
            <w:vAlign w:val="center"/>
          </w:tcPr>
          <w:p w14:paraId="2A410BF5" w14:textId="77777777" w:rsidR="0031108F" w:rsidRPr="002719A3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K02 </w:t>
            </w:r>
          </w:p>
        </w:tc>
        <w:tc>
          <w:tcPr>
            <w:tcW w:w="6521" w:type="dxa"/>
            <w:shd w:val="clear" w:color="auto" w:fill="auto"/>
          </w:tcPr>
          <w:p w14:paraId="1C74759F" w14:textId="77777777" w:rsidR="0031108F" w:rsidRPr="002719A3" w:rsidRDefault="0031108F" w:rsidP="0031108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krytycznej oceny własnego dorobku naukowego oraz wkładu w rozwój dyscypliny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AD11068" w14:textId="77777777" w:rsidR="0031108F" w:rsidRPr="002719A3" w:rsidRDefault="0031108F" w:rsidP="0031108F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  <w:tr w:rsidR="0031108F" w:rsidRPr="002719A3" w14:paraId="3EA71A64" w14:textId="77777777" w:rsidTr="00577F37">
        <w:tc>
          <w:tcPr>
            <w:tcW w:w="1271" w:type="dxa"/>
            <w:shd w:val="clear" w:color="auto" w:fill="auto"/>
            <w:vAlign w:val="center"/>
          </w:tcPr>
          <w:p w14:paraId="218723DA" w14:textId="77777777" w:rsidR="0031108F" w:rsidRPr="002719A3" w:rsidRDefault="0031108F" w:rsidP="0031108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K03</w:t>
            </w:r>
          </w:p>
        </w:tc>
        <w:tc>
          <w:tcPr>
            <w:tcW w:w="6521" w:type="dxa"/>
            <w:shd w:val="clear" w:color="auto" w:fill="auto"/>
          </w:tcPr>
          <w:p w14:paraId="587732E5" w14:textId="77777777" w:rsidR="0031108F" w:rsidRPr="002719A3" w:rsidRDefault="0031108F" w:rsidP="0031108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wypełniana zobowiązań społecznych badacza, inicjowania działań na rzecz interesu publicznego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FE85238" w14:textId="77777777" w:rsidR="0031108F" w:rsidRPr="002719A3" w:rsidRDefault="0031108F" w:rsidP="0031108F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K_K04</w:t>
            </w:r>
          </w:p>
        </w:tc>
      </w:tr>
    </w:tbl>
    <w:p w14:paraId="2BAC4579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B2420C" w:rsidRPr="002719A3" w14:paraId="4D463D85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0AF1EFF4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7E8F1191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                                           Treści </w:t>
            </w:r>
          </w:p>
        </w:tc>
        <w:tc>
          <w:tcPr>
            <w:tcW w:w="2155" w:type="dxa"/>
            <w:vAlign w:val="center"/>
          </w:tcPr>
          <w:p w14:paraId="51A1F524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B2420C" w:rsidRPr="002719A3" w14:paraId="212B1EBF" w14:textId="77777777" w:rsidTr="000E7B59">
        <w:trPr>
          <w:trHeight w:val="236"/>
        </w:trPr>
        <w:tc>
          <w:tcPr>
            <w:tcW w:w="659" w:type="dxa"/>
          </w:tcPr>
          <w:p w14:paraId="1AB2F02F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5DB4FEE2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color w:val="06022E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wyboru obszaru zainteresowań badawczych oraz artykułowania potencjalnych pól badawczych</w:t>
            </w:r>
          </w:p>
        </w:tc>
        <w:tc>
          <w:tcPr>
            <w:tcW w:w="2155" w:type="dxa"/>
          </w:tcPr>
          <w:p w14:paraId="03A30CB5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B2420C" w:rsidRPr="002719A3" w14:paraId="6F3D85AF" w14:textId="77777777" w:rsidTr="000E7B59">
        <w:trPr>
          <w:trHeight w:val="285"/>
        </w:trPr>
        <w:tc>
          <w:tcPr>
            <w:tcW w:w="659" w:type="dxa"/>
          </w:tcPr>
          <w:p w14:paraId="0E47588F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621D3140" w14:textId="77777777" w:rsidR="00B2420C" w:rsidRPr="002719A3" w:rsidRDefault="00B2420C" w:rsidP="000E7B59">
            <w:pPr>
              <w:shd w:val="clear" w:color="auto" w:fill="FFFFFF"/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color w:val="06022E"/>
                <w:sz w:val="20"/>
                <w:szCs w:val="20"/>
              </w:rPr>
              <w:t>Przeprowadzenie kwerendy bibliograficznej według terminów kluczowych projektowanego tematu rozprawy</w:t>
            </w:r>
          </w:p>
        </w:tc>
        <w:tc>
          <w:tcPr>
            <w:tcW w:w="2155" w:type="dxa"/>
          </w:tcPr>
          <w:p w14:paraId="14F75326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B2420C" w:rsidRPr="002719A3" w14:paraId="374798CA" w14:textId="77777777" w:rsidTr="000E7B59">
        <w:trPr>
          <w:trHeight w:val="345"/>
        </w:trPr>
        <w:tc>
          <w:tcPr>
            <w:tcW w:w="659" w:type="dxa"/>
          </w:tcPr>
          <w:p w14:paraId="263E8336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473C732D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color w:val="06022E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Zgłębianie aktualizowanej systematycznie polskiej i światowej literatury 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lastRenderedPageBreak/>
              <w:t xml:space="preserve">przedmiotu </w:t>
            </w:r>
          </w:p>
        </w:tc>
        <w:tc>
          <w:tcPr>
            <w:tcW w:w="2155" w:type="dxa"/>
          </w:tcPr>
          <w:p w14:paraId="751B66E7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8</w:t>
            </w:r>
          </w:p>
        </w:tc>
      </w:tr>
      <w:tr w:rsidR="00B2420C" w:rsidRPr="002719A3" w14:paraId="68AB9002" w14:textId="77777777" w:rsidTr="000E7B59">
        <w:trPr>
          <w:trHeight w:val="345"/>
        </w:trPr>
        <w:tc>
          <w:tcPr>
            <w:tcW w:w="659" w:type="dxa"/>
          </w:tcPr>
          <w:p w14:paraId="50BD5460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0A5ABC4C" w14:textId="77777777" w:rsidR="00B2420C" w:rsidRPr="002719A3" w:rsidRDefault="00B2420C" w:rsidP="000E7B59">
            <w:pPr>
              <w:shd w:val="clear" w:color="auto" w:fill="FFFFFF"/>
              <w:spacing w:after="0" w:line="240" w:lineRule="auto"/>
              <w:textAlignment w:val="baseline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Krytyczna ocena wyłonionych </w:t>
            </w:r>
            <w:r w:rsidRPr="002719A3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>publikacji naukowych z perspektywy ich jakości oraz zgodności z tematem badawczym</w:t>
            </w:r>
          </w:p>
        </w:tc>
        <w:tc>
          <w:tcPr>
            <w:tcW w:w="2155" w:type="dxa"/>
          </w:tcPr>
          <w:p w14:paraId="55F665C8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B2420C" w:rsidRPr="002719A3" w14:paraId="008F4102" w14:textId="77777777" w:rsidTr="000E7B59">
        <w:trPr>
          <w:trHeight w:val="345"/>
        </w:trPr>
        <w:tc>
          <w:tcPr>
            <w:tcW w:w="659" w:type="dxa"/>
          </w:tcPr>
          <w:p w14:paraId="18C07B37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2B43A255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Określenie przyjętej perspektywy teoretycznej oraz założeń ontologicznych i epistemologicznych badań </w:t>
            </w:r>
          </w:p>
        </w:tc>
        <w:tc>
          <w:tcPr>
            <w:tcW w:w="2155" w:type="dxa"/>
          </w:tcPr>
          <w:p w14:paraId="5CB756F1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B2420C" w:rsidRPr="002719A3" w14:paraId="7755C3AE" w14:textId="77777777" w:rsidTr="000E7B59">
        <w:trPr>
          <w:trHeight w:val="345"/>
        </w:trPr>
        <w:tc>
          <w:tcPr>
            <w:tcW w:w="659" w:type="dxa"/>
          </w:tcPr>
          <w:p w14:paraId="12BD9AF5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0EEE6972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Określenie przedmiotu badań i celów badań oraz sformułowanie problemów badawczych i hipotez oraz zmiennych i wskaźników</w:t>
            </w:r>
          </w:p>
        </w:tc>
        <w:tc>
          <w:tcPr>
            <w:tcW w:w="2155" w:type="dxa"/>
          </w:tcPr>
          <w:p w14:paraId="6B50017B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B2420C" w:rsidRPr="002719A3" w14:paraId="22688B1C" w14:textId="77777777" w:rsidTr="000E7B59">
        <w:trPr>
          <w:trHeight w:val="345"/>
        </w:trPr>
        <w:tc>
          <w:tcPr>
            <w:tcW w:w="659" w:type="dxa"/>
          </w:tcPr>
          <w:p w14:paraId="3040D356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41F85E16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Uzasadnienie podjęcia problemu badawczego oraz jego nowatorskiego charakteru w kontekście dotychczasowego stanu wiedzy</w:t>
            </w:r>
          </w:p>
        </w:tc>
        <w:tc>
          <w:tcPr>
            <w:tcW w:w="2155" w:type="dxa"/>
          </w:tcPr>
          <w:p w14:paraId="703E55A5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B2420C" w:rsidRPr="002719A3" w14:paraId="361F2225" w14:textId="77777777" w:rsidTr="000E7B59">
        <w:trPr>
          <w:trHeight w:val="345"/>
        </w:trPr>
        <w:tc>
          <w:tcPr>
            <w:tcW w:w="659" w:type="dxa"/>
          </w:tcPr>
          <w:p w14:paraId="1FAD87DE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5F420931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Opis procedury badawczej - wskazanie metody/metod, technik i narzędzi  badawczych oraz  etapów i harmonogramu badań a także ich przewidywanych rezultatów</w:t>
            </w:r>
          </w:p>
        </w:tc>
        <w:tc>
          <w:tcPr>
            <w:tcW w:w="2155" w:type="dxa"/>
          </w:tcPr>
          <w:p w14:paraId="036789D3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B2420C" w:rsidRPr="002719A3" w14:paraId="2D0022E2" w14:textId="77777777" w:rsidTr="000E7B59">
        <w:trPr>
          <w:trHeight w:val="345"/>
        </w:trPr>
        <w:tc>
          <w:tcPr>
            <w:tcW w:w="659" w:type="dxa"/>
          </w:tcPr>
          <w:p w14:paraId="636DABA6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9.</w:t>
            </w:r>
          </w:p>
        </w:tc>
        <w:tc>
          <w:tcPr>
            <w:tcW w:w="6537" w:type="dxa"/>
          </w:tcPr>
          <w:p w14:paraId="015EE0B7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Przyjęcie koncepcji rozprawy doktorskiej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 - nadzór merytoryczny nad poszczególnymi etapami pisania dysertacji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55" w:type="dxa"/>
          </w:tcPr>
          <w:p w14:paraId="2FDF850D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B2420C" w:rsidRPr="002719A3" w14:paraId="7430A384" w14:textId="77777777" w:rsidTr="000E7B59">
        <w:trPr>
          <w:trHeight w:val="345"/>
        </w:trPr>
        <w:tc>
          <w:tcPr>
            <w:tcW w:w="659" w:type="dxa"/>
          </w:tcPr>
          <w:p w14:paraId="7947114D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10.</w:t>
            </w:r>
          </w:p>
        </w:tc>
        <w:tc>
          <w:tcPr>
            <w:tcW w:w="6537" w:type="dxa"/>
          </w:tcPr>
          <w:p w14:paraId="366FAD53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Nadzór nad wymaganymi ustawowo osiągnięciami doktoranta (publikacje, uczestnictwo w konferencjach naukowych, inna aktywność naukowa) </w:t>
            </w:r>
          </w:p>
        </w:tc>
        <w:tc>
          <w:tcPr>
            <w:tcW w:w="2155" w:type="dxa"/>
          </w:tcPr>
          <w:p w14:paraId="75590C0F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B2420C" w:rsidRPr="002719A3" w14:paraId="214252AD" w14:textId="77777777" w:rsidTr="000E7B59">
        <w:trPr>
          <w:trHeight w:val="345"/>
        </w:trPr>
        <w:tc>
          <w:tcPr>
            <w:tcW w:w="659" w:type="dxa"/>
          </w:tcPr>
          <w:p w14:paraId="08FDF9C4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11.</w:t>
            </w:r>
          </w:p>
        </w:tc>
        <w:tc>
          <w:tcPr>
            <w:tcW w:w="6537" w:type="dxa"/>
          </w:tcPr>
          <w:p w14:paraId="12637C98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Nadzór metodologiczny i merytoryczny nad wystąpieniami seminaryjnymi i konferencyjnymi doktoranta</w:t>
            </w:r>
          </w:p>
        </w:tc>
        <w:tc>
          <w:tcPr>
            <w:tcW w:w="2155" w:type="dxa"/>
          </w:tcPr>
          <w:p w14:paraId="0DAF8307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B2420C" w:rsidRPr="002719A3" w14:paraId="532F9187" w14:textId="77777777" w:rsidTr="000E7B59">
        <w:trPr>
          <w:trHeight w:val="345"/>
        </w:trPr>
        <w:tc>
          <w:tcPr>
            <w:tcW w:w="659" w:type="dxa"/>
          </w:tcPr>
          <w:p w14:paraId="086A73FE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12.</w:t>
            </w:r>
          </w:p>
        </w:tc>
        <w:tc>
          <w:tcPr>
            <w:tcW w:w="6537" w:type="dxa"/>
          </w:tcPr>
          <w:p w14:paraId="76F09323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Przygotowanie do egzaminów doktorskich i złożenia dysertacji wraz z obowiązującymi złącznikami</w:t>
            </w:r>
          </w:p>
        </w:tc>
        <w:tc>
          <w:tcPr>
            <w:tcW w:w="2155" w:type="dxa"/>
          </w:tcPr>
          <w:p w14:paraId="0649AAF1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B2420C" w:rsidRPr="002719A3" w14:paraId="36225509" w14:textId="77777777" w:rsidTr="000E7B59">
        <w:tc>
          <w:tcPr>
            <w:tcW w:w="659" w:type="dxa"/>
          </w:tcPr>
          <w:p w14:paraId="62EEC7CD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7D73E28E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61C74EAE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80</w:t>
            </w:r>
          </w:p>
        </w:tc>
      </w:tr>
    </w:tbl>
    <w:p w14:paraId="5E24FC5B" w14:textId="77777777" w:rsidR="00B2420C" w:rsidRPr="002719A3" w:rsidRDefault="00B2420C" w:rsidP="00B2420C">
      <w:pPr>
        <w:spacing w:before="60" w:after="60"/>
        <w:rPr>
          <w:rFonts w:ascii="Cambria" w:hAnsi="Cambria" w:cstheme="minorHAnsi"/>
          <w:b/>
        </w:rPr>
      </w:pPr>
    </w:p>
    <w:p w14:paraId="4BF210D7" w14:textId="77777777" w:rsidR="00B2420C" w:rsidRPr="002719A3" w:rsidRDefault="00B2420C" w:rsidP="00B2420C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B2420C" w:rsidRPr="002719A3" w14:paraId="60DB49BC" w14:textId="77777777" w:rsidTr="000E7B59">
        <w:tc>
          <w:tcPr>
            <w:tcW w:w="1666" w:type="dxa"/>
          </w:tcPr>
          <w:p w14:paraId="207CE385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72312FDE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2722" w:type="dxa"/>
          </w:tcPr>
          <w:p w14:paraId="64064D95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Ś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rodki dydaktyczne</w:t>
            </w:r>
          </w:p>
        </w:tc>
      </w:tr>
      <w:tr w:rsidR="00B2420C" w:rsidRPr="002719A3" w14:paraId="2D6013D0" w14:textId="77777777" w:rsidTr="000E7B59">
        <w:tc>
          <w:tcPr>
            <w:tcW w:w="1666" w:type="dxa"/>
          </w:tcPr>
          <w:p w14:paraId="57A88DC2" w14:textId="77777777" w:rsidR="00B2420C" w:rsidRPr="002719A3" w:rsidRDefault="00E14D2F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seminarium</w:t>
            </w:r>
          </w:p>
        </w:tc>
        <w:tc>
          <w:tcPr>
            <w:tcW w:w="4963" w:type="dxa"/>
          </w:tcPr>
          <w:p w14:paraId="78532ADB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M1 - wykład informacyjny, wykład konwersatoryjny;</w:t>
            </w:r>
          </w:p>
          <w:p w14:paraId="29A01C87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M2 – metoda majeutyczna i heurystyczna, dyskusja kierowana;</w:t>
            </w:r>
          </w:p>
          <w:p w14:paraId="7E734261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M5 – pokaz (prezentacja prac) </w:t>
            </w:r>
          </w:p>
        </w:tc>
        <w:tc>
          <w:tcPr>
            <w:tcW w:w="2722" w:type="dxa"/>
          </w:tcPr>
          <w:p w14:paraId="26C66D30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audiowizualne, elektroniczne,</w:t>
            </w:r>
          </w:p>
          <w:p w14:paraId="25579E49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materiały źródłowe</w:t>
            </w:r>
          </w:p>
        </w:tc>
      </w:tr>
    </w:tbl>
    <w:p w14:paraId="59E4DC5E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3BE6D8C4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B2420C" w:rsidRPr="002719A3" w14:paraId="756C2D3F" w14:textId="77777777" w:rsidTr="000E7B59">
        <w:tc>
          <w:tcPr>
            <w:tcW w:w="1890" w:type="dxa"/>
            <w:vAlign w:val="center"/>
          </w:tcPr>
          <w:p w14:paraId="2216B025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5B704638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2719A3">
              <w:rPr>
                <w:rFonts w:ascii="Cambria" w:hAnsi="Cambria" w:cstheme="minorHAnsi"/>
                <w:b/>
                <w:sz w:val="18"/>
                <w:szCs w:val="18"/>
              </w:rPr>
              <w:t xml:space="preserve">Ocena formująca (F) </w:t>
            </w:r>
          </w:p>
          <w:p w14:paraId="7D42B6D2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2719A3">
              <w:rPr>
                <w:rFonts w:ascii="Cambria" w:hAnsi="Cambria" w:cstheme="minorHAnsi"/>
                <w:b/>
                <w:sz w:val="18"/>
                <w:szCs w:val="18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8"/>
                <w:szCs w:val="18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036C8663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2719A3">
              <w:rPr>
                <w:rFonts w:ascii="Cambria" w:hAnsi="Cambria" w:cstheme="minorHAnsi"/>
                <w:b/>
                <w:sz w:val="18"/>
                <w:szCs w:val="18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8"/>
                <w:szCs w:val="18"/>
              </w:rPr>
              <w:t>podsumowuje osiągnięte efekty uczenia się</w:t>
            </w:r>
          </w:p>
        </w:tc>
      </w:tr>
      <w:tr w:rsidR="00B2420C" w:rsidRPr="002719A3" w14:paraId="62E54105" w14:textId="77777777" w:rsidTr="000E7B59">
        <w:tc>
          <w:tcPr>
            <w:tcW w:w="1890" w:type="dxa"/>
          </w:tcPr>
          <w:p w14:paraId="5210CD4F" w14:textId="77777777" w:rsidR="00B2420C" w:rsidRPr="002719A3" w:rsidRDefault="00E14D2F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Seminarium</w:t>
            </w:r>
          </w:p>
        </w:tc>
        <w:tc>
          <w:tcPr>
            <w:tcW w:w="4342" w:type="dxa"/>
            <w:vAlign w:val="center"/>
          </w:tcPr>
          <w:p w14:paraId="69A1409D" w14:textId="77777777" w:rsidR="00B2420C" w:rsidRPr="002719A3" w:rsidRDefault="00967B6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F2 </w:t>
            </w:r>
            <w:r w:rsidR="00B2420C" w:rsidRPr="002719A3">
              <w:rPr>
                <w:rFonts w:ascii="Cambria" w:hAnsi="Cambria" w:cstheme="minorHAnsi"/>
                <w:sz w:val="20"/>
                <w:szCs w:val="20"/>
              </w:rPr>
              <w:t xml:space="preserve">obserwacja w toku zajęć; </w:t>
            </w:r>
          </w:p>
          <w:p w14:paraId="6A38BCF8" w14:textId="77777777" w:rsidR="00B2420C" w:rsidRPr="002719A3" w:rsidRDefault="00967B6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F2 </w:t>
            </w:r>
            <w:r w:rsidR="00B2420C" w:rsidRPr="002719A3">
              <w:rPr>
                <w:rFonts w:ascii="Cambria" w:hAnsi="Cambria" w:cstheme="minorHAnsi"/>
                <w:sz w:val="20"/>
                <w:szCs w:val="20"/>
              </w:rPr>
              <w:t xml:space="preserve">aktywność w dyskusji; </w:t>
            </w:r>
          </w:p>
          <w:p w14:paraId="1DB6728D" w14:textId="77777777" w:rsidR="00B2420C" w:rsidRPr="002719A3" w:rsidRDefault="00967B6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F4 </w:t>
            </w:r>
            <w:r w:rsidR="00B2420C" w:rsidRPr="002719A3">
              <w:rPr>
                <w:rFonts w:ascii="Cambria" w:hAnsi="Cambria" w:cstheme="minorHAnsi"/>
                <w:sz w:val="20"/>
                <w:szCs w:val="20"/>
              </w:rPr>
              <w:t>wykazywanie się znajomością zalecanych lektur;</w:t>
            </w:r>
          </w:p>
          <w:p w14:paraId="7B5559BF" w14:textId="77777777" w:rsidR="00B2420C" w:rsidRPr="002719A3" w:rsidRDefault="00967B66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F2 </w:t>
            </w:r>
            <w:r w:rsidR="00B2420C" w:rsidRPr="002719A3">
              <w:rPr>
                <w:rFonts w:ascii="Cambria" w:hAnsi="Cambria" w:cstheme="minorHAnsi"/>
                <w:sz w:val="20"/>
                <w:szCs w:val="20"/>
              </w:rPr>
              <w:t xml:space="preserve">obserwacja wykonywanych zadań w trakcie </w:t>
            </w:r>
            <w:r w:rsidR="00B2420C"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 xml:space="preserve">zajęć </w:t>
            </w:r>
          </w:p>
        </w:tc>
        <w:tc>
          <w:tcPr>
            <w:tcW w:w="3119" w:type="dxa"/>
            <w:vAlign w:val="center"/>
          </w:tcPr>
          <w:p w14:paraId="1460DC04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 xml:space="preserve">P2 - </w:t>
            </w:r>
            <w:r w:rsidR="00967B66" w:rsidRPr="002719A3">
              <w:rPr>
                <w:rFonts w:ascii="Cambria" w:hAnsi="Cambria" w:cstheme="minorHAnsi"/>
                <w:sz w:val="20"/>
                <w:szCs w:val="20"/>
              </w:rPr>
              <w:t>rozmowa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podsumowując</w:t>
            </w:r>
            <w:r w:rsidR="00967B66" w:rsidRPr="002719A3">
              <w:rPr>
                <w:rFonts w:ascii="Cambria" w:hAnsi="Cambria" w:cstheme="minorHAnsi"/>
                <w:sz w:val="20"/>
                <w:szCs w:val="20"/>
              </w:rPr>
              <w:t>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osiągnięte efekty w zakresie wiedzy, umiejętności i kompetencji społecznych</w:t>
            </w:r>
          </w:p>
        </w:tc>
      </w:tr>
    </w:tbl>
    <w:p w14:paraId="0FFC462B" w14:textId="77777777" w:rsidR="00B2420C" w:rsidRPr="002719A3" w:rsidRDefault="00B2420C" w:rsidP="00B2420C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314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494"/>
        <w:gridCol w:w="567"/>
        <w:gridCol w:w="545"/>
        <w:gridCol w:w="589"/>
      </w:tblGrid>
      <w:tr w:rsidR="001D3520" w:rsidRPr="002719A3" w14:paraId="47FA66DB" w14:textId="77777777" w:rsidTr="001D3520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1CA1EE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1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7D1E26" w14:textId="77777777" w:rsidR="001D3520" w:rsidRPr="002719A3" w:rsidRDefault="001D3520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Seminarium</w:t>
            </w:r>
          </w:p>
        </w:tc>
      </w:tr>
      <w:tr w:rsidR="001D3520" w:rsidRPr="002719A3" w14:paraId="7DF76B64" w14:textId="77777777" w:rsidTr="001D3520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8AB3C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DE082B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EC3EB2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F4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2E3423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P2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931E1F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</w:p>
        </w:tc>
      </w:tr>
      <w:tr w:rsidR="001D3520" w:rsidRPr="002719A3" w14:paraId="2D263BCC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FDD42" w14:textId="77777777" w:rsidR="001D3520" w:rsidRPr="002719A3" w:rsidRDefault="001D3520" w:rsidP="00E14D2F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967B66"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37DF42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 </w:t>
            </w:r>
            <w:r w:rsidR="0031108F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7C95E2" w14:textId="77777777" w:rsidR="001D3520" w:rsidRPr="002719A3" w:rsidRDefault="0031108F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  <w:r w:rsidR="001D3520"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8ECDB5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 </w:t>
            </w:r>
            <w:r w:rsidR="00967B66"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7651A0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1D3520" w:rsidRPr="002719A3" w14:paraId="111345B6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0BE54" w14:textId="77777777" w:rsidR="001D3520" w:rsidRPr="002719A3" w:rsidRDefault="001D3520" w:rsidP="00E14D2F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967B66"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225F5B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B0DA6F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B8ACE3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CD7521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1D3520" w:rsidRPr="002719A3" w14:paraId="32927A47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61EFA" w14:textId="77777777" w:rsidR="001D3520" w:rsidRPr="002719A3" w:rsidRDefault="001D3520" w:rsidP="00E14D2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967B66"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  <w:r w:rsidR="0013475D"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BF17B8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FD987A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CF67B9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CAF12A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31108F" w:rsidRPr="002719A3" w14:paraId="1074899F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9BB1A" w14:textId="77777777" w:rsidR="0031108F" w:rsidRPr="002719A3" w:rsidRDefault="0031108F" w:rsidP="00E14D2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W04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3BAEF5" w14:textId="77777777" w:rsidR="0031108F" w:rsidRPr="002719A3" w:rsidRDefault="0031108F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B3D707" w14:textId="77777777" w:rsidR="0031108F" w:rsidRPr="002719A3" w:rsidRDefault="0031108F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4D0235" w14:textId="77777777" w:rsidR="0031108F" w:rsidRPr="002719A3" w:rsidRDefault="0031108F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5A7CDA" w14:textId="77777777" w:rsidR="0031108F" w:rsidRPr="002719A3" w:rsidRDefault="0031108F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1D3520" w:rsidRPr="002719A3" w14:paraId="69B332D5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044BE" w14:textId="77777777" w:rsidR="001D3520" w:rsidRPr="002719A3" w:rsidRDefault="001D3520" w:rsidP="00E14D2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967B66"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  <w:r w:rsidR="0013475D" w:rsidRPr="002719A3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EA1EC5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AB14B3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460C83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5AF69A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1D3520" w:rsidRPr="002719A3" w14:paraId="1D57CB71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FAC2" w14:textId="77777777" w:rsidR="001D3520" w:rsidRPr="002719A3" w:rsidRDefault="001D3520" w:rsidP="00E14D2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967B66"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  <w:r w:rsidR="0013475D"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EDB51A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496B02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E6EC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99B23E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1D3520" w:rsidRPr="002719A3" w14:paraId="7339794D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47C80" w14:textId="77777777" w:rsidR="001D3520" w:rsidRPr="002719A3" w:rsidRDefault="001D3520" w:rsidP="00E14D2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967B66" w:rsidRPr="002719A3">
              <w:rPr>
                <w:rFonts w:ascii="Cambria" w:hAnsi="Cambria" w:cstheme="minorHAnsi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C91B29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23B381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A643C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BD41BC0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31108F" w:rsidRPr="002719A3" w14:paraId="294102A7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F7608" w14:textId="77777777" w:rsidR="0031108F" w:rsidRPr="002719A3" w:rsidRDefault="0031108F" w:rsidP="00E14D2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9002DF" w14:textId="77777777" w:rsidR="0031108F" w:rsidRPr="002719A3" w:rsidRDefault="0031108F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CB097F" w14:textId="77777777" w:rsidR="0031108F" w:rsidRPr="002719A3" w:rsidRDefault="0031108F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F081" w14:textId="77777777" w:rsidR="0031108F" w:rsidRPr="002719A3" w:rsidRDefault="0031108F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125484" w14:textId="77777777" w:rsidR="0031108F" w:rsidRPr="002719A3" w:rsidRDefault="0031108F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1D3520" w:rsidRPr="002719A3" w14:paraId="799E0A84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F8B12" w14:textId="77777777" w:rsidR="001D3520" w:rsidRPr="002719A3" w:rsidRDefault="001D3520" w:rsidP="00E14D2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967B66"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571989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7BA178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4673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E1152AF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1D3520" w:rsidRPr="002719A3" w14:paraId="0E08BEDC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66F67" w14:textId="77777777" w:rsidR="001D3520" w:rsidRPr="002719A3" w:rsidRDefault="001D3520" w:rsidP="00E14D2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967B66" w:rsidRPr="002719A3">
              <w:rPr>
                <w:rFonts w:ascii="Cambria" w:hAnsi="Cambria" w:cstheme="minorHAnsi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EC8939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594280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E677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58E4564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1D3520" w:rsidRPr="002719A3" w14:paraId="509B6B82" w14:textId="77777777" w:rsidTr="001D3520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B3E0" w14:textId="77777777" w:rsidR="001D3520" w:rsidRPr="002719A3" w:rsidRDefault="001D3520" w:rsidP="00E14D2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967B66" w:rsidRPr="002719A3">
              <w:rPr>
                <w:rFonts w:ascii="Cambria" w:hAnsi="Cambria" w:cstheme="minorHAnsi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974375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03CA5B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76C4D3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699C3B" w14:textId="77777777" w:rsidR="001D3520" w:rsidRPr="002719A3" w:rsidRDefault="001D3520" w:rsidP="00E14D2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</w:tbl>
    <w:p w14:paraId="75783F87" w14:textId="77777777" w:rsidR="00B2420C" w:rsidRPr="002719A3" w:rsidRDefault="00B2420C" w:rsidP="00B2420C">
      <w:pPr>
        <w:rPr>
          <w:rFonts w:ascii="Cambria" w:hAnsi="Cambria" w:cstheme="minorHAnsi"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343" w:type="dxa"/>
        <w:tblLook w:val="04A0" w:firstRow="1" w:lastRow="0" w:firstColumn="1" w:lastColumn="0" w:noHBand="0" w:noVBand="1"/>
      </w:tblPr>
      <w:tblGrid>
        <w:gridCol w:w="4112"/>
        <w:gridCol w:w="6231"/>
      </w:tblGrid>
      <w:tr w:rsidR="00B2420C" w:rsidRPr="002719A3" w14:paraId="5D0FCE25" w14:textId="77777777" w:rsidTr="0063011B">
        <w:tc>
          <w:tcPr>
            <w:tcW w:w="4112" w:type="dxa"/>
          </w:tcPr>
          <w:p w14:paraId="212A0E10" w14:textId="77777777" w:rsidR="00B2420C" w:rsidRPr="002719A3" w:rsidRDefault="00B2420C" w:rsidP="000E7B59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2719A3">
              <w:rPr>
                <w:rFonts w:ascii="Cambria" w:hAnsi="Cambria" w:cstheme="minorHAnsi"/>
                <w:b/>
                <w:bCs/>
                <w:sz w:val="22"/>
                <w:szCs w:val="22"/>
              </w:rPr>
              <w:t xml:space="preserve">Doktorant uzyskuje ocenę </w:t>
            </w:r>
          </w:p>
          <w:p w14:paraId="656A4491" w14:textId="77777777" w:rsidR="00B2420C" w:rsidRPr="002719A3" w:rsidRDefault="00B2420C" w:rsidP="000E7B59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2719A3">
              <w:rPr>
                <w:rFonts w:ascii="Cambria" w:hAnsi="Cambria" w:cstheme="minorHAnsi"/>
                <w:b/>
                <w:bCs/>
                <w:sz w:val="22"/>
                <w:szCs w:val="22"/>
              </w:rPr>
              <w:t xml:space="preserve">na podstawie </w:t>
            </w:r>
          </w:p>
          <w:p w14:paraId="38D556D4" w14:textId="77777777" w:rsidR="00B2420C" w:rsidRPr="002719A3" w:rsidRDefault="00B2420C" w:rsidP="000E7B59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2719A3">
              <w:rPr>
                <w:rFonts w:ascii="Cambria" w:hAnsi="Cambria" w:cstheme="minorHAnsi"/>
                <w:b/>
                <w:bCs/>
                <w:sz w:val="22"/>
                <w:szCs w:val="22"/>
              </w:rPr>
              <w:t>Kryteria przyznawania ocen:</w:t>
            </w:r>
          </w:p>
          <w:p w14:paraId="6B70C8EC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0D8F1A1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Ocena 3/3,5 -  </w:t>
            </w:r>
          </w:p>
          <w:p w14:paraId="7DBA9CE7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wiedzę</w:t>
            </w: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7B224DF0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</w:p>
          <w:p w14:paraId="6E14F27C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4A77A74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8119447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5721CFD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5CF14C4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45C6A9C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4872C07B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54F1868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66832EE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676DD0F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90B4105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FCA3BF9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wykazuje </w:t>
            </w:r>
          </w:p>
          <w:p w14:paraId="3C6BB386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AD2DD18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678AB26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E4AAAF1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18CCD19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1A50123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lastRenderedPageBreak/>
              <w:t xml:space="preserve">Ocena 4/4,5 – </w:t>
            </w:r>
          </w:p>
          <w:p w14:paraId="42297960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wiedzę</w:t>
            </w: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4C2233A9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724C7CA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91171B7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D445172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0F565B1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114B2B11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BBFF715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E76942E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61F815B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01B22EF8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2BC08855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43AED1D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3A73FE9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wykazuje</w:t>
            </w: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324BA756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</w:p>
          <w:p w14:paraId="1B5F51FB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2D8C574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11BC09E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0B94031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3DE08CFD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Ocena 5,0 – </w:t>
            </w:r>
          </w:p>
          <w:p w14:paraId="6A8DA30B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wiedzę</w:t>
            </w: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56B4D4BB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7251EDCF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C1D2345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4DEFEB0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49DD59A3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ma umiejętność</w:t>
            </w: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4BC4A8CB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28C40C6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99DBB47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63267A58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56305CDB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</w:rPr>
            </w:pPr>
          </w:p>
          <w:p w14:paraId="18672410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wykazuje </w:t>
            </w:r>
          </w:p>
        </w:tc>
        <w:tc>
          <w:tcPr>
            <w:tcW w:w="6231" w:type="dxa"/>
          </w:tcPr>
          <w:p w14:paraId="47DF3FDF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5AA2217B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18EB52DD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16D6A056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42D1B19F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01980B50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podstawową dotyczącą dorobku naukowego z zakresu </w:t>
            </w:r>
          </w:p>
          <w:p w14:paraId="40F6BAC7" w14:textId="77777777" w:rsidR="00B2420C" w:rsidRPr="002719A3" w:rsidRDefault="00B2420C" w:rsidP="0063011B">
            <w:pPr>
              <w:ind w:right="40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tematyki</w:t>
            </w:r>
            <w:r w:rsidR="001D3520" w:rsidRPr="002719A3">
              <w:rPr>
                <w:rFonts w:ascii="Cambria" w:hAnsi="Cambria" w:cstheme="minorHAnsi"/>
              </w:rPr>
              <w:t xml:space="preserve"> r</w:t>
            </w:r>
            <w:r w:rsidRPr="002719A3">
              <w:rPr>
                <w:rFonts w:ascii="Cambria" w:hAnsi="Cambria" w:cstheme="minorHAnsi"/>
              </w:rPr>
              <w:t xml:space="preserve">ozprawy doktorskiej w stopniu umożliwiającym </w:t>
            </w:r>
          </w:p>
          <w:p w14:paraId="54683F68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rewizję istniejących paradygmatów oraz głównych tendencji </w:t>
            </w:r>
          </w:p>
          <w:p w14:paraId="3E55594A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rozwojowych dyscypliny a także zasad upowszechniania </w:t>
            </w:r>
          </w:p>
          <w:p w14:paraId="6B4F43EC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wyników działalności naukowej;</w:t>
            </w:r>
          </w:p>
          <w:p w14:paraId="5AED9EFB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68F8F2E6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podstawową w zakresie dokonywania analizy i twórczej </w:t>
            </w:r>
          </w:p>
          <w:p w14:paraId="318B5B17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syntezy dorobku naukowego i twórczego w celu identyfikowania</w:t>
            </w:r>
            <w:r w:rsidR="001D3520" w:rsidRPr="002719A3">
              <w:rPr>
                <w:rFonts w:ascii="Cambria" w:hAnsi="Cambria" w:cstheme="minorHAnsi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>i rozwiązywania problemów badawczych oraz inicjowania debaty i uczestniczenia w dyskursie naukowym a także samodzielnego planowania i działania na rzecz własnego rozwoju;</w:t>
            </w:r>
          </w:p>
          <w:p w14:paraId="4A324CA8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06B3B7EE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w stopniu podstawowym gotowość do niezależnego badania</w:t>
            </w:r>
          </w:p>
          <w:p w14:paraId="37A3D258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powiększającego istniejący dorobek naukowy oraz w zakresie </w:t>
            </w:r>
          </w:p>
          <w:p w14:paraId="22C94C3E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krytycznej oceny dorobku uprawianej dyscypliny naukowej, </w:t>
            </w:r>
          </w:p>
          <w:p w14:paraId="1F7EAAEF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krytycznej oceny własnego wkładu w rozwój tej dyscypliny </w:t>
            </w:r>
          </w:p>
          <w:p w14:paraId="59706671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a także wypełniana zobowiązań społecznych badacza;</w:t>
            </w:r>
          </w:p>
          <w:p w14:paraId="4816F22A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33550B6D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lastRenderedPageBreak/>
              <w:t xml:space="preserve">rozszerzoną dotyczącą dorobku naukowego z zakresu tematyki </w:t>
            </w:r>
          </w:p>
          <w:p w14:paraId="60A42A17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rozprawy doktorskiej w stopniu umożliwiającym rewizję </w:t>
            </w:r>
          </w:p>
          <w:p w14:paraId="14EF97DD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istniejących paradygmatów oraz głównych tendencji rozwojowych dyscypliny a także zasad upowszechniania wyników działalności naukowej;</w:t>
            </w:r>
          </w:p>
          <w:p w14:paraId="46A1B527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</w:t>
            </w:r>
          </w:p>
          <w:p w14:paraId="44AF7807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rozszerzoną w zakresie dokonywania analizy i twórczej syntezy </w:t>
            </w:r>
          </w:p>
          <w:p w14:paraId="1A9C7CBC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dorobku naukowego i twórczego w celu identyfikowania i </w:t>
            </w:r>
          </w:p>
          <w:p w14:paraId="006A0A1F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rozwiązywania problemów badawczych oraz inicjowania debaty i uczestniczenia w dyskursie naukowym a także samodzielnego planowania i działania na rzecz własnego rozwoju;</w:t>
            </w:r>
          </w:p>
          <w:p w14:paraId="7F130839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182F5F0F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 stopniu rozszerzonym gotowość do niezależnego badania</w:t>
            </w:r>
          </w:p>
          <w:p w14:paraId="6C5E76F9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powiększającego istniejący dorobek naukowy oraz w zakresie </w:t>
            </w:r>
          </w:p>
          <w:p w14:paraId="7F0714F5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krytycznej oceny dorobku uprawianej dyscypliny naukowej, </w:t>
            </w:r>
          </w:p>
          <w:p w14:paraId="4DBBE76D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krytycznej oceny własnego wkładu w rozwój tej dyscypliny </w:t>
            </w:r>
          </w:p>
          <w:p w14:paraId="3CAA1425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a także wypełniana zobowiązań społecznych badacza;</w:t>
            </w:r>
          </w:p>
          <w:p w14:paraId="63D39739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475D3FFF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pogłębioną dotyczącą dorobku naukowego z zakresu tematyki </w:t>
            </w:r>
          </w:p>
          <w:p w14:paraId="5F6CEEC1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rozprawy doktorskiej w stopniu umożliwiającym rewizję </w:t>
            </w:r>
          </w:p>
          <w:p w14:paraId="71104923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istniejących paradygmatów oraz głównych tendencji rozwojowych </w:t>
            </w:r>
          </w:p>
          <w:p w14:paraId="18D2BA8E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dyscypliny a także zasad upowszechniania wyników działalności </w:t>
            </w:r>
          </w:p>
          <w:p w14:paraId="674B905B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naukowej;</w:t>
            </w:r>
          </w:p>
          <w:p w14:paraId="58EDEACB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  </w:t>
            </w:r>
          </w:p>
          <w:p w14:paraId="3A5551A0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 pogłębioną w zakresie dokonywania analizy i twórczej syntezy </w:t>
            </w:r>
          </w:p>
          <w:p w14:paraId="762945D5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dorobku naukowego i twórczego w celu identyfikowania i </w:t>
            </w:r>
          </w:p>
          <w:p w14:paraId="2868ECFF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rozwiązywania problemów badawczych oraz inicjowania debaty </w:t>
            </w:r>
          </w:p>
          <w:p w14:paraId="5C58CCC6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i uczestniczenia w dyskursie naukowym a także samodzielnego </w:t>
            </w:r>
          </w:p>
          <w:p w14:paraId="55B4B579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planowania i działania na rzecz własnego rozwoju;</w:t>
            </w:r>
          </w:p>
          <w:p w14:paraId="10A2D23B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5167CACB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w stopniu pogłębionym gotowość do niezależnego badania</w:t>
            </w:r>
          </w:p>
          <w:p w14:paraId="15DBB1C7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powiększającego istniejący dorobek naukowy oraz w zakresie </w:t>
            </w:r>
          </w:p>
          <w:p w14:paraId="283FE594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krytycznej oceny dorobku uprawianej dyscypliny naukowej, </w:t>
            </w:r>
          </w:p>
          <w:p w14:paraId="365720C7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 xml:space="preserve">krytycznej oceny własnego wkładu w rozwój tej dyscypliny </w:t>
            </w:r>
          </w:p>
          <w:p w14:paraId="47914D1B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a także wypełniana zobowiązań społecznych badacza;</w:t>
            </w:r>
          </w:p>
          <w:p w14:paraId="2C47E458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</w:tc>
      </w:tr>
    </w:tbl>
    <w:p w14:paraId="42645AE6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B2420C" w:rsidRPr="002719A3" w14:paraId="6115CE43" w14:textId="77777777" w:rsidTr="000E7B59">
        <w:trPr>
          <w:trHeight w:val="540"/>
        </w:trPr>
        <w:tc>
          <w:tcPr>
            <w:tcW w:w="9351" w:type="dxa"/>
          </w:tcPr>
          <w:p w14:paraId="1F001441" w14:textId="77777777" w:rsidR="00B2420C" w:rsidRPr="002719A3" w:rsidRDefault="00B2420C" w:rsidP="000E7B59">
            <w:pPr>
              <w:spacing w:before="120" w:after="120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Zaliczenie z oceną</w:t>
            </w:r>
          </w:p>
        </w:tc>
      </w:tr>
    </w:tbl>
    <w:p w14:paraId="1C96D994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B2420C" w:rsidRPr="002719A3" w14:paraId="28641376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25B232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32012D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B2420C" w:rsidRPr="002719A3" w14:paraId="3E439B64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4B4FDD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Godziny kontaktowe doktoranta (w ramach zajęć):</w:t>
            </w:r>
          </w:p>
        </w:tc>
      </w:tr>
      <w:tr w:rsidR="00B2420C" w:rsidRPr="002719A3" w14:paraId="41F6C8A5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AD1775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9ABF7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80</w:t>
            </w:r>
          </w:p>
        </w:tc>
      </w:tr>
      <w:tr w:rsidR="00B2420C" w:rsidRPr="002719A3" w14:paraId="3F89FF47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7C3856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Praca własna doktoranta (indywidualna praca związana z zajęciami):</w:t>
            </w:r>
          </w:p>
        </w:tc>
      </w:tr>
      <w:tr w:rsidR="00B2420C" w:rsidRPr="002719A3" w14:paraId="10E7E202" w14:textId="77777777" w:rsidTr="000E7B59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31DF0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03D2D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270</w:t>
            </w:r>
          </w:p>
        </w:tc>
      </w:tr>
      <w:tr w:rsidR="00B2420C" w:rsidRPr="002719A3" w14:paraId="4709243D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6278B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Zapoznanie z literaturą przedmiotu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7B78A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410</w:t>
            </w:r>
          </w:p>
        </w:tc>
      </w:tr>
      <w:tr w:rsidR="00B2420C" w:rsidRPr="002719A3" w14:paraId="09895663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22C8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Opracowanie projektu badawczego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33EB5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  <w:r w:rsidR="00967B66"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</w:p>
        </w:tc>
      </w:tr>
      <w:tr w:rsidR="00B2420C" w:rsidRPr="002719A3" w14:paraId="25DF2A20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3C304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Przeprowadzenie badań pilotażowych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D735B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</w:t>
            </w:r>
            <w:r w:rsidR="00967B66" w:rsidRPr="002719A3">
              <w:rPr>
                <w:rFonts w:ascii="Cambria" w:hAnsi="Cambria" w:cstheme="minorHAnsi"/>
                <w:sz w:val="20"/>
                <w:szCs w:val="20"/>
              </w:rPr>
              <w:t>25</w:t>
            </w:r>
          </w:p>
        </w:tc>
      </w:tr>
      <w:tr w:rsidR="00B2420C" w:rsidRPr="002719A3" w14:paraId="509B796A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CCB6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Przeprowadzenie badań właściwych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D6012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380</w:t>
            </w:r>
          </w:p>
        </w:tc>
      </w:tr>
      <w:tr w:rsidR="00B2420C" w:rsidRPr="002719A3" w14:paraId="73B3A4D9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DC068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Przeprowadzenie analizy i interpretacji wyników badań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B3B03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200</w:t>
            </w:r>
          </w:p>
        </w:tc>
      </w:tr>
      <w:tr w:rsidR="00B2420C" w:rsidRPr="002719A3" w14:paraId="18E1188A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812F7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seminariów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C6A92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1</w:t>
            </w:r>
            <w:r w:rsidR="00967B66" w:rsidRPr="002719A3">
              <w:rPr>
                <w:rFonts w:ascii="Cambria" w:hAnsi="Cambria" w:cstheme="minorHAnsi"/>
                <w:bCs/>
                <w:sz w:val="20"/>
                <w:szCs w:val="20"/>
              </w:rPr>
              <w:t>7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0</w:t>
            </w:r>
          </w:p>
        </w:tc>
      </w:tr>
      <w:tr w:rsidR="00B2420C" w:rsidRPr="002719A3" w14:paraId="440241A7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73423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Przygotowanie do uczestnictwa w konferencjach naukowych 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7D991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2</w:t>
            </w:r>
            <w:r w:rsidR="00967B66" w:rsidRPr="002719A3">
              <w:rPr>
                <w:rFonts w:ascii="Cambria" w:hAnsi="Cambria" w:cstheme="minorHAnsi"/>
                <w:bCs/>
                <w:sz w:val="20"/>
                <w:szCs w:val="20"/>
              </w:rPr>
              <w:t>9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0</w:t>
            </w:r>
          </w:p>
        </w:tc>
      </w:tr>
      <w:tr w:rsidR="00B2420C" w:rsidRPr="002719A3" w14:paraId="59DDBF4E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D836E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Pisanie rozprawy doktorskiej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7CBAF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1000</w:t>
            </w:r>
          </w:p>
        </w:tc>
      </w:tr>
      <w:tr w:rsidR="00B2420C" w:rsidRPr="002719A3" w14:paraId="003F43F8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0FF29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tekstów do druku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989FB" w14:textId="77777777" w:rsidR="00B2420C" w:rsidRPr="002719A3" w:rsidRDefault="00967B6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  <w:r w:rsidR="00B2420C" w:rsidRPr="002719A3">
              <w:rPr>
                <w:rFonts w:ascii="Cambria" w:hAnsi="Cambria" w:cstheme="minorHAnsi"/>
                <w:bCs/>
                <w:sz w:val="20"/>
                <w:szCs w:val="20"/>
              </w:rPr>
              <w:t>00</w:t>
            </w:r>
          </w:p>
        </w:tc>
      </w:tr>
      <w:tr w:rsidR="00B2420C" w:rsidRPr="002719A3" w14:paraId="5CD95B94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F3625" w14:textId="77777777" w:rsidR="00B2420C" w:rsidRPr="002719A3" w:rsidRDefault="00B2420C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  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CF3FF" w14:textId="77777777" w:rsidR="00B2420C" w:rsidRPr="002719A3" w:rsidRDefault="001A620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fldChar w:fldCharType="begin"/>
            </w:r>
            <w:r w:rsidR="0013475D" w:rsidRPr="002719A3">
              <w:rPr>
                <w:rFonts w:ascii="Cambria" w:hAnsi="Cambria" w:cstheme="minorHAnsi"/>
                <w:b/>
                <w:sz w:val="20"/>
                <w:szCs w:val="20"/>
              </w:rPr>
              <w:instrText xml:space="preserve"> =SUM(ABOVE) </w:instrTex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fldChar w:fldCharType="separate"/>
            </w:r>
            <w:r w:rsidR="0013475D" w:rsidRPr="002719A3">
              <w:rPr>
                <w:rFonts w:ascii="Cambria" w:hAnsi="Cambria" w:cstheme="minorHAnsi"/>
                <w:b/>
                <w:noProof/>
                <w:sz w:val="20"/>
                <w:szCs w:val="20"/>
              </w:rPr>
              <w:t>3675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B2420C" w:rsidRPr="002719A3" w14:paraId="47EFF2CD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B15EF" w14:textId="77777777" w:rsidR="00B2420C" w:rsidRPr="002719A3" w:rsidRDefault="00B2420C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6DA52B24" w14:textId="77777777" w:rsidR="00B2420C" w:rsidRPr="002719A3" w:rsidRDefault="00B2420C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5028E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147</w:t>
            </w:r>
          </w:p>
        </w:tc>
      </w:tr>
    </w:tbl>
    <w:p w14:paraId="5B428DFE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B2420C" w:rsidRPr="002719A3" w14:paraId="49324B06" w14:textId="77777777" w:rsidTr="000E7B59">
        <w:tc>
          <w:tcPr>
            <w:tcW w:w="9351" w:type="dxa"/>
            <w:shd w:val="clear" w:color="auto" w:fill="auto"/>
          </w:tcPr>
          <w:p w14:paraId="234E3C37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0B68D5E3" w14:textId="77777777" w:rsidR="00B2420C" w:rsidRPr="002719A3" w:rsidRDefault="00B2420C" w:rsidP="00577F3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dostosowana do tematu rozprawy doktorskiej z dyscypliny pedagogika i nauk z nią współdziałających</w:t>
            </w:r>
          </w:p>
          <w:p w14:paraId="4FE21904" w14:textId="77777777" w:rsidR="00B2420C" w:rsidRPr="002719A3" w:rsidRDefault="00B2420C" w:rsidP="00577F37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Przykładowo:</w:t>
            </w:r>
          </w:p>
          <w:p w14:paraId="2FE68718" w14:textId="77777777" w:rsidR="00B2420C" w:rsidRPr="002719A3" w:rsidRDefault="00B2420C" w:rsidP="00577F37">
            <w:pPr>
              <w:pStyle w:val="Akapitzlist"/>
              <w:numPr>
                <w:ilvl w:val="0"/>
                <w:numId w:val="20"/>
              </w:num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Myśl pedagogiczna przełomu wieków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red. T. Aleksander, Wyd. UJ Kraków 2001.</w:t>
            </w:r>
          </w:p>
          <w:p w14:paraId="39D978FD" w14:textId="77777777" w:rsidR="00B2420C" w:rsidRPr="002719A3" w:rsidRDefault="00B2420C">
            <w:pPr>
              <w:pStyle w:val="Akapitzlist"/>
              <w:numPr>
                <w:ilvl w:val="0"/>
                <w:numId w:val="20"/>
              </w:num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Palka S., 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Pedagogika w stanie tworzenia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Wyd. UJ  Kraków 1999.</w:t>
            </w:r>
          </w:p>
          <w:p w14:paraId="67035082" w14:textId="77777777" w:rsidR="00B2420C" w:rsidRPr="002719A3" w:rsidRDefault="00B2420C">
            <w:pPr>
              <w:pStyle w:val="Akapitzlist"/>
              <w:numPr>
                <w:ilvl w:val="0"/>
                <w:numId w:val="20"/>
              </w:numPr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Śliwerski B.,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Pedagogika ogólna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Wydawnictwo: Impuls 2020. </w:t>
            </w:r>
          </w:p>
          <w:p w14:paraId="053479D3" w14:textId="77777777" w:rsidR="00B2420C" w:rsidRPr="002719A3" w:rsidRDefault="00B2420C" w:rsidP="00577F37">
            <w:pPr>
              <w:pStyle w:val="Akapitzlist"/>
              <w:numPr>
                <w:ilvl w:val="0"/>
                <w:numId w:val="20"/>
              </w:numPr>
              <w:spacing w:after="0"/>
              <w:ind w:left="714" w:hanging="357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Śliwerski B.,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Współczesne teorie i nurty wychowania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Oficyna Wydawnicza "Impuls" Kraków 2015</w:t>
            </w:r>
            <w:r w:rsidR="00891453" w:rsidRPr="002719A3">
              <w:rPr>
                <w:rFonts w:ascii="Cambria" w:hAnsi="Cambria" w:cstheme="minorHAnsi"/>
                <w:sz w:val="20"/>
                <w:szCs w:val="20"/>
              </w:rPr>
              <w:t>.</w:t>
            </w:r>
          </w:p>
        </w:tc>
      </w:tr>
      <w:tr w:rsidR="00B2420C" w:rsidRPr="002719A3" w14:paraId="41B64DDE" w14:textId="77777777" w:rsidTr="00577F37">
        <w:trPr>
          <w:trHeight w:val="252"/>
        </w:trPr>
        <w:tc>
          <w:tcPr>
            <w:tcW w:w="9351" w:type="dxa"/>
            <w:shd w:val="clear" w:color="auto" w:fill="auto"/>
          </w:tcPr>
          <w:p w14:paraId="297507F0" w14:textId="77777777" w:rsidR="00B2420C" w:rsidRPr="002719A3" w:rsidRDefault="00B2420C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09BE451A" w14:textId="77777777" w:rsidR="00B2420C" w:rsidRPr="002719A3" w:rsidRDefault="00B2420C" w:rsidP="001D3520">
            <w:pPr>
              <w:pStyle w:val="NormalnyWeb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/>
              <w:ind w:hanging="357"/>
              <w:contextualSpacing/>
              <w:rPr>
                <w:rFonts w:ascii="Cambria" w:hAnsi="Cambria" w:cstheme="minorHAnsi"/>
                <w:color w:val="333333"/>
                <w:sz w:val="20"/>
                <w:szCs w:val="20"/>
                <w:lang w:eastAsia="pl-PL"/>
              </w:rPr>
            </w:pPr>
            <w:r w:rsidRPr="002719A3">
              <w:rPr>
                <w:rFonts w:ascii="Cambria" w:hAnsi="Cambria" w:cstheme="minorHAnsi"/>
                <w:color w:val="333333"/>
                <w:sz w:val="20"/>
                <w:szCs w:val="20"/>
                <w:lang w:eastAsia="pl-PL"/>
              </w:rPr>
              <w:t>Czasopisma po patronatem KNP PAN:</w:t>
            </w:r>
          </w:p>
          <w:p w14:paraId="636DB1C9" w14:textId="77777777" w:rsidR="00B2420C" w:rsidRPr="002719A3" w:rsidRDefault="00A312BC" w:rsidP="001D3520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after="0" w:line="240" w:lineRule="auto"/>
              <w:ind w:left="1451" w:hanging="357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hyperlink r:id="rId32" w:history="1">
              <w:r w:rsidR="00B2420C" w:rsidRPr="002719A3">
                <w:rPr>
                  <w:rFonts w:ascii="Cambria" w:eastAsia="Times New Roman" w:hAnsi="Cambria" w:cstheme="minorHAnsi"/>
                  <w:sz w:val="20"/>
                  <w:szCs w:val="20"/>
                  <w:lang w:eastAsia="pl-PL"/>
                </w:rPr>
                <w:t>Rocznik Pedagogiczny;</w:t>
              </w:r>
            </w:hyperlink>
          </w:p>
          <w:p w14:paraId="024A66D5" w14:textId="77777777" w:rsidR="00B2420C" w:rsidRPr="002719A3" w:rsidRDefault="00B2420C" w:rsidP="001D3520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r w:rsidRPr="002719A3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>Studia Pedagogiczne;</w:t>
            </w:r>
          </w:p>
          <w:p w14:paraId="7B57A1B0" w14:textId="77777777" w:rsidR="00B2420C" w:rsidRPr="002719A3" w:rsidRDefault="00A312BC" w:rsidP="001D3520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hyperlink r:id="rId33" w:tgtFrame="_blank" w:history="1">
              <w:r w:rsidR="00B2420C" w:rsidRPr="002719A3">
                <w:rPr>
                  <w:rFonts w:ascii="Cambria" w:eastAsia="Times New Roman" w:hAnsi="Cambria" w:cstheme="minorHAnsi"/>
                  <w:sz w:val="20"/>
                  <w:szCs w:val="20"/>
                  <w:shd w:val="clear" w:color="auto" w:fill="FFFFFF"/>
                  <w:lang w:eastAsia="pl-PL"/>
                </w:rPr>
                <w:t>Studia z Teorii Wychowania;</w:t>
              </w:r>
            </w:hyperlink>
          </w:p>
          <w:p w14:paraId="6BE2D280" w14:textId="77777777" w:rsidR="00B2420C" w:rsidRPr="002719A3" w:rsidRDefault="00A312BC" w:rsidP="001D3520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hyperlink r:id="rId34" w:tgtFrame="_blank" w:history="1">
              <w:r w:rsidR="00B2420C" w:rsidRPr="002719A3">
                <w:rPr>
                  <w:rFonts w:ascii="Cambria" w:eastAsia="Times New Roman" w:hAnsi="Cambria" w:cstheme="minorHAnsi"/>
                  <w:sz w:val="20"/>
                  <w:szCs w:val="20"/>
                  <w:shd w:val="clear" w:color="auto" w:fill="FFFFFF"/>
                  <w:lang w:eastAsia="pl-PL"/>
                </w:rPr>
                <w:t>Resocjalizacja Polska;</w:t>
              </w:r>
            </w:hyperlink>
          </w:p>
          <w:p w14:paraId="77B2691D" w14:textId="77777777" w:rsidR="00B2420C" w:rsidRPr="002719A3" w:rsidRDefault="00A312BC" w:rsidP="001D3520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hyperlink r:id="rId35" w:history="1">
              <w:r w:rsidR="00B2420C" w:rsidRPr="002719A3">
                <w:rPr>
                  <w:rFonts w:ascii="Cambria" w:eastAsia="Times New Roman" w:hAnsi="Cambria" w:cstheme="minorHAnsi"/>
                  <w:sz w:val="20"/>
                  <w:szCs w:val="20"/>
                  <w:shd w:val="clear" w:color="auto" w:fill="FFFFFF"/>
                  <w:lang w:eastAsia="pl-PL"/>
                </w:rPr>
                <w:t>Biuletyn Historii Wychowania;</w:t>
              </w:r>
            </w:hyperlink>
          </w:p>
          <w:p w14:paraId="12777E0A" w14:textId="77777777" w:rsidR="00B2420C" w:rsidRPr="002719A3" w:rsidRDefault="00A312BC" w:rsidP="001D3520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hyperlink r:id="rId36" w:history="1">
              <w:r w:rsidR="00B2420C" w:rsidRPr="002719A3">
                <w:rPr>
                  <w:rFonts w:ascii="Cambria" w:eastAsia="Times New Roman" w:hAnsi="Cambria" w:cstheme="minorHAnsi"/>
                  <w:sz w:val="20"/>
                  <w:szCs w:val="20"/>
                  <w:shd w:val="clear" w:color="auto" w:fill="FFFFFF"/>
                  <w:lang w:eastAsia="pl-PL"/>
                </w:rPr>
                <w:t>Przegląd Pedagogiczny;</w:t>
              </w:r>
            </w:hyperlink>
          </w:p>
          <w:p w14:paraId="0D2B0CE5" w14:textId="77777777" w:rsidR="00B2420C" w:rsidRPr="002719A3" w:rsidRDefault="00A312BC" w:rsidP="001D3520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hyperlink r:id="rId37" w:tgtFrame="_blank" w:history="1">
              <w:proofErr w:type="spellStart"/>
              <w:r w:rsidR="00B2420C" w:rsidRPr="002719A3">
                <w:rPr>
                  <w:rFonts w:ascii="Cambria" w:eastAsia="Times New Roman" w:hAnsi="Cambria" w:cstheme="minorHAnsi"/>
                  <w:sz w:val="20"/>
                  <w:szCs w:val="20"/>
                  <w:shd w:val="clear" w:color="auto" w:fill="FFFFFF"/>
                  <w:lang w:eastAsia="pl-PL"/>
                </w:rPr>
                <w:t>Paedagogia</w:t>
              </w:r>
              <w:proofErr w:type="spellEnd"/>
              <w:r w:rsidR="00B2420C" w:rsidRPr="002719A3">
                <w:rPr>
                  <w:rFonts w:ascii="Cambria" w:eastAsia="Times New Roman" w:hAnsi="Cambria" w:cstheme="minorHAnsi"/>
                  <w:sz w:val="20"/>
                  <w:szCs w:val="20"/>
                  <w:shd w:val="clear" w:color="auto" w:fill="FFFFFF"/>
                  <w:lang w:eastAsia="pl-PL"/>
                </w:rPr>
                <w:t xml:space="preserve"> Christiana</w:t>
              </w:r>
            </w:hyperlink>
            <w:r w:rsidR="00B2420C" w:rsidRPr="002719A3">
              <w:rPr>
                <w:rFonts w:ascii="Cambria" w:eastAsia="Times New Roman" w:hAnsi="Cambria" w:cstheme="minorHAnsi"/>
                <w:sz w:val="20"/>
                <w:szCs w:val="20"/>
                <w:shd w:val="clear" w:color="auto" w:fill="FFFFFF"/>
                <w:lang w:eastAsia="pl-PL"/>
              </w:rPr>
              <w:t>;</w:t>
            </w:r>
          </w:p>
          <w:p w14:paraId="479A56B4" w14:textId="77777777" w:rsidR="00B2420C" w:rsidRPr="002719A3" w:rsidRDefault="00A312BC" w:rsidP="001D3520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hyperlink r:id="rId38" w:history="1">
              <w:proofErr w:type="spellStart"/>
              <w:r w:rsidR="00B2420C" w:rsidRPr="002719A3">
                <w:rPr>
                  <w:rFonts w:ascii="Cambria" w:eastAsia="Times New Roman" w:hAnsi="Cambria" w:cstheme="minorHAnsi"/>
                  <w:sz w:val="20"/>
                  <w:szCs w:val="20"/>
                  <w:shd w:val="clear" w:color="auto" w:fill="FFFFFF"/>
                  <w:lang w:eastAsia="pl-PL"/>
                </w:rPr>
                <w:t>Chowanna</w:t>
              </w:r>
              <w:proofErr w:type="spellEnd"/>
              <w:r w:rsidR="00B2420C" w:rsidRPr="002719A3">
                <w:rPr>
                  <w:rFonts w:ascii="Cambria" w:eastAsia="Times New Roman" w:hAnsi="Cambria" w:cstheme="minorHAnsi"/>
                  <w:sz w:val="20"/>
                  <w:szCs w:val="20"/>
                  <w:shd w:val="clear" w:color="auto" w:fill="FFFFFF"/>
                  <w:lang w:eastAsia="pl-PL"/>
                </w:rPr>
                <w:t>;</w:t>
              </w:r>
            </w:hyperlink>
          </w:p>
          <w:p w14:paraId="06FD02FF" w14:textId="77777777" w:rsidR="00B2420C" w:rsidRPr="002719A3" w:rsidRDefault="00A312BC" w:rsidP="001D3520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hyperlink r:id="rId39" w:tgtFrame="_blank" w:history="1">
              <w:r w:rsidR="00B2420C" w:rsidRPr="002719A3">
                <w:rPr>
                  <w:rFonts w:ascii="Cambria" w:eastAsia="Times New Roman" w:hAnsi="Cambria" w:cstheme="minorHAnsi"/>
                  <w:sz w:val="20"/>
                  <w:szCs w:val="20"/>
                  <w:lang w:eastAsia="pl-PL"/>
                </w:rPr>
                <w:t>Forum Pedagogiczne</w:t>
              </w:r>
            </w:hyperlink>
            <w:r w:rsidR="00B2420C" w:rsidRPr="002719A3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>;</w:t>
            </w:r>
          </w:p>
          <w:p w14:paraId="3368AEAE" w14:textId="77777777" w:rsidR="00B2420C" w:rsidRPr="002719A3" w:rsidRDefault="00A312BC" w:rsidP="001D3520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hyperlink r:id="rId40" w:tgtFrame="_blank" w:history="1">
              <w:r w:rsidR="00B2420C" w:rsidRPr="002719A3">
                <w:rPr>
                  <w:rFonts w:ascii="Cambria" w:eastAsia="Times New Roman" w:hAnsi="Cambria" w:cstheme="minorHAnsi"/>
                  <w:sz w:val="20"/>
                  <w:szCs w:val="20"/>
                  <w:lang w:eastAsia="pl-PL"/>
                </w:rPr>
                <w:t>Horyzonty Wychowania</w:t>
              </w:r>
            </w:hyperlink>
            <w:r w:rsidR="00B2420C" w:rsidRPr="002719A3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>;</w:t>
            </w:r>
          </w:p>
          <w:p w14:paraId="52020BF9" w14:textId="77777777" w:rsidR="00B2420C" w:rsidRPr="002719A3" w:rsidRDefault="00A312BC" w:rsidP="001D3520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hyperlink r:id="rId41" w:history="1">
              <w:proofErr w:type="spellStart"/>
              <w:r w:rsidR="00B2420C" w:rsidRPr="002719A3">
                <w:rPr>
                  <w:rFonts w:ascii="Cambria" w:eastAsia="Times New Roman" w:hAnsi="Cambria" w:cstheme="minorHAnsi"/>
                  <w:sz w:val="20"/>
                  <w:szCs w:val="20"/>
                  <w:lang w:eastAsia="pl-PL"/>
                </w:rPr>
                <w:t>Parezja</w:t>
              </w:r>
              <w:proofErr w:type="spellEnd"/>
              <w:r w:rsidR="00B2420C" w:rsidRPr="002719A3">
                <w:rPr>
                  <w:rFonts w:ascii="Cambria" w:eastAsia="Times New Roman" w:hAnsi="Cambria" w:cstheme="minorHAnsi"/>
                  <w:sz w:val="20"/>
                  <w:szCs w:val="20"/>
                  <w:lang w:eastAsia="pl-PL"/>
                </w:rPr>
                <w:t xml:space="preserve">.  Czasopismo Forum Młodych Pedagogów przy Komitecie Nauk Pedagogicznych </w:t>
              </w:r>
              <w:r w:rsidR="00B2420C" w:rsidRPr="002719A3">
                <w:rPr>
                  <w:rFonts w:ascii="Cambria" w:eastAsia="Times New Roman" w:hAnsi="Cambria" w:cstheme="minorHAnsi"/>
                  <w:sz w:val="20"/>
                  <w:szCs w:val="20"/>
                  <w:lang w:eastAsia="pl-PL"/>
                </w:rPr>
                <w:lastRenderedPageBreak/>
                <w:t>PAN</w:t>
              </w:r>
            </w:hyperlink>
            <w:r w:rsidR="00B2420C" w:rsidRPr="002719A3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>.</w:t>
            </w:r>
          </w:p>
          <w:p w14:paraId="3392233A" w14:textId="77777777" w:rsidR="00B2420C" w:rsidRPr="002719A3" w:rsidRDefault="00B2420C" w:rsidP="001D3520">
            <w:pPr>
              <w:pStyle w:val="Akapitzlist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hanging="357"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r w:rsidRPr="002719A3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>Serie wydawnicze pod patronatem KNP PAN:</w:t>
            </w:r>
          </w:p>
          <w:p w14:paraId="085E44C3" w14:textId="77777777" w:rsidR="00B2420C" w:rsidRPr="002719A3" w:rsidRDefault="00A312BC" w:rsidP="001D3520">
            <w:pPr>
              <w:numPr>
                <w:ilvl w:val="0"/>
                <w:numId w:val="66"/>
              </w:numPr>
              <w:shd w:val="clear" w:color="auto" w:fill="FFFFFF"/>
              <w:spacing w:after="0" w:line="240" w:lineRule="auto"/>
              <w:ind w:firstLine="294"/>
              <w:contextualSpacing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hyperlink r:id="rId42" w:history="1">
              <w:r w:rsidR="00B2420C" w:rsidRPr="002719A3">
                <w:rPr>
                  <w:rFonts w:ascii="Cambria" w:eastAsia="Times New Roman" w:hAnsi="Cambria" w:cstheme="minorHAnsi"/>
                  <w:sz w:val="20"/>
                  <w:szCs w:val="20"/>
                  <w:lang w:eastAsia="pl-PL"/>
                </w:rPr>
                <w:t>Pedagogika w Nauce i Praktyce;</w:t>
              </w:r>
            </w:hyperlink>
          </w:p>
          <w:p w14:paraId="23809467" w14:textId="77777777" w:rsidR="00B2420C" w:rsidRPr="002719A3" w:rsidRDefault="00B2420C" w:rsidP="001D3520">
            <w:pPr>
              <w:numPr>
                <w:ilvl w:val="0"/>
                <w:numId w:val="66"/>
              </w:numPr>
              <w:shd w:val="clear" w:color="auto" w:fill="FFFFFF"/>
              <w:spacing w:before="100" w:beforeAutospacing="1" w:after="100" w:afterAutospacing="1" w:line="240" w:lineRule="auto"/>
              <w:ind w:firstLine="294"/>
              <w:contextualSpacing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r w:rsidRPr="002719A3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>Kultura Szkoły;</w:t>
            </w:r>
          </w:p>
          <w:p w14:paraId="16CA09AA" w14:textId="77777777" w:rsidR="00B2420C" w:rsidRPr="002719A3" w:rsidRDefault="00A312BC" w:rsidP="001D3520">
            <w:pPr>
              <w:numPr>
                <w:ilvl w:val="0"/>
                <w:numId w:val="66"/>
              </w:numPr>
              <w:shd w:val="clear" w:color="auto" w:fill="FFFFFF"/>
              <w:spacing w:before="100" w:beforeAutospacing="1" w:after="100" w:afterAutospacing="1" w:line="240" w:lineRule="auto"/>
              <w:ind w:firstLine="294"/>
              <w:contextualSpacing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hyperlink r:id="rId43" w:history="1">
              <w:r w:rsidR="00B2420C" w:rsidRPr="002719A3">
                <w:rPr>
                  <w:rFonts w:ascii="Cambria" w:eastAsia="Times New Roman" w:hAnsi="Cambria" w:cstheme="minorHAnsi"/>
                  <w:sz w:val="20"/>
                  <w:szCs w:val="20"/>
                  <w:lang w:eastAsia="pl-PL"/>
                </w:rPr>
                <w:t>Palące Problemy Edukacji i Pedagogiki</w:t>
              </w:r>
            </w:hyperlink>
            <w:r w:rsidR="00B2420C" w:rsidRPr="002719A3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>.</w:t>
            </w:r>
          </w:p>
          <w:p w14:paraId="5FE174DB" w14:textId="77777777" w:rsidR="00B2420C" w:rsidRPr="002719A3" w:rsidRDefault="00B2420C" w:rsidP="000E7B59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r w:rsidRPr="002719A3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>3. Kompendia wiedzy z zakresy nauk pedagogicznych i dyscyplin współdziałających z pedagogiką, np.</w:t>
            </w:r>
          </w:p>
          <w:p w14:paraId="674CD4F1" w14:textId="77777777" w:rsidR="00B2420C" w:rsidRPr="002719A3" w:rsidRDefault="00B2420C" w:rsidP="000E7B59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r w:rsidRPr="002719A3">
              <w:rPr>
                <w:rFonts w:ascii="Cambria" w:eastAsia="Times New Roman" w:hAnsi="Cambria" w:cstheme="minorHAnsi"/>
                <w:i/>
                <w:iCs/>
                <w:sz w:val="20"/>
                <w:szCs w:val="20"/>
                <w:lang w:eastAsia="pl-PL"/>
              </w:rPr>
              <w:t>Encyklopedia pedagogiczna</w:t>
            </w:r>
            <w:r w:rsidRPr="002719A3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 xml:space="preserve"> XXI wieku, red. T. Pilch, Wyd. Żak Warszawa (wszystkie tomy).</w:t>
            </w:r>
          </w:p>
          <w:p w14:paraId="09920429" w14:textId="77777777" w:rsidR="00B2420C" w:rsidRPr="002719A3" w:rsidRDefault="00B2420C" w:rsidP="000E7B59">
            <w:pPr>
              <w:shd w:val="clear" w:color="auto" w:fill="FFFFFF"/>
              <w:spacing w:before="100" w:beforeAutospacing="1" w:after="100" w:afterAutospacing="1" w:line="240" w:lineRule="auto"/>
              <w:contextualSpacing/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</w:pPr>
            <w:r w:rsidRPr="002719A3">
              <w:rPr>
                <w:rFonts w:ascii="Cambria" w:eastAsia="Times New Roman" w:hAnsi="Cambria" w:cstheme="minorHAnsi"/>
                <w:sz w:val="20"/>
                <w:szCs w:val="20"/>
                <w:lang w:eastAsia="pl-PL"/>
              </w:rPr>
              <w:t>4. Prace metodologiczne z serii Niezbędnik Badacza, PWN Warszawa 2011-2012.</w:t>
            </w:r>
          </w:p>
        </w:tc>
      </w:tr>
    </w:tbl>
    <w:p w14:paraId="09D6279A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lastRenderedPageBreak/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B2420C" w:rsidRPr="002719A3" w14:paraId="46D3B4A3" w14:textId="77777777" w:rsidTr="000E7B59">
        <w:tc>
          <w:tcPr>
            <w:tcW w:w="3846" w:type="dxa"/>
            <w:shd w:val="clear" w:color="auto" w:fill="auto"/>
          </w:tcPr>
          <w:p w14:paraId="77B9EC46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32AA3583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Urszula Ostrowska</w:t>
            </w:r>
          </w:p>
        </w:tc>
      </w:tr>
      <w:tr w:rsidR="00B2420C" w:rsidRPr="002719A3" w14:paraId="432F44A9" w14:textId="77777777" w:rsidTr="000E7B59">
        <w:tc>
          <w:tcPr>
            <w:tcW w:w="3846" w:type="dxa"/>
            <w:shd w:val="clear" w:color="auto" w:fill="auto"/>
          </w:tcPr>
          <w:p w14:paraId="42C5A715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33A7B09D" w14:textId="77777777" w:rsidR="00B2420C" w:rsidRPr="002719A3" w:rsidRDefault="00891453" w:rsidP="001D352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  <w:r w:rsidR="001D3520"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.0</w:t>
            </w:r>
            <w:r w:rsidR="001D3520"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.2023 r</w:t>
            </w:r>
            <w:r w:rsidR="00B2420C" w:rsidRPr="002719A3">
              <w:rPr>
                <w:rFonts w:ascii="Cambria" w:hAnsi="Cambria" w:cstheme="minorHAnsi"/>
                <w:sz w:val="20"/>
                <w:szCs w:val="20"/>
              </w:rPr>
              <w:t>.</w:t>
            </w:r>
          </w:p>
        </w:tc>
      </w:tr>
      <w:tr w:rsidR="00B2420C" w:rsidRPr="002719A3" w14:paraId="2C51BEED" w14:textId="77777777" w:rsidTr="000E7B59">
        <w:tc>
          <w:tcPr>
            <w:tcW w:w="3846" w:type="dxa"/>
            <w:shd w:val="clear" w:color="auto" w:fill="auto"/>
          </w:tcPr>
          <w:p w14:paraId="0769E821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04FB0093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uostrowska@edu.ajp.pl</w:t>
            </w:r>
          </w:p>
        </w:tc>
      </w:tr>
      <w:tr w:rsidR="00B2420C" w:rsidRPr="002719A3" w14:paraId="535194F1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5716546D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0EB1BAA2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 Urszula Ostrowska</w:t>
            </w:r>
          </w:p>
        </w:tc>
      </w:tr>
    </w:tbl>
    <w:p w14:paraId="7BCBD550" w14:textId="77777777" w:rsidR="00B2420C" w:rsidRPr="002719A3" w:rsidRDefault="00B2420C" w:rsidP="00B2420C">
      <w:pPr>
        <w:rPr>
          <w:rFonts w:ascii="Cambria" w:hAnsi="Cambria" w:cstheme="minorHAnsi"/>
        </w:rPr>
      </w:pPr>
    </w:p>
    <w:p w14:paraId="55C35041" w14:textId="77777777" w:rsidR="00B2420C" w:rsidRPr="002719A3" w:rsidRDefault="00B2420C" w:rsidP="00B2420C">
      <w:pPr>
        <w:rPr>
          <w:rFonts w:ascii="Cambria" w:hAnsi="Cambria" w:cstheme="minorHAnsi"/>
        </w:rPr>
      </w:pPr>
    </w:p>
    <w:p w14:paraId="40EAA08F" w14:textId="77777777" w:rsidR="00B2420C" w:rsidRPr="002719A3" w:rsidRDefault="00B2420C">
      <w:pPr>
        <w:rPr>
          <w:rFonts w:ascii="Cambria" w:hAnsi="Cambria"/>
        </w:rPr>
      </w:pPr>
      <w:r w:rsidRPr="002719A3">
        <w:rPr>
          <w:rFonts w:ascii="Cambria" w:hAnsi="Cambria"/>
        </w:rPr>
        <w:br w:type="page"/>
      </w:r>
    </w:p>
    <w:p w14:paraId="041E6AB7" w14:textId="77777777" w:rsidR="00B2420C" w:rsidRPr="002719A3" w:rsidRDefault="00B2420C" w:rsidP="00B2420C">
      <w:pPr>
        <w:rPr>
          <w:rFonts w:ascii="Cambria" w:hAnsi="Cambria" w:cstheme="minorHAnsi"/>
          <w:b/>
          <w:bCs/>
        </w:rPr>
      </w:pPr>
    </w:p>
    <w:p w14:paraId="1DF09D03" w14:textId="77777777" w:rsidR="00B2420C" w:rsidRPr="002719A3" w:rsidRDefault="00B2420C" w:rsidP="00ED5A13">
      <w:pPr>
        <w:pStyle w:val="Nagwek1"/>
      </w:pPr>
      <w:r w:rsidRPr="002719A3"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B2420C" w:rsidRPr="002719A3" w14:paraId="09AA2002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32C44E36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528971BB" wp14:editId="7DDCEEB8">
                  <wp:extent cx="838200" cy="895350"/>
                  <wp:effectExtent l="0" t="0" r="0" b="0"/>
                  <wp:docPr id="755585609" name="Obraz 755585609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FF94A74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B2420C" w:rsidRPr="002719A3" w14:paraId="6E1D7CA7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5E9A945D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B3A90FE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0D95EFA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nauki społeczne</w:t>
            </w:r>
          </w:p>
        </w:tc>
      </w:tr>
      <w:tr w:rsidR="00B2420C" w:rsidRPr="002719A3" w14:paraId="51932ED7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C43F8B8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6A993F8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29E64F0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pedagogika</w:t>
            </w:r>
          </w:p>
        </w:tc>
      </w:tr>
      <w:tr w:rsidR="00B2420C" w:rsidRPr="002719A3" w14:paraId="1E098FC1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678DE47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35F3FA0C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6BCC774C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stacjonarna</w:t>
            </w:r>
          </w:p>
        </w:tc>
      </w:tr>
    </w:tbl>
    <w:p w14:paraId="6FDC9D60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B2420C" w:rsidRPr="002719A3" w14:paraId="1969ED91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7D8E69E7" w14:textId="77777777" w:rsidR="00B2420C" w:rsidRPr="002719A3" w:rsidRDefault="00B2420C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5B81B0D6" w14:textId="206D9B87" w:rsidR="00B2420C" w:rsidRPr="002719A3" w:rsidRDefault="00A312BC" w:rsidP="00C56BB3">
            <w:pPr>
              <w:pStyle w:val="akarta"/>
            </w:pPr>
            <w:r>
              <w:t>Seminarium</w:t>
            </w:r>
            <w:r w:rsidR="00B2420C" w:rsidRPr="002719A3">
              <w:t xml:space="preserve"> doktoranckie</w:t>
            </w:r>
          </w:p>
        </w:tc>
      </w:tr>
      <w:tr w:rsidR="00B2420C" w:rsidRPr="002719A3" w14:paraId="18251E2D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0FCB95C4" w14:textId="77777777" w:rsidR="00B2420C" w:rsidRPr="002719A3" w:rsidRDefault="00B2420C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103D3BA0" w14:textId="77777777" w:rsidR="00B2420C" w:rsidRPr="002719A3" w:rsidRDefault="00B2420C" w:rsidP="00C56BB3">
            <w:pPr>
              <w:pStyle w:val="akarta"/>
            </w:pPr>
            <w:r w:rsidRPr="002719A3">
              <w:t>147</w:t>
            </w:r>
          </w:p>
        </w:tc>
      </w:tr>
      <w:tr w:rsidR="00B2420C" w:rsidRPr="002719A3" w14:paraId="5D6FAEDD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63036EE6" w14:textId="77777777" w:rsidR="00B2420C" w:rsidRPr="002719A3" w:rsidRDefault="00B2420C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15C2637F" w14:textId="77777777" w:rsidR="00B2420C" w:rsidRPr="002719A3" w:rsidRDefault="00B2420C" w:rsidP="00C56BB3">
            <w:pPr>
              <w:pStyle w:val="akarta"/>
            </w:pPr>
            <w:r w:rsidRPr="002719A3">
              <w:t>obowiązkowe</w:t>
            </w:r>
          </w:p>
        </w:tc>
      </w:tr>
      <w:tr w:rsidR="00B2420C" w:rsidRPr="002719A3" w14:paraId="5B65B687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2094492D" w14:textId="77777777" w:rsidR="00B2420C" w:rsidRPr="002719A3" w:rsidRDefault="00B2420C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73C8049B" w14:textId="77777777" w:rsidR="00B2420C" w:rsidRPr="002719A3" w:rsidRDefault="00B2420C" w:rsidP="00C56BB3">
            <w:pPr>
              <w:pStyle w:val="akarta"/>
            </w:pPr>
            <w:r w:rsidRPr="002719A3">
              <w:t>Indywidualny plan badawczy</w:t>
            </w:r>
          </w:p>
        </w:tc>
      </w:tr>
      <w:tr w:rsidR="00B2420C" w:rsidRPr="002719A3" w14:paraId="46EB55A3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68183B92" w14:textId="77777777" w:rsidR="00B2420C" w:rsidRPr="002719A3" w:rsidRDefault="00B2420C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04B24AC7" w14:textId="77777777" w:rsidR="00B2420C" w:rsidRPr="002719A3" w:rsidRDefault="00B2420C" w:rsidP="00C56BB3">
            <w:pPr>
              <w:pStyle w:val="akarta"/>
            </w:pPr>
            <w:r w:rsidRPr="002719A3">
              <w:t>polski</w:t>
            </w:r>
          </w:p>
        </w:tc>
      </w:tr>
      <w:tr w:rsidR="00B2420C" w:rsidRPr="002719A3" w14:paraId="47135961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4D412189" w14:textId="77777777" w:rsidR="00B2420C" w:rsidRPr="002719A3" w:rsidRDefault="00B2420C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56B05E02" w14:textId="77777777" w:rsidR="00B2420C" w:rsidRPr="002719A3" w:rsidRDefault="00B2420C" w:rsidP="00C56BB3">
            <w:pPr>
              <w:pStyle w:val="akarta"/>
            </w:pPr>
            <w:r w:rsidRPr="002719A3">
              <w:t>I-IV</w:t>
            </w:r>
          </w:p>
        </w:tc>
      </w:tr>
      <w:tr w:rsidR="00B2420C" w:rsidRPr="002719A3" w14:paraId="68DB951A" w14:textId="77777777" w:rsidTr="000E7B59">
        <w:tc>
          <w:tcPr>
            <w:tcW w:w="4219" w:type="dxa"/>
            <w:vAlign w:val="center"/>
          </w:tcPr>
          <w:p w14:paraId="4C58B23C" w14:textId="77777777" w:rsidR="00B2420C" w:rsidRPr="002719A3" w:rsidRDefault="00B2420C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01BA7307" w14:textId="77777777" w:rsidR="00B2420C" w:rsidRPr="002719A3" w:rsidRDefault="00B2420C" w:rsidP="00C56BB3">
            <w:pPr>
              <w:pStyle w:val="akarta"/>
              <w:rPr>
                <w:lang w:val="de-DE"/>
              </w:rPr>
            </w:pPr>
            <w:r w:rsidRPr="002719A3">
              <w:rPr>
                <w:lang w:val="de-DE"/>
              </w:rPr>
              <w:t xml:space="preserve">prof. AJP </w:t>
            </w:r>
            <w:proofErr w:type="spellStart"/>
            <w:r w:rsidRPr="002719A3">
              <w:rPr>
                <w:lang w:val="de-DE"/>
              </w:rPr>
              <w:t>dr</w:t>
            </w:r>
            <w:proofErr w:type="spellEnd"/>
            <w:r w:rsidRPr="002719A3">
              <w:rPr>
                <w:lang w:val="de-DE"/>
              </w:rPr>
              <w:t xml:space="preserve"> hab. Marcin Wasilewski</w:t>
            </w:r>
          </w:p>
        </w:tc>
      </w:tr>
    </w:tbl>
    <w:p w14:paraId="4AF4042D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B2420C" w:rsidRPr="002719A3" w14:paraId="3EAFAB0E" w14:textId="77777777" w:rsidTr="000E7B59">
        <w:tc>
          <w:tcPr>
            <w:tcW w:w="1951" w:type="dxa"/>
            <w:shd w:val="clear" w:color="auto" w:fill="auto"/>
            <w:vAlign w:val="center"/>
          </w:tcPr>
          <w:p w14:paraId="0E511B40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88F251D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068FB297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1C2F14B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B2420C" w:rsidRPr="002719A3" w14:paraId="5B4B6B47" w14:textId="77777777" w:rsidTr="000E7B59">
        <w:tc>
          <w:tcPr>
            <w:tcW w:w="1951" w:type="dxa"/>
            <w:shd w:val="clear" w:color="auto" w:fill="auto"/>
          </w:tcPr>
          <w:p w14:paraId="744205A2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seminarium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3DF17FB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4</w:t>
            </w:r>
          </w:p>
          <w:p w14:paraId="40A7C30A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12</w:t>
            </w:r>
          </w:p>
          <w:p w14:paraId="7EF21BB7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12</w:t>
            </w:r>
          </w:p>
          <w:p w14:paraId="291E2774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12</w:t>
            </w:r>
          </w:p>
          <w:p w14:paraId="04DC5D3E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10</w:t>
            </w:r>
          </w:p>
          <w:p w14:paraId="14F1CDAC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10</w:t>
            </w:r>
          </w:p>
          <w:p w14:paraId="1B6BF12A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10</w:t>
            </w:r>
          </w:p>
          <w:p w14:paraId="170F9C25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4CE600A5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I/1</w:t>
            </w:r>
          </w:p>
          <w:p w14:paraId="2EB3A58A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I/2</w:t>
            </w:r>
          </w:p>
          <w:p w14:paraId="3CE272AE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II/3</w:t>
            </w:r>
          </w:p>
          <w:p w14:paraId="565644FE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II/4</w:t>
            </w:r>
          </w:p>
          <w:p w14:paraId="46A19E90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III/5</w:t>
            </w:r>
          </w:p>
          <w:p w14:paraId="414CCF6E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III/6</w:t>
            </w:r>
          </w:p>
          <w:p w14:paraId="3ABE95FD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IV/7</w:t>
            </w:r>
          </w:p>
          <w:p w14:paraId="3C8CDB62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IV/8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02C91B97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10</w:t>
            </w:r>
          </w:p>
          <w:p w14:paraId="7834334A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20</w:t>
            </w:r>
          </w:p>
          <w:p w14:paraId="05A08A03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19</w:t>
            </w:r>
          </w:p>
          <w:p w14:paraId="7ADB3D53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19</w:t>
            </w:r>
          </w:p>
          <w:p w14:paraId="47CC87BF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20</w:t>
            </w:r>
          </w:p>
          <w:p w14:paraId="0C808820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20</w:t>
            </w:r>
          </w:p>
          <w:p w14:paraId="39F2F005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19</w:t>
            </w:r>
          </w:p>
          <w:p w14:paraId="37EEB2BA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20</w:t>
            </w:r>
          </w:p>
        </w:tc>
      </w:tr>
    </w:tbl>
    <w:p w14:paraId="775F573C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B2420C" w:rsidRPr="002719A3" w14:paraId="3A281A18" w14:textId="77777777" w:rsidTr="000E7B59">
        <w:trPr>
          <w:trHeight w:val="301"/>
        </w:trPr>
        <w:tc>
          <w:tcPr>
            <w:tcW w:w="9351" w:type="dxa"/>
          </w:tcPr>
          <w:p w14:paraId="1FA28DD6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wiedza, umiejętności i kompetencje z zakresu pedagogiki na poziomie VII Polskiej Ramy Kwalifikacji</w:t>
            </w:r>
          </w:p>
        </w:tc>
      </w:tr>
    </w:tbl>
    <w:p w14:paraId="2F7DCBE8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B2420C" w:rsidRPr="002719A3" w14:paraId="49BCA80B" w14:textId="77777777" w:rsidTr="000E7B59">
        <w:tc>
          <w:tcPr>
            <w:tcW w:w="9351" w:type="dxa"/>
            <w:shd w:val="clear" w:color="auto" w:fill="auto"/>
          </w:tcPr>
          <w:p w14:paraId="08045E2C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C1 – Przygotowanie doktorantów do samodzielnego prowadzenia pracy naukowej.</w:t>
            </w:r>
          </w:p>
          <w:p w14:paraId="2A9D7E20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C2 – Napisanie przez doktorantów rozpraw doktorskich i przygotowanie do ich obrony.</w:t>
            </w:r>
          </w:p>
          <w:p w14:paraId="76FC57AE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C3 – Uzyskanie przez doktorantów wysokich kompetencji badawczych i samodzielności w twórczej pracy naukowej.</w:t>
            </w:r>
          </w:p>
        </w:tc>
      </w:tr>
    </w:tbl>
    <w:p w14:paraId="65879552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lastRenderedPageBreak/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602D42" w:rsidRPr="002719A3" w14:paraId="2A78BCD4" w14:textId="77777777" w:rsidTr="00D919A0">
        <w:tc>
          <w:tcPr>
            <w:tcW w:w="1271" w:type="dxa"/>
            <w:shd w:val="clear" w:color="auto" w:fill="auto"/>
            <w:vAlign w:val="center"/>
          </w:tcPr>
          <w:p w14:paraId="1D785723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CB3A638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2FC7748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602D42" w:rsidRPr="002719A3" w14:paraId="59325EF3" w14:textId="77777777" w:rsidTr="00D919A0">
        <w:tc>
          <w:tcPr>
            <w:tcW w:w="9400" w:type="dxa"/>
            <w:gridSpan w:val="3"/>
            <w:shd w:val="clear" w:color="auto" w:fill="auto"/>
          </w:tcPr>
          <w:p w14:paraId="74F0E948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                                           WIEDZA: zna i rozumie</w:t>
            </w:r>
          </w:p>
        </w:tc>
      </w:tr>
      <w:tr w:rsidR="00602D42" w:rsidRPr="002719A3" w14:paraId="746E3472" w14:textId="77777777" w:rsidTr="00D919A0">
        <w:tc>
          <w:tcPr>
            <w:tcW w:w="1271" w:type="dxa"/>
            <w:shd w:val="clear" w:color="auto" w:fill="auto"/>
            <w:vAlign w:val="center"/>
          </w:tcPr>
          <w:p w14:paraId="7C716A6A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260C520E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polski i światowy dorobek naukowy w dyscyplinie pedagogika, w zakresie tematyki własnej rozprawy doktorskiej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1B4AC24" w14:textId="77777777" w:rsidR="00602D42" w:rsidRDefault="00602D42" w:rsidP="00D919A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K_W01</w:t>
            </w:r>
          </w:p>
          <w:p w14:paraId="4B3CBEBD" w14:textId="77777777" w:rsidR="00602D42" w:rsidRPr="002719A3" w:rsidRDefault="00602D42" w:rsidP="00D919A0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602D42" w:rsidRPr="002719A3" w14:paraId="40F2E8F1" w14:textId="77777777" w:rsidTr="00D919A0">
        <w:tc>
          <w:tcPr>
            <w:tcW w:w="1271" w:type="dxa"/>
            <w:shd w:val="clear" w:color="auto" w:fill="auto"/>
            <w:vAlign w:val="center"/>
          </w:tcPr>
          <w:p w14:paraId="42DEE6CF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7C497487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główne tendencje rozwojowe dyscypliny ze szczególnym uwzględnieniem zakresu tematyki rozprawy doktorskiej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9085D60" w14:textId="77777777" w:rsidR="00602D42" w:rsidRPr="002719A3" w:rsidRDefault="00602D42" w:rsidP="00D919A0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602D42" w:rsidRPr="002719A3" w14:paraId="37258C68" w14:textId="77777777" w:rsidTr="00D919A0">
        <w:tc>
          <w:tcPr>
            <w:tcW w:w="1271" w:type="dxa"/>
            <w:shd w:val="clear" w:color="auto" w:fill="auto"/>
            <w:vAlign w:val="center"/>
          </w:tcPr>
          <w:p w14:paraId="41DF40D0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2CC64E8B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zna metodologię wykorzystywaną w rozprawie doktorskiej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EC00250" w14:textId="77777777" w:rsidR="00602D42" w:rsidRPr="002719A3" w:rsidRDefault="00602D42" w:rsidP="00D919A0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602D42" w:rsidRPr="002719A3" w14:paraId="6DFA1225" w14:textId="77777777" w:rsidTr="00D919A0">
        <w:tc>
          <w:tcPr>
            <w:tcW w:w="1271" w:type="dxa"/>
            <w:shd w:val="clear" w:color="auto" w:fill="auto"/>
            <w:vAlign w:val="center"/>
          </w:tcPr>
          <w:p w14:paraId="3688475A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</w:t>
            </w:r>
            <w:r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  <w:tc>
          <w:tcPr>
            <w:tcW w:w="6521" w:type="dxa"/>
            <w:shd w:val="clear" w:color="auto" w:fill="auto"/>
          </w:tcPr>
          <w:p w14:paraId="25260BCF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zasady upowszechniania wyników działalności naukowej z zakresu tematyki dysertacji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F9FBBF2" w14:textId="77777777" w:rsidR="00602D42" w:rsidRPr="002719A3" w:rsidRDefault="00602D42" w:rsidP="00D919A0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K_W05</w:t>
            </w:r>
          </w:p>
        </w:tc>
      </w:tr>
      <w:tr w:rsidR="00602D42" w:rsidRPr="002719A3" w14:paraId="175FD5B0" w14:textId="77777777" w:rsidTr="00D919A0">
        <w:tc>
          <w:tcPr>
            <w:tcW w:w="9400" w:type="dxa"/>
            <w:gridSpan w:val="3"/>
            <w:shd w:val="clear" w:color="auto" w:fill="auto"/>
            <w:vAlign w:val="center"/>
          </w:tcPr>
          <w:p w14:paraId="2D97107A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UMIEJĘTNOŚCI: potrafi</w:t>
            </w:r>
          </w:p>
        </w:tc>
      </w:tr>
      <w:tr w:rsidR="00602D42" w:rsidRPr="002719A3" w14:paraId="0017F085" w14:textId="77777777" w:rsidTr="00D919A0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529591B6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4F03C59D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dokonywać analizy i twórczej syntezy dorobku naukowego i twórczego w celu identyfikowania i rozwiązywania problemów badawczych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EC0F159" w14:textId="77777777" w:rsidR="00602D42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K_U01</w:t>
            </w:r>
          </w:p>
          <w:p w14:paraId="2AF7D0F4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K_U05</w:t>
            </w:r>
          </w:p>
        </w:tc>
      </w:tr>
      <w:tr w:rsidR="00602D42" w:rsidRPr="002719A3" w14:paraId="5309B26B" w14:textId="77777777" w:rsidTr="00D919A0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3172C38F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</w:t>
            </w: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1AC502FE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uczestniczy w wymianie doświadczeń z zakresu badań objętych tematyką rozprawy doktorskiej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inicjować debatę i uczestniczyć w dyskursie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3109AAD" w14:textId="77777777" w:rsidR="00602D42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K_U03</w:t>
            </w:r>
          </w:p>
          <w:p w14:paraId="7F0A8E80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K_U09</w:t>
            </w:r>
          </w:p>
        </w:tc>
      </w:tr>
      <w:tr w:rsidR="00602D42" w:rsidRPr="002719A3" w14:paraId="555C51D7" w14:textId="77777777" w:rsidTr="00D919A0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360E9EB2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</w:t>
            </w:r>
            <w:r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14:paraId="69EAD4C0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potrafi wykorzystywać naukową wiedzę pedagogiczną do wykonywania zadań o charakterze badawczym w przygotowywaniu własnej rozprawy doktorskiej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0F0AB87" w14:textId="77777777" w:rsidR="00602D42" w:rsidRPr="002719A3" w:rsidRDefault="00602D42" w:rsidP="00D919A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K_U04</w:t>
            </w:r>
          </w:p>
          <w:p w14:paraId="5BF15BD1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602D42" w:rsidRPr="002719A3" w14:paraId="6F26CBA4" w14:textId="77777777" w:rsidTr="00D919A0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51BC9B0B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6521" w:type="dxa"/>
            <w:shd w:val="clear" w:color="auto" w:fill="auto"/>
          </w:tcPr>
          <w:p w14:paraId="4B94CB17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potrafi planować i realizować indywidualne przedsięwzięcia badawcze związane z tematyką jego rozprawy doktorskiej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samodzielnie planować i działać na rzecz własnego rozwoju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63FFFE2" w14:textId="77777777" w:rsidR="00602D42" w:rsidRDefault="00602D42" w:rsidP="00D919A0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K_U11</w:t>
            </w:r>
          </w:p>
          <w:p w14:paraId="0048425E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K_U12</w:t>
            </w:r>
          </w:p>
        </w:tc>
      </w:tr>
      <w:tr w:rsidR="00602D42" w:rsidRPr="002719A3" w14:paraId="657F9642" w14:textId="77777777" w:rsidTr="00D919A0">
        <w:tc>
          <w:tcPr>
            <w:tcW w:w="9400" w:type="dxa"/>
            <w:gridSpan w:val="3"/>
            <w:shd w:val="clear" w:color="auto" w:fill="auto"/>
            <w:vAlign w:val="center"/>
          </w:tcPr>
          <w:p w14:paraId="3E5F34F6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SPOŁECZNE: jest gotów do</w:t>
            </w:r>
          </w:p>
        </w:tc>
      </w:tr>
      <w:tr w:rsidR="00602D42" w:rsidRPr="002719A3" w14:paraId="189CD19E" w14:textId="77777777" w:rsidTr="00D919A0">
        <w:tc>
          <w:tcPr>
            <w:tcW w:w="1271" w:type="dxa"/>
            <w:shd w:val="clear" w:color="auto" w:fill="auto"/>
            <w:vAlign w:val="center"/>
          </w:tcPr>
          <w:p w14:paraId="6AB45A75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23FF3DB5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realizowania niezależnych badań zwiększających dorobek naukowy dyscypliny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1EEFE41" w14:textId="77777777" w:rsidR="00602D42" w:rsidRPr="002719A3" w:rsidRDefault="00602D42" w:rsidP="00D919A0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K_K01</w:t>
            </w:r>
          </w:p>
        </w:tc>
      </w:tr>
      <w:tr w:rsidR="00602D42" w:rsidRPr="002719A3" w14:paraId="06B9DA1A" w14:textId="77777777" w:rsidTr="00D919A0">
        <w:tc>
          <w:tcPr>
            <w:tcW w:w="1271" w:type="dxa"/>
            <w:shd w:val="clear" w:color="auto" w:fill="auto"/>
            <w:vAlign w:val="center"/>
          </w:tcPr>
          <w:p w14:paraId="5322513F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K02 </w:t>
            </w:r>
          </w:p>
        </w:tc>
        <w:tc>
          <w:tcPr>
            <w:tcW w:w="6521" w:type="dxa"/>
            <w:shd w:val="clear" w:color="auto" w:fill="auto"/>
          </w:tcPr>
          <w:p w14:paraId="6693B63A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krytycznej oceny własnego dorobku naukowego oraz wkładu w rozwój dyscypliny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BC2AED4" w14:textId="77777777" w:rsidR="00602D42" w:rsidRPr="002719A3" w:rsidRDefault="00602D42" w:rsidP="00D919A0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  <w:tr w:rsidR="00602D42" w:rsidRPr="002719A3" w14:paraId="438A1652" w14:textId="77777777" w:rsidTr="00D919A0">
        <w:tc>
          <w:tcPr>
            <w:tcW w:w="1271" w:type="dxa"/>
            <w:shd w:val="clear" w:color="auto" w:fill="auto"/>
            <w:vAlign w:val="center"/>
          </w:tcPr>
          <w:p w14:paraId="22F0DE2E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K03</w:t>
            </w:r>
          </w:p>
        </w:tc>
        <w:tc>
          <w:tcPr>
            <w:tcW w:w="6521" w:type="dxa"/>
            <w:shd w:val="clear" w:color="auto" w:fill="auto"/>
          </w:tcPr>
          <w:p w14:paraId="0D88502C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wypełniana zobowiązań społecznych badacza, inicjowania działań na rzecz interesu publicznego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1786A12" w14:textId="77777777" w:rsidR="00602D42" w:rsidRPr="002719A3" w:rsidRDefault="00602D42" w:rsidP="00D919A0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K_K04</w:t>
            </w:r>
          </w:p>
        </w:tc>
      </w:tr>
    </w:tbl>
    <w:p w14:paraId="23872334" w14:textId="77777777" w:rsidR="00602D42" w:rsidRDefault="00602D42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125E4C73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B2420C" w:rsidRPr="002719A3" w14:paraId="2AF9D018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46A780FD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230C4001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2719A3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280034E4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B2420C" w:rsidRPr="002719A3" w14:paraId="37C41E46" w14:textId="77777777" w:rsidTr="000E7B59">
        <w:trPr>
          <w:trHeight w:val="236"/>
        </w:trPr>
        <w:tc>
          <w:tcPr>
            <w:tcW w:w="659" w:type="dxa"/>
          </w:tcPr>
          <w:p w14:paraId="4CB0E436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37" w:type="dxa"/>
          </w:tcPr>
          <w:p w14:paraId="392FCE00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Semestr 1</w:t>
            </w:r>
          </w:p>
        </w:tc>
        <w:tc>
          <w:tcPr>
            <w:tcW w:w="2155" w:type="dxa"/>
          </w:tcPr>
          <w:p w14:paraId="79FE9C6E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B2420C" w:rsidRPr="002719A3" w14:paraId="36450239" w14:textId="77777777" w:rsidTr="000E7B59">
        <w:trPr>
          <w:trHeight w:val="285"/>
        </w:trPr>
        <w:tc>
          <w:tcPr>
            <w:tcW w:w="659" w:type="dxa"/>
          </w:tcPr>
          <w:p w14:paraId="79CA3613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5D895E27" w14:textId="77777777" w:rsidR="00B2420C" w:rsidRPr="002719A3" w:rsidRDefault="00B2420C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Konsultacje w zakresie opracowania przez doktoranta własnego Indywidualnego Planu Badawczego; zapoznanie doktoranta ze stanem prawnym dotyczącym nadania stopnia doktora (odnośne artykuły ustawy Prawo o szkolnictwie wyższym i rozporządzenia MEiN)</w:t>
            </w:r>
          </w:p>
        </w:tc>
        <w:tc>
          <w:tcPr>
            <w:tcW w:w="2155" w:type="dxa"/>
          </w:tcPr>
          <w:p w14:paraId="79EDE3B1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B2420C" w:rsidRPr="002719A3" w14:paraId="6173CCAA" w14:textId="77777777" w:rsidTr="000E7B59">
        <w:trPr>
          <w:trHeight w:val="345"/>
        </w:trPr>
        <w:tc>
          <w:tcPr>
            <w:tcW w:w="659" w:type="dxa"/>
          </w:tcPr>
          <w:p w14:paraId="1073278A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2. </w:t>
            </w:r>
          </w:p>
        </w:tc>
        <w:tc>
          <w:tcPr>
            <w:tcW w:w="6537" w:type="dxa"/>
          </w:tcPr>
          <w:p w14:paraId="2CC0A303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Konsultacje w zakresie ustalenia tematyki rozprawy doktorskiej oraz doboru adekwatnych metod badawczych</w:t>
            </w:r>
          </w:p>
        </w:tc>
        <w:tc>
          <w:tcPr>
            <w:tcW w:w="2155" w:type="dxa"/>
          </w:tcPr>
          <w:p w14:paraId="753A87AC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B2420C" w:rsidRPr="002719A3" w14:paraId="1B27F1AA" w14:textId="77777777" w:rsidTr="000E7B59">
        <w:trPr>
          <w:trHeight w:val="345"/>
        </w:trPr>
        <w:tc>
          <w:tcPr>
            <w:tcW w:w="659" w:type="dxa"/>
          </w:tcPr>
          <w:p w14:paraId="327F8746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37" w:type="dxa"/>
          </w:tcPr>
          <w:p w14:paraId="61756963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Semestr 2</w:t>
            </w:r>
          </w:p>
        </w:tc>
        <w:tc>
          <w:tcPr>
            <w:tcW w:w="2155" w:type="dxa"/>
          </w:tcPr>
          <w:p w14:paraId="7058D673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B2420C" w:rsidRPr="002719A3" w14:paraId="46ADFFA8" w14:textId="77777777" w:rsidTr="000E7B59">
        <w:trPr>
          <w:trHeight w:val="345"/>
        </w:trPr>
        <w:tc>
          <w:tcPr>
            <w:tcW w:w="659" w:type="dxa"/>
          </w:tcPr>
          <w:p w14:paraId="666ED235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1. </w:t>
            </w:r>
          </w:p>
        </w:tc>
        <w:tc>
          <w:tcPr>
            <w:tcW w:w="6537" w:type="dxa"/>
          </w:tcPr>
          <w:p w14:paraId="44833816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Konsultacje w zakresie opracowania przez doktoranta własnego Indywidualnego Planu Badawczego</w:t>
            </w:r>
          </w:p>
        </w:tc>
        <w:tc>
          <w:tcPr>
            <w:tcW w:w="2155" w:type="dxa"/>
          </w:tcPr>
          <w:p w14:paraId="790B6EFE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B2420C" w:rsidRPr="002719A3" w14:paraId="7A161FB8" w14:textId="77777777" w:rsidTr="000E7B59">
        <w:trPr>
          <w:trHeight w:val="345"/>
        </w:trPr>
        <w:tc>
          <w:tcPr>
            <w:tcW w:w="659" w:type="dxa"/>
          </w:tcPr>
          <w:p w14:paraId="1C35B3C3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533E109D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Konsultacje w zakresie ustalenia tematu rozprawy doktorskiej oraz związanymi z nim szczegółowymi czynnościami badawczymi</w:t>
            </w:r>
          </w:p>
        </w:tc>
        <w:tc>
          <w:tcPr>
            <w:tcW w:w="2155" w:type="dxa"/>
          </w:tcPr>
          <w:p w14:paraId="0F102989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B2420C" w:rsidRPr="002719A3" w14:paraId="15D88F44" w14:textId="77777777" w:rsidTr="000E7B59">
        <w:trPr>
          <w:trHeight w:val="345"/>
        </w:trPr>
        <w:tc>
          <w:tcPr>
            <w:tcW w:w="659" w:type="dxa"/>
          </w:tcPr>
          <w:p w14:paraId="3DCBC377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37" w:type="dxa"/>
          </w:tcPr>
          <w:p w14:paraId="4D167C2E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Semestr 3</w:t>
            </w:r>
          </w:p>
        </w:tc>
        <w:tc>
          <w:tcPr>
            <w:tcW w:w="2155" w:type="dxa"/>
          </w:tcPr>
          <w:p w14:paraId="72A6C347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029E8171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B2420C" w:rsidRPr="002719A3" w14:paraId="1C2564D6" w14:textId="77777777" w:rsidTr="000E7B59">
        <w:trPr>
          <w:trHeight w:val="345"/>
        </w:trPr>
        <w:tc>
          <w:tcPr>
            <w:tcW w:w="659" w:type="dxa"/>
          </w:tcPr>
          <w:p w14:paraId="2FFCD48F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11734CEA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Konsultacje w zakresie kwerendy bibliograficznej i bibliotecznej oraz gromadzenia tekstów źródłowych i literatury przedmiotu, z wykorzystaniem zasobów cyfrowych</w:t>
            </w:r>
          </w:p>
        </w:tc>
        <w:tc>
          <w:tcPr>
            <w:tcW w:w="2155" w:type="dxa"/>
          </w:tcPr>
          <w:p w14:paraId="0F5A741E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B2420C" w:rsidRPr="002719A3" w14:paraId="1BD2D15E" w14:textId="77777777" w:rsidTr="000E7B59">
        <w:trPr>
          <w:trHeight w:val="345"/>
        </w:trPr>
        <w:tc>
          <w:tcPr>
            <w:tcW w:w="659" w:type="dxa"/>
          </w:tcPr>
          <w:p w14:paraId="619A3996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74A01325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Konsultacje merytoryczne i metodologiczne w zakresie bieżącej pracy nad I rozdziałem rozprawy doktorskiej</w:t>
            </w:r>
          </w:p>
        </w:tc>
        <w:tc>
          <w:tcPr>
            <w:tcW w:w="2155" w:type="dxa"/>
          </w:tcPr>
          <w:p w14:paraId="3C0B629C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B2420C" w:rsidRPr="002719A3" w14:paraId="2E714427" w14:textId="77777777" w:rsidTr="000E7B59">
        <w:trPr>
          <w:trHeight w:val="345"/>
        </w:trPr>
        <w:tc>
          <w:tcPr>
            <w:tcW w:w="659" w:type="dxa"/>
          </w:tcPr>
          <w:p w14:paraId="01B6BCB3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5A71BF52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Konsultacje w zakresie wygłoszenia przez doktoranta referatu na konferencji krajowej (ogólnopolskiej)</w:t>
            </w:r>
          </w:p>
        </w:tc>
        <w:tc>
          <w:tcPr>
            <w:tcW w:w="2155" w:type="dxa"/>
          </w:tcPr>
          <w:p w14:paraId="58C591A5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B2420C" w:rsidRPr="002719A3" w14:paraId="03208597" w14:textId="77777777" w:rsidTr="000E7B59">
        <w:trPr>
          <w:trHeight w:val="345"/>
        </w:trPr>
        <w:tc>
          <w:tcPr>
            <w:tcW w:w="659" w:type="dxa"/>
          </w:tcPr>
          <w:p w14:paraId="4A506482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37" w:type="dxa"/>
          </w:tcPr>
          <w:p w14:paraId="092CAEFD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Semestr 4</w:t>
            </w:r>
          </w:p>
        </w:tc>
        <w:tc>
          <w:tcPr>
            <w:tcW w:w="2155" w:type="dxa"/>
          </w:tcPr>
          <w:p w14:paraId="1241D8A2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B2420C" w:rsidRPr="002719A3" w14:paraId="3B3C1F68" w14:textId="77777777" w:rsidTr="000E7B59">
        <w:trPr>
          <w:trHeight w:val="345"/>
        </w:trPr>
        <w:tc>
          <w:tcPr>
            <w:tcW w:w="659" w:type="dxa"/>
          </w:tcPr>
          <w:p w14:paraId="11B190F4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6412A2BA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Konsultacje merytoryczne i metodologiczne w zakresie bieżącej pracy nad I rozdziałem rozprawy doktorskiej</w:t>
            </w:r>
          </w:p>
        </w:tc>
        <w:tc>
          <w:tcPr>
            <w:tcW w:w="2155" w:type="dxa"/>
          </w:tcPr>
          <w:p w14:paraId="39F9B25B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B2420C" w:rsidRPr="002719A3" w14:paraId="79027992" w14:textId="77777777" w:rsidTr="000E7B59">
        <w:trPr>
          <w:trHeight w:val="345"/>
        </w:trPr>
        <w:tc>
          <w:tcPr>
            <w:tcW w:w="659" w:type="dxa"/>
          </w:tcPr>
          <w:p w14:paraId="0C8DA42A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30DF8865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Konsultacje w zakresie wygłoszenia przez doktoranta referatu na konferencji zagranicznej lub międzynarodowej oraz przygotowania doktoranta do oceny śródokresowej</w:t>
            </w:r>
          </w:p>
        </w:tc>
        <w:tc>
          <w:tcPr>
            <w:tcW w:w="2155" w:type="dxa"/>
          </w:tcPr>
          <w:p w14:paraId="0A8059D2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2420C" w:rsidRPr="002719A3" w14:paraId="27ED3AF2" w14:textId="77777777" w:rsidTr="000E7B59">
        <w:trPr>
          <w:trHeight w:val="345"/>
        </w:trPr>
        <w:tc>
          <w:tcPr>
            <w:tcW w:w="659" w:type="dxa"/>
          </w:tcPr>
          <w:p w14:paraId="6EFEBD4A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37" w:type="dxa"/>
          </w:tcPr>
          <w:p w14:paraId="3DB0A569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Semestr 5</w:t>
            </w:r>
          </w:p>
        </w:tc>
        <w:tc>
          <w:tcPr>
            <w:tcW w:w="2155" w:type="dxa"/>
          </w:tcPr>
          <w:p w14:paraId="3CC68BC8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B2420C" w:rsidRPr="002719A3" w14:paraId="4120B650" w14:textId="77777777" w:rsidTr="000E7B59">
        <w:trPr>
          <w:trHeight w:val="345"/>
        </w:trPr>
        <w:tc>
          <w:tcPr>
            <w:tcW w:w="659" w:type="dxa"/>
          </w:tcPr>
          <w:p w14:paraId="52FB0DBC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044ACB81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Konsultacje merytoryczne i metodologiczne w zakresie bieżącej pracy nad 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lastRenderedPageBreak/>
              <w:t>II rozdziałem rozprawy doktorskiej</w:t>
            </w:r>
          </w:p>
        </w:tc>
        <w:tc>
          <w:tcPr>
            <w:tcW w:w="2155" w:type="dxa"/>
          </w:tcPr>
          <w:p w14:paraId="446DBE0C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5</w:t>
            </w:r>
          </w:p>
        </w:tc>
      </w:tr>
      <w:tr w:rsidR="00B2420C" w:rsidRPr="002719A3" w14:paraId="57FAFC26" w14:textId="77777777" w:rsidTr="000E7B59">
        <w:trPr>
          <w:trHeight w:val="345"/>
        </w:trPr>
        <w:tc>
          <w:tcPr>
            <w:tcW w:w="659" w:type="dxa"/>
          </w:tcPr>
          <w:p w14:paraId="1EFF00BE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37CC3F28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Konsultacje w zakresie napisania i opublikowania przez doktoranta artykułu w czasopiśmie naukowym (z listy MEiN) lub rozdziału w monografii zbiorowej (z listy MEiN)</w:t>
            </w:r>
          </w:p>
        </w:tc>
        <w:tc>
          <w:tcPr>
            <w:tcW w:w="2155" w:type="dxa"/>
          </w:tcPr>
          <w:p w14:paraId="319FBBF9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B2420C" w:rsidRPr="002719A3" w14:paraId="589A4734" w14:textId="77777777" w:rsidTr="000E7B59">
        <w:trPr>
          <w:trHeight w:val="345"/>
        </w:trPr>
        <w:tc>
          <w:tcPr>
            <w:tcW w:w="659" w:type="dxa"/>
          </w:tcPr>
          <w:p w14:paraId="52A81C97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37" w:type="dxa"/>
          </w:tcPr>
          <w:p w14:paraId="165D9E15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Semestr 6</w:t>
            </w:r>
          </w:p>
        </w:tc>
        <w:tc>
          <w:tcPr>
            <w:tcW w:w="2155" w:type="dxa"/>
          </w:tcPr>
          <w:p w14:paraId="20863B36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B2420C" w:rsidRPr="002719A3" w14:paraId="1A909DF1" w14:textId="77777777" w:rsidTr="000E7B59">
        <w:trPr>
          <w:trHeight w:val="345"/>
        </w:trPr>
        <w:tc>
          <w:tcPr>
            <w:tcW w:w="659" w:type="dxa"/>
          </w:tcPr>
          <w:p w14:paraId="31AA85C2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75DA4495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Konsultacje merytoryczne i metodologiczne w zakresie bieżącej pracy nad II rozdziałem rozprawy doktorskiej</w:t>
            </w:r>
          </w:p>
        </w:tc>
        <w:tc>
          <w:tcPr>
            <w:tcW w:w="2155" w:type="dxa"/>
          </w:tcPr>
          <w:p w14:paraId="5185F18D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B2420C" w:rsidRPr="002719A3" w14:paraId="10877B83" w14:textId="77777777" w:rsidTr="000E7B59">
        <w:trPr>
          <w:trHeight w:val="345"/>
        </w:trPr>
        <w:tc>
          <w:tcPr>
            <w:tcW w:w="659" w:type="dxa"/>
          </w:tcPr>
          <w:p w14:paraId="3907F9B9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0203F984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Konsultacje w zakresie wyjazdu studyjnego doktoranta do uczelni polskiej lub zagranicznej</w:t>
            </w:r>
          </w:p>
        </w:tc>
        <w:tc>
          <w:tcPr>
            <w:tcW w:w="2155" w:type="dxa"/>
          </w:tcPr>
          <w:p w14:paraId="6D87DF1E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B2420C" w:rsidRPr="002719A3" w14:paraId="11C821B5" w14:textId="77777777" w:rsidTr="000E7B59">
        <w:trPr>
          <w:trHeight w:val="345"/>
        </w:trPr>
        <w:tc>
          <w:tcPr>
            <w:tcW w:w="659" w:type="dxa"/>
          </w:tcPr>
          <w:p w14:paraId="389A1380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37" w:type="dxa"/>
          </w:tcPr>
          <w:p w14:paraId="09EAF736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Semestr 7</w:t>
            </w:r>
          </w:p>
        </w:tc>
        <w:tc>
          <w:tcPr>
            <w:tcW w:w="2155" w:type="dxa"/>
          </w:tcPr>
          <w:p w14:paraId="161A80B3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B2420C" w:rsidRPr="002719A3" w14:paraId="2DF0E7F6" w14:textId="77777777" w:rsidTr="000E7B59">
        <w:trPr>
          <w:trHeight w:val="345"/>
        </w:trPr>
        <w:tc>
          <w:tcPr>
            <w:tcW w:w="659" w:type="dxa"/>
          </w:tcPr>
          <w:p w14:paraId="45C1C597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35C60B78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Konsultacje merytoryczne i metodologiczne w zakresie bieżącej pracy nad III rozdziałem rozprawy doktorskiej</w:t>
            </w:r>
          </w:p>
        </w:tc>
        <w:tc>
          <w:tcPr>
            <w:tcW w:w="2155" w:type="dxa"/>
          </w:tcPr>
          <w:p w14:paraId="09B2DDBA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B2420C" w:rsidRPr="002719A3" w14:paraId="4FE68C2A" w14:textId="77777777" w:rsidTr="000E7B59">
        <w:trPr>
          <w:trHeight w:val="345"/>
        </w:trPr>
        <w:tc>
          <w:tcPr>
            <w:tcW w:w="659" w:type="dxa"/>
          </w:tcPr>
          <w:p w14:paraId="0DFF9579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37" w:type="dxa"/>
          </w:tcPr>
          <w:p w14:paraId="2115F2EA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Semestr 8</w:t>
            </w:r>
          </w:p>
        </w:tc>
        <w:tc>
          <w:tcPr>
            <w:tcW w:w="2155" w:type="dxa"/>
          </w:tcPr>
          <w:p w14:paraId="6214B813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B2420C" w:rsidRPr="002719A3" w14:paraId="220E01D4" w14:textId="77777777" w:rsidTr="000E7B59">
        <w:trPr>
          <w:trHeight w:val="345"/>
        </w:trPr>
        <w:tc>
          <w:tcPr>
            <w:tcW w:w="659" w:type="dxa"/>
          </w:tcPr>
          <w:p w14:paraId="5A9C0A3D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2F419DFA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Konsultacje merytoryczne i metodologiczne w zakresie bieżącej pracy nad III rozdziałem rozprawy doktorskiej</w:t>
            </w:r>
          </w:p>
        </w:tc>
        <w:tc>
          <w:tcPr>
            <w:tcW w:w="2155" w:type="dxa"/>
          </w:tcPr>
          <w:p w14:paraId="0356552B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B2420C" w:rsidRPr="002719A3" w14:paraId="400B6413" w14:textId="77777777" w:rsidTr="000E7B59">
        <w:trPr>
          <w:trHeight w:val="345"/>
        </w:trPr>
        <w:tc>
          <w:tcPr>
            <w:tcW w:w="659" w:type="dxa"/>
          </w:tcPr>
          <w:p w14:paraId="0E68E621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695137BC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Konsultacje merytoryczne, metodologiczne i edytorskie nad ukończeniem całości rozprawy doktorskiej oraz przygotowaniem doktoranta do jej obrony</w:t>
            </w:r>
          </w:p>
        </w:tc>
        <w:tc>
          <w:tcPr>
            <w:tcW w:w="2155" w:type="dxa"/>
          </w:tcPr>
          <w:p w14:paraId="6BD40687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B2420C" w:rsidRPr="002719A3" w14:paraId="1ABA4E86" w14:textId="77777777" w:rsidTr="000E7B59">
        <w:tc>
          <w:tcPr>
            <w:tcW w:w="659" w:type="dxa"/>
          </w:tcPr>
          <w:p w14:paraId="100B10A3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1389E7A1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2C87B79F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80</w:t>
            </w:r>
          </w:p>
          <w:p w14:paraId="6D9C2813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78633AA0" w14:textId="77777777" w:rsidR="00B2420C" w:rsidRPr="002719A3" w:rsidRDefault="00B2420C" w:rsidP="00B2420C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11CD0510" w14:textId="77777777" w:rsidR="00B2420C" w:rsidRPr="002719A3" w:rsidRDefault="00B2420C" w:rsidP="00B2420C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B2420C" w:rsidRPr="002719A3" w14:paraId="40D83C5A" w14:textId="77777777" w:rsidTr="000E7B59">
        <w:tc>
          <w:tcPr>
            <w:tcW w:w="1666" w:type="dxa"/>
          </w:tcPr>
          <w:p w14:paraId="0147F0E3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3FF0DF2D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16AE895C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Ś</w:t>
            </w:r>
            <w:r w:rsidRPr="002719A3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B2420C" w:rsidRPr="002719A3" w14:paraId="78BA87DB" w14:textId="77777777" w:rsidTr="000E7B59">
        <w:tc>
          <w:tcPr>
            <w:tcW w:w="1666" w:type="dxa"/>
          </w:tcPr>
          <w:p w14:paraId="42902FCC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seminarium</w:t>
            </w:r>
          </w:p>
        </w:tc>
        <w:tc>
          <w:tcPr>
            <w:tcW w:w="4963" w:type="dxa"/>
          </w:tcPr>
          <w:p w14:paraId="30867C8D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M5 – Metoda praktyczna: przegląd literatury przedmiotu, analiza tekstu źródłowego,</w:t>
            </w:r>
            <w:r w:rsidRPr="002719A3">
              <w:rPr>
                <w:rFonts w:ascii="Cambria" w:hAnsi="Cambria"/>
              </w:rPr>
              <w:t xml:space="preserve">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analiza tekstów naukowych, wygłoszenie referatu przez doktoranta</w:t>
            </w:r>
          </w:p>
          <w:p w14:paraId="32650617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M2 – Metoda problemowa: dyskusja, seminarium</w:t>
            </w:r>
          </w:p>
        </w:tc>
        <w:tc>
          <w:tcPr>
            <w:tcW w:w="2722" w:type="dxa"/>
          </w:tcPr>
          <w:p w14:paraId="68A7642A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teksty źródłowe, literatura naukowa</w:t>
            </w:r>
          </w:p>
        </w:tc>
      </w:tr>
    </w:tbl>
    <w:p w14:paraId="26FACC47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7E7B9309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B2420C" w:rsidRPr="002719A3" w14:paraId="6C29C8B1" w14:textId="77777777" w:rsidTr="000E7B59">
        <w:tc>
          <w:tcPr>
            <w:tcW w:w="1890" w:type="dxa"/>
            <w:vAlign w:val="center"/>
          </w:tcPr>
          <w:p w14:paraId="65C4B8E7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46F660D7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74EDF9A9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688FB543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 xml:space="preserve">Ocena podsumowująca (P) –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lastRenderedPageBreak/>
              <w:t>podsumowuje osiągnięte efekty uczenia się</w:t>
            </w:r>
          </w:p>
        </w:tc>
      </w:tr>
      <w:tr w:rsidR="00B2420C" w:rsidRPr="002719A3" w14:paraId="035A30BD" w14:textId="77777777" w:rsidTr="000E7B59">
        <w:tc>
          <w:tcPr>
            <w:tcW w:w="1890" w:type="dxa"/>
          </w:tcPr>
          <w:p w14:paraId="1A052A16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seminarium</w:t>
            </w:r>
          </w:p>
        </w:tc>
        <w:tc>
          <w:tcPr>
            <w:tcW w:w="4342" w:type="dxa"/>
            <w:vAlign w:val="center"/>
          </w:tcPr>
          <w:p w14:paraId="532C442A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F2 – obserwacja/aktywność</w:t>
            </w:r>
          </w:p>
          <w:p w14:paraId="643FE59C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F3 – praca pisemna</w:t>
            </w:r>
          </w:p>
          <w:p w14:paraId="02587029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F4 – wypowiedź/wystąpienie</w:t>
            </w:r>
          </w:p>
        </w:tc>
        <w:tc>
          <w:tcPr>
            <w:tcW w:w="3119" w:type="dxa"/>
            <w:vAlign w:val="center"/>
          </w:tcPr>
          <w:p w14:paraId="15D38A3F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P3 – ocena podsumowująca powstała na podstawie ocen formujących, uzyskanych w semestrze</w:t>
            </w:r>
          </w:p>
          <w:p w14:paraId="6F6B52F3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P4 – praca pisemna</w:t>
            </w:r>
          </w:p>
        </w:tc>
      </w:tr>
    </w:tbl>
    <w:p w14:paraId="360C6AE6" w14:textId="77777777" w:rsidR="00B2420C" w:rsidRPr="002719A3" w:rsidRDefault="00B2420C" w:rsidP="00B2420C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3732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494"/>
        <w:gridCol w:w="567"/>
        <w:gridCol w:w="545"/>
        <w:gridCol w:w="589"/>
        <w:gridCol w:w="589"/>
      </w:tblGrid>
      <w:tr w:rsidR="00B2420C" w:rsidRPr="002719A3" w14:paraId="7FAAA4EB" w14:textId="77777777" w:rsidTr="000E7B59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6DC1CA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1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B019C2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0"/>
              </w:rPr>
              <w:t>Seminarium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D8E3DF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</w:p>
        </w:tc>
      </w:tr>
      <w:tr w:rsidR="00B2420C" w:rsidRPr="002719A3" w14:paraId="212D29E5" w14:textId="77777777" w:rsidTr="000E7B59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5D371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0D6A7F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6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BB58D0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6"/>
              </w:rPr>
              <w:t>F3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4AF2C2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6"/>
              </w:rPr>
              <w:t>F4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4FFC74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6"/>
              </w:rPr>
              <w:t>P3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94D146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6"/>
              </w:rPr>
              <w:t>P4</w:t>
            </w:r>
          </w:p>
        </w:tc>
      </w:tr>
      <w:tr w:rsidR="00B2420C" w:rsidRPr="002719A3" w14:paraId="04B00CE1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D0A42" w14:textId="77777777" w:rsidR="00B2420C" w:rsidRPr="002719A3" w:rsidRDefault="00B2420C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6F7E89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563193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B8AC24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B0D5D1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078CC3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B2420C" w:rsidRPr="002719A3" w14:paraId="574665C8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AC6C3" w14:textId="77777777" w:rsidR="00B2420C" w:rsidRPr="002719A3" w:rsidRDefault="00B2420C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D81B6D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A116B6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F13689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C5E755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487F3E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602D42" w:rsidRPr="002719A3" w14:paraId="4C2D99D7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B9807" w14:textId="77777777" w:rsidR="00602D42" w:rsidRPr="002719A3" w:rsidRDefault="00602D42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C40D60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41E4A1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ECDCA3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D9457D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4B9204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602D42" w:rsidRPr="002719A3" w14:paraId="0229F544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3A6A6" w14:textId="77777777" w:rsidR="00602D42" w:rsidRPr="002719A3" w:rsidRDefault="00602D42" w:rsidP="000E7B59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W04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CCE41A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57A353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214D84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A79ACB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EA2F6C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B2420C" w:rsidRPr="002719A3" w14:paraId="2BB8B83B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2D991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515B6E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2D6DF1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DF8E5E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65817D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259458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B2420C" w:rsidRPr="002719A3" w14:paraId="14796689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0751D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19D6E4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55BE3F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536C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D3D3C97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4A24FB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B2420C" w:rsidRPr="002719A3" w14:paraId="6A2B628A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F55D6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6CBD56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A84C1E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021D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C6E136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BAA3D1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602D42" w:rsidRPr="002719A3" w14:paraId="5B170CEB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02B44" w14:textId="77777777" w:rsidR="00602D42" w:rsidRPr="002719A3" w:rsidRDefault="00602D4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388F17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D658D2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46AE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166B9D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2B16D0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B2420C" w:rsidRPr="002719A3" w14:paraId="5C270716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67AB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30CBDD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098E5D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5EA6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E6F07A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BA460EC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B2420C" w:rsidRPr="002719A3" w14:paraId="4C72DE62" w14:textId="77777777" w:rsidTr="00602D4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7D086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179659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EF9CDD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9D87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E53CAE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55A3A0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602D42" w:rsidRPr="002719A3" w14:paraId="4567221A" w14:textId="77777777" w:rsidTr="000E7B5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A2459" w14:textId="77777777" w:rsidR="00602D42" w:rsidRPr="002719A3" w:rsidRDefault="00602D42" w:rsidP="000E7B5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K03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E166DC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3401EE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3AD29D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AEB1FE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EF38EA" w14:textId="77777777" w:rsidR="00602D42" w:rsidRPr="002719A3" w:rsidRDefault="00602D42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</w:tbl>
    <w:p w14:paraId="20942906" w14:textId="77777777" w:rsidR="00B2420C" w:rsidRPr="002719A3" w:rsidRDefault="00B2420C" w:rsidP="00B2420C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B2420C" w:rsidRPr="002719A3" w14:paraId="0853C176" w14:textId="77777777" w:rsidTr="000E7B59">
        <w:tc>
          <w:tcPr>
            <w:tcW w:w="4112" w:type="dxa"/>
          </w:tcPr>
          <w:p w14:paraId="6EF67C08" w14:textId="77777777" w:rsidR="00B2420C" w:rsidRPr="002719A3" w:rsidRDefault="00B2420C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2719A3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2719A3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0101293C" w14:textId="77777777" w:rsidR="00B2420C" w:rsidRPr="002719A3" w:rsidRDefault="00B2420C" w:rsidP="000E7B59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24978CAF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3/3,5 - 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64FCDDA8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3D05155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79CCFD32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81A66C4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7E553EE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3D1AC6C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DD098B4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67F19C4" w14:textId="77777777" w:rsidR="00B2420C" w:rsidRPr="002719A3" w:rsidRDefault="00B2420C" w:rsidP="000E7B59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650C4F04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24402BFD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4CE45317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3,0/3,5 – ma niezbędną wiedzę, umiejętności i postawy przewidziane w programie seminarium</w:t>
            </w:r>
          </w:p>
          <w:p w14:paraId="6E546C73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37D1627A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4/4,5 - ma zaawansowaną wiedzę, umiejętności i postawy przewidziane w programie seminarium</w:t>
            </w:r>
          </w:p>
          <w:p w14:paraId="76BBAEF8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</w:p>
          <w:p w14:paraId="19345955" w14:textId="77777777" w:rsidR="00B2420C" w:rsidRPr="002719A3" w:rsidRDefault="00B2420C" w:rsidP="000E7B59">
            <w:pPr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</w:rPr>
              <w:t>5,0 - ma wyróżniającą się wiedzę, umiejętności i postawy przewidziane w programie seminarium</w:t>
            </w:r>
          </w:p>
        </w:tc>
      </w:tr>
    </w:tbl>
    <w:p w14:paraId="10318C75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B2420C" w:rsidRPr="002719A3" w14:paraId="347FE3D6" w14:textId="77777777" w:rsidTr="000E7B59">
        <w:trPr>
          <w:trHeight w:val="540"/>
        </w:trPr>
        <w:tc>
          <w:tcPr>
            <w:tcW w:w="9351" w:type="dxa"/>
          </w:tcPr>
          <w:p w14:paraId="57E62E02" w14:textId="77777777" w:rsidR="00B2420C" w:rsidRPr="002719A3" w:rsidRDefault="00B2420C" w:rsidP="000E7B59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Zaliczenie z oceną </w:t>
            </w:r>
          </w:p>
        </w:tc>
      </w:tr>
    </w:tbl>
    <w:p w14:paraId="29544BCE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B2420C" w:rsidRPr="002719A3" w14:paraId="640752DE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ECE71E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lastRenderedPageBreak/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6B361A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B2420C" w:rsidRPr="002719A3" w14:paraId="75B73163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02FD2C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B2420C" w:rsidRPr="002719A3" w14:paraId="01C97977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EE89D8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promotora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E614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80</w:t>
            </w:r>
          </w:p>
        </w:tc>
      </w:tr>
      <w:tr w:rsidR="00B2420C" w:rsidRPr="002719A3" w14:paraId="6B9DC749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4588CC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B2420C" w:rsidRPr="002719A3" w14:paraId="64314183" w14:textId="77777777" w:rsidTr="000E7B59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32FD0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Indywidualnego Planu Badawczego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DEE70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  <w:r w:rsidR="0013475D"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B2420C" w:rsidRPr="002719A3" w14:paraId="1A2D60EF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B1E1F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Kwerenda bibliograficzna i biblioteczna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F7BCE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</w:t>
            </w:r>
            <w:r w:rsidR="0013475D" w:rsidRPr="002719A3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B2420C" w:rsidRPr="002719A3" w14:paraId="38D237BB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C7528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Gromadzenie tekstów źródłowych i literatury przedmiotu, z wykorzystaniem zasobów cyfrowych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7728B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400</w:t>
            </w:r>
          </w:p>
        </w:tc>
      </w:tr>
      <w:tr w:rsidR="00B2420C" w:rsidRPr="002719A3" w14:paraId="12142A3E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0D6B9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Lektura i krytyczna analiza tekstów źródłowych i literatury przedmiotu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A7695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1000</w:t>
            </w:r>
          </w:p>
        </w:tc>
      </w:tr>
      <w:tr w:rsidR="00B2420C" w:rsidRPr="002719A3" w14:paraId="0BC1C95D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54685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Pisanie i redagowanie rozprawy doktorskiej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F266C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1825</w:t>
            </w:r>
          </w:p>
        </w:tc>
      </w:tr>
      <w:tr w:rsidR="00B2420C" w:rsidRPr="002719A3" w14:paraId="4E18F1DD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6BD3E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dwóch referatów do wygłoszenia na konferencjach naukowych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6BFCD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1</w:t>
            </w:r>
            <w:r w:rsidR="0013475D" w:rsidRPr="002719A3">
              <w:rPr>
                <w:rFonts w:ascii="Cambria" w:hAnsi="Cambria" w:cstheme="minorHAnsi"/>
                <w:bCs/>
                <w:sz w:val="20"/>
                <w:szCs w:val="20"/>
              </w:rPr>
              <w:t>2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0</w:t>
            </w:r>
          </w:p>
        </w:tc>
      </w:tr>
      <w:tr w:rsidR="00B2420C" w:rsidRPr="002719A3" w14:paraId="358A1CD6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395AF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Napisanie i zredagowanie tekstu naukowego (artykułu lub rozdziału w monografii zbiorowej)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231B7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1</w:t>
            </w:r>
            <w:r w:rsidR="0013475D" w:rsidRPr="002719A3">
              <w:rPr>
                <w:rFonts w:ascii="Cambria" w:hAnsi="Cambria" w:cstheme="minorHAnsi"/>
                <w:bCs/>
                <w:sz w:val="20"/>
                <w:szCs w:val="20"/>
              </w:rPr>
              <w:t>2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0</w:t>
            </w:r>
          </w:p>
        </w:tc>
      </w:tr>
      <w:tr w:rsidR="00B2420C" w:rsidRPr="002719A3" w14:paraId="286975F4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1120A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wyjazdu studyjnego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DCA60" w14:textId="77777777" w:rsidR="00B2420C" w:rsidRPr="002719A3" w:rsidRDefault="0013475D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50</w:t>
            </w:r>
          </w:p>
        </w:tc>
      </w:tr>
      <w:tr w:rsidR="00B2420C" w:rsidRPr="002719A3" w14:paraId="06E6DEF3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EEA81" w14:textId="77777777" w:rsidR="00B2420C" w:rsidRPr="002719A3" w:rsidRDefault="00B2420C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410A" w14:textId="77777777" w:rsidR="00B2420C" w:rsidRPr="002719A3" w:rsidRDefault="001A620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fldChar w:fldCharType="begin"/>
            </w:r>
            <w:r w:rsidR="0013475D" w:rsidRPr="002719A3">
              <w:rPr>
                <w:rFonts w:ascii="Cambria" w:hAnsi="Cambria" w:cstheme="minorHAnsi"/>
                <w:b/>
                <w:sz w:val="20"/>
                <w:szCs w:val="20"/>
              </w:rPr>
              <w:instrText xml:space="preserve"> =SUM(ABOVE) </w:instrTex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fldChar w:fldCharType="separate"/>
            </w:r>
            <w:r w:rsidR="0013475D" w:rsidRPr="002719A3">
              <w:rPr>
                <w:rFonts w:ascii="Cambria" w:hAnsi="Cambria" w:cstheme="minorHAnsi"/>
                <w:b/>
                <w:noProof/>
                <w:sz w:val="20"/>
                <w:szCs w:val="20"/>
              </w:rPr>
              <w:t>3675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B2420C" w:rsidRPr="002719A3" w14:paraId="72660C9E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3BA3C" w14:textId="77777777" w:rsidR="00B2420C" w:rsidRPr="002719A3" w:rsidRDefault="00B2420C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440C8536" w14:textId="77777777" w:rsidR="00B2420C" w:rsidRPr="002719A3" w:rsidRDefault="00B2420C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 xml:space="preserve">(1 pkt ECTS odpowiada od 25 do 30 godzin aktywności </w:t>
            </w:r>
            <w:r w:rsidR="00E14D2F" w:rsidRPr="002719A3">
              <w:rPr>
                <w:rFonts w:ascii="Cambria" w:hAnsi="Cambria" w:cstheme="minorHAnsi"/>
                <w:bCs/>
                <w:sz w:val="20"/>
                <w:szCs w:val="20"/>
              </w:rPr>
              <w:t>doktoranta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F344C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147</w:t>
            </w:r>
          </w:p>
        </w:tc>
      </w:tr>
    </w:tbl>
    <w:p w14:paraId="4FFEEE67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do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B2420C" w:rsidRPr="002719A3" w14:paraId="0C6EC094" w14:textId="77777777" w:rsidTr="000E7B59">
        <w:tc>
          <w:tcPr>
            <w:tcW w:w="9351" w:type="dxa"/>
            <w:shd w:val="clear" w:color="auto" w:fill="auto"/>
          </w:tcPr>
          <w:p w14:paraId="020CB991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 (metodologiczna):</w:t>
            </w:r>
          </w:p>
          <w:p w14:paraId="3D37A27A" w14:textId="77777777" w:rsidR="00B2420C" w:rsidRPr="002719A3" w:rsidRDefault="00B2420C" w:rsidP="000E7B59">
            <w:pPr>
              <w:pStyle w:val="Tekstpodstawowy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1. K. Konarzewski,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Jak uprawiać badania oświatowe. Metodologia praktyczna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Warszawa 2000.</w:t>
            </w:r>
          </w:p>
          <w:p w14:paraId="1A610202" w14:textId="77777777" w:rsidR="00B2420C" w:rsidRPr="002719A3" w:rsidRDefault="00B2420C" w:rsidP="000E7B59">
            <w:pPr>
              <w:pStyle w:val="Tekstpodstawowy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2. H. Muszyński,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Metodologiczne vademecum badacza pedagoga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Poznań 2018.</w:t>
            </w:r>
          </w:p>
          <w:p w14:paraId="1696CF7C" w14:textId="77777777" w:rsidR="00B2420C" w:rsidRPr="002719A3" w:rsidRDefault="00B2420C" w:rsidP="000E7B59">
            <w:pPr>
              <w:pStyle w:val="Tekstpodstawowy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3. J. Gnitecki,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Metodologia pedagogiki i metodologia badań pedagogicznych. Problemowo-programowany zestaw ćwiczeń dla studentów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Poznań 2007.</w:t>
            </w:r>
          </w:p>
          <w:p w14:paraId="32A289D6" w14:textId="77777777" w:rsidR="00B2420C" w:rsidRPr="002719A3" w:rsidRDefault="00B2420C" w:rsidP="000E7B59">
            <w:pPr>
              <w:pStyle w:val="Tekstpodstawowy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4. D.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Silverman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Interpretacja danych jakościowych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tłum. M.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Głowacka-Grajper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>, J. Ostrowska, Warszawa 2007.</w:t>
            </w:r>
          </w:p>
          <w:p w14:paraId="208E9CA7" w14:textId="77777777" w:rsidR="00B2420C" w:rsidRPr="002719A3" w:rsidRDefault="00B2420C" w:rsidP="000E7B59">
            <w:pPr>
              <w:pStyle w:val="Tekstpodstawowy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5. M.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Karas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Warsztat historyka filozofii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Kraków 2021.</w:t>
            </w:r>
          </w:p>
          <w:p w14:paraId="1A1C7834" w14:textId="77777777" w:rsidR="00B2420C" w:rsidRPr="002719A3" w:rsidRDefault="00B2420C" w:rsidP="000E7B59">
            <w:pPr>
              <w:pStyle w:val="Tekstpodstawowy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6. P. Polak, K.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Trombik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Metodyka pracy naukowej w filozofii. Wprowadzenie do warsztatu cyfrowej humanistyki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Kraków 2023.</w:t>
            </w:r>
          </w:p>
          <w:p w14:paraId="513C2BF2" w14:textId="77777777" w:rsidR="00B2420C" w:rsidRPr="002719A3" w:rsidRDefault="00B2420C" w:rsidP="000E7B59">
            <w:pPr>
              <w:pStyle w:val="Tekstpodstawowy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7. Teksty źródłowe, literatura merytoryczna i metodologiczna dobrane indywidualnie w zakresie tematyki rozpraw doktorskich poszczególnych doktorantów.</w:t>
            </w:r>
          </w:p>
        </w:tc>
      </w:tr>
      <w:tr w:rsidR="00B2420C" w:rsidRPr="002719A3" w14:paraId="5F14ADB6" w14:textId="77777777" w:rsidTr="000E7B59">
        <w:tc>
          <w:tcPr>
            <w:tcW w:w="9351" w:type="dxa"/>
            <w:shd w:val="clear" w:color="auto" w:fill="auto"/>
          </w:tcPr>
          <w:p w14:paraId="0FDEA331" w14:textId="77777777" w:rsidR="00B2420C" w:rsidRPr="002719A3" w:rsidRDefault="00B2420C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6B2755D5" w14:textId="77777777" w:rsidR="00B2420C" w:rsidRPr="002719A3" w:rsidRDefault="00B2420C" w:rsidP="000E7B59">
            <w:p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Jak wyżej poz. 7</w:t>
            </w:r>
          </w:p>
        </w:tc>
      </w:tr>
    </w:tbl>
    <w:p w14:paraId="3758F729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B2420C" w:rsidRPr="002719A3" w14:paraId="4C30FB98" w14:textId="77777777" w:rsidTr="000E7B59">
        <w:tc>
          <w:tcPr>
            <w:tcW w:w="3846" w:type="dxa"/>
            <w:shd w:val="clear" w:color="auto" w:fill="auto"/>
          </w:tcPr>
          <w:p w14:paraId="6B0EA3C7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2BADF8DD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  <w:lang w:val="de-DE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prof. AJP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>dr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 hab. Marcin Wasilewski</w:t>
            </w:r>
          </w:p>
        </w:tc>
      </w:tr>
      <w:tr w:rsidR="00B2420C" w:rsidRPr="002719A3" w14:paraId="6A6DB4AA" w14:textId="77777777" w:rsidTr="000E7B59">
        <w:tc>
          <w:tcPr>
            <w:tcW w:w="3846" w:type="dxa"/>
            <w:shd w:val="clear" w:color="auto" w:fill="auto"/>
          </w:tcPr>
          <w:p w14:paraId="0E30D0BC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01C47FF6" w14:textId="77777777" w:rsidR="00B2420C" w:rsidRPr="002719A3" w:rsidRDefault="00577F37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08.05.</w:t>
            </w:r>
            <w:r w:rsidR="00B2420C" w:rsidRPr="002719A3">
              <w:rPr>
                <w:rFonts w:ascii="Cambria" w:hAnsi="Cambria" w:cstheme="minorHAnsi"/>
                <w:sz w:val="20"/>
                <w:szCs w:val="20"/>
              </w:rPr>
              <w:t>2023 r.</w:t>
            </w:r>
          </w:p>
        </w:tc>
      </w:tr>
      <w:tr w:rsidR="00B2420C" w:rsidRPr="002719A3" w14:paraId="21946959" w14:textId="77777777" w:rsidTr="000E7B59">
        <w:tc>
          <w:tcPr>
            <w:tcW w:w="3846" w:type="dxa"/>
            <w:shd w:val="clear" w:color="auto" w:fill="auto"/>
          </w:tcPr>
          <w:p w14:paraId="0DB8D5B9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06EBDD46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mwasilewski@ajp.edu.pl</w:t>
            </w:r>
          </w:p>
        </w:tc>
      </w:tr>
      <w:tr w:rsidR="00B2420C" w:rsidRPr="002719A3" w14:paraId="7EA7A051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559A4788" w14:textId="77777777" w:rsidR="00B2420C" w:rsidRPr="002719A3" w:rsidRDefault="00602D42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</w:t>
            </w:r>
            <w:r w:rsidR="00B2420C" w:rsidRPr="002719A3">
              <w:rPr>
                <w:rFonts w:ascii="Cambria" w:hAnsi="Cambria" w:cstheme="minorHAnsi"/>
                <w:sz w:val="20"/>
                <w:szCs w:val="20"/>
              </w:rPr>
              <w:t>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1AB72232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7FBE408D" w14:textId="77777777" w:rsidR="00B2420C" w:rsidRPr="002719A3" w:rsidRDefault="00B2420C">
      <w:pPr>
        <w:rPr>
          <w:rFonts w:ascii="Cambria" w:hAnsi="Cambria"/>
        </w:rPr>
      </w:pPr>
    </w:p>
    <w:p w14:paraId="40BF6E9D" w14:textId="77777777" w:rsidR="00B2420C" w:rsidRPr="002719A3" w:rsidRDefault="00B2420C" w:rsidP="00ED5A13">
      <w:pPr>
        <w:pStyle w:val="Nagwek1"/>
      </w:pPr>
      <w:r w:rsidRPr="002719A3"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B2420C" w:rsidRPr="002719A3" w14:paraId="399BD84F" w14:textId="77777777" w:rsidTr="000E7B59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0B034D96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1FBEF63E" wp14:editId="7BF9637D">
                  <wp:extent cx="838200" cy="895350"/>
                  <wp:effectExtent l="0" t="0" r="0" b="0"/>
                  <wp:docPr id="1049171692" name="Obraz 1049171692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8C43116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B2420C" w:rsidRPr="002719A3" w14:paraId="7A0F70F7" w14:textId="77777777" w:rsidTr="000E7B59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2AC614D5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C1A09D2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F779FB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Nauki społeczne</w:t>
            </w:r>
          </w:p>
        </w:tc>
      </w:tr>
      <w:tr w:rsidR="00B2420C" w:rsidRPr="002719A3" w14:paraId="44996FF3" w14:textId="77777777" w:rsidTr="000E7B5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D6DAB51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352185F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F7DB519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24"/>
                <w:szCs w:val="24"/>
              </w:rPr>
              <w:t>pedagogika</w:t>
            </w:r>
          </w:p>
        </w:tc>
      </w:tr>
      <w:tr w:rsidR="00B2420C" w:rsidRPr="002719A3" w14:paraId="4838530F" w14:textId="77777777" w:rsidTr="000E7B59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D689E75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4193DEE6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60DAE2B6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33D7325A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B2420C" w:rsidRPr="002719A3" w14:paraId="13270755" w14:textId="77777777" w:rsidTr="000E7B59">
        <w:trPr>
          <w:trHeight w:val="395"/>
        </w:trPr>
        <w:tc>
          <w:tcPr>
            <w:tcW w:w="4219" w:type="dxa"/>
            <w:vAlign w:val="center"/>
          </w:tcPr>
          <w:p w14:paraId="61B3809C" w14:textId="77777777" w:rsidR="00B2420C" w:rsidRPr="002719A3" w:rsidRDefault="00B2420C" w:rsidP="00C56BB3">
            <w:pPr>
              <w:pStyle w:val="akarta"/>
            </w:pPr>
            <w:r w:rsidRPr="002719A3">
              <w:t>Nazwa zajęć</w:t>
            </w:r>
          </w:p>
        </w:tc>
        <w:tc>
          <w:tcPr>
            <w:tcW w:w="5132" w:type="dxa"/>
            <w:vAlign w:val="center"/>
          </w:tcPr>
          <w:p w14:paraId="3E59B950" w14:textId="77777777" w:rsidR="00B2420C" w:rsidRPr="002719A3" w:rsidRDefault="00B2420C" w:rsidP="00C56BB3">
            <w:pPr>
              <w:pStyle w:val="akarta"/>
            </w:pPr>
            <w:r w:rsidRPr="002719A3">
              <w:t>Konwersatorium doktoranckie</w:t>
            </w:r>
          </w:p>
        </w:tc>
      </w:tr>
      <w:tr w:rsidR="00B2420C" w:rsidRPr="002719A3" w14:paraId="1172D2BF" w14:textId="77777777" w:rsidTr="000E7B59">
        <w:trPr>
          <w:trHeight w:val="416"/>
        </w:trPr>
        <w:tc>
          <w:tcPr>
            <w:tcW w:w="4219" w:type="dxa"/>
            <w:vAlign w:val="center"/>
          </w:tcPr>
          <w:p w14:paraId="5B51167A" w14:textId="77777777" w:rsidR="00B2420C" w:rsidRPr="002719A3" w:rsidRDefault="00B2420C" w:rsidP="00C56BB3">
            <w:pPr>
              <w:pStyle w:val="akarta"/>
            </w:pPr>
            <w:r w:rsidRPr="002719A3">
              <w:t>Punkty ECTS</w:t>
            </w:r>
          </w:p>
        </w:tc>
        <w:tc>
          <w:tcPr>
            <w:tcW w:w="5132" w:type="dxa"/>
            <w:vAlign w:val="center"/>
          </w:tcPr>
          <w:p w14:paraId="50D834EA" w14:textId="77777777" w:rsidR="00B2420C" w:rsidRPr="002719A3" w:rsidRDefault="00B2420C" w:rsidP="00C56BB3">
            <w:pPr>
              <w:pStyle w:val="akarta"/>
            </w:pPr>
            <w:r w:rsidRPr="002719A3">
              <w:t>147</w:t>
            </w:r>
          </w:p>
        </w:tc>
      </w:tr>
      <w:tr w:rsidR="00B2420C" w:rsidRPr="002719A3" w14:paraId="33601875" w14:textId="77777777" w:rsidTr="000E7B59">
        <w:trPr>
          <w:trHeight w:val="422"/>
        </w:trPr>
        <w:tc>
          <w:tcPr>
            <w:tcW w:w="4219" w:type="dxa"/>
            <w:vAlign w:val="center"/>
          </w:tcPr>
          <w:p w14:paraId="7D0BA5C7" w14:textId="77777777" w:rsidR="00B2420C" w:rsidRPr="002719A3" w:rsidRDefault="00B2420C" w:rsidP="00C56BB3">
            <w:pPr>
              <w:pStyle w:val="akarta"/>
            </w:pPr>
            <w:r w:rsidRPr="002719A3">
              <w:t>Rodzaj zajęć</w:t>
            </w:r>
          </w:p>
        </w:tc>
        <w:tc>
          <w:tcPr>
            <w:tcW w:w="5132" w:type="dxa"/>
            <w:vAlign w:val="center"/>
          </w:tcPr>
          <w:p w14:paraId="42E3AC91" w14:textId="77777777" w:rsidR="00B2420C" w:rsidRPr="002719A3" w:rsidRDefault="00B2420C" w:rsidP="00C56BB3">
            <w:pPr>
              <w:pStyle w:val="akarta"/>
            </w:pPr>
            <w:r w:rsidRPr="002719A3">
              <w:t>obowiązkowe</w:t>
            </w:r>
          </w:p>
        </w:tc>
      </w:tr>
      <w:tr w:rsidR="00B2420C" w:rsidRPr="002719A3" w14:paraId="0E59E3AD" w14:textId="77777777" w:rsidTr="000E7B59">
        <w:trPr>
          <w:trHeight w:val="414"/>
        </w:trPr>
        <w:tc>
          <w:tcPr>
            <w:tcW w:w="4219" w:type="dxa"/>
            <w:vAlign w:val="center"/>
          </w:tcPr>
          <w:p w14:paraId="08971BEC" w14:textId="77777777" w:rsidR="00B2420C" w:rsidRPr="002719A3" w:rsidRDefault="00B2420C" w:rsidP="00C56BB3">
            <w:pPr>
              <w:pStyle w:val="akarta"/>
            </w:pPr>
            <w:r w:rsidRPr="002719A3">
              <w:t>Moduł</w:t>
            </w:r>
          </w:p>
        </w:tc>
        <w:tc>
          <w:tcPr>
            <w:tcW w:w="5132" w:type="dxa"/>
            <w:vAlign w:val="center"/>
          </w:tcPr>
          <w:p w14:paraId="2816D0ED" w14:textId="77777777" w:rsidR="00B2420C" w:rsidRPr="002719A3" w:rsidRDefault="00B2420C" w:rsidP="00C56BB3">
            <w:pPr>
              <w:pStyle w:val="akarta"/>
            </w:pPr>
            <w:r w:rsidRPr="002719A3">
              <w:t>Indywidualny plan badawczy</w:t>
            </w:r>
          </w:p>
        </w:tc>
      </w:tr>
      <w:tr w:rsidR="00B2420C" w:rsidRPr="002719A3" w14:paraId="78CB7581" w14:textId="77777777" w:rsidTr="000E7B59">
        <w:trPr>
          <w:trHeight w:val="420"/>
        </w:trPr>
        <w:tc>
          <w:tcPr>
            <w:tcW w:w="4219" w:type="dxa"/>
            <w:vAlign w:val="center"/>
          </w:tcPr>
          <w:p w14:paraId="29801394" w14:textId="77777777" w:rsidR="00B2420C" w:rsidRPr="002719A3" w:rsidRDefault="00B2420C" w:rsidP="00C56BB3">
            <w:pPr>
              <w:pStyle w:val="akarta"/>
            </w:pPr>
            <w:r w:rsidRPr="002719A3"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317BE34B" w14:textId="77777777" w:rsidR="00B2420C" w:rsidRPr="002719A3" w:rsidRDefault="00B2420C" w:rsidP="00C56BB3">
            <w:pPr>
              <w:pStyle w:val="akarta"/>
            </w:pPr>
            <w:r w:rsidRPr="002719A3">
              <w:t>polski</w:t>
            </w:r>
          </w:p>
        </w:tc>
      </w:tr>
      <w:tr w:rsidR="00B2420C" w:rsidRPr="002719A3" w14:paraId="23892F44" w14:textId="77777777" w:rsidTr="000E7B59">
        <w:trPr>
          <w:trHeight w:val="412"/>
        </w:trPr>
        <w:tc>
          <w:tcPr>
            <w:tcW w:w="4219" w:type="dxa"/>
            <w:vAlign w:val="center"/>
          </w:tcPr>
          <w:p w14:paraId="3067DE16" w14:textId="77777777" w:rsidR="00B2420C" w:rsidRPr="002719A3" w:rsidRDefault="00B2420C" w:rsidP="00C56BB3">
            <w:pPr>
              <w:pStyle w:val="akarta"/>
            </w:pPr>
            <w:r w:rsidRPr="002719A3">
              <w:t>Rok studiów</w:t>
            </w:r>
          </w:p>
        </w:tc>
        <w:tc>
          <w:tcPr>
            <w:tcW w:w="5132" w:type="dxa"/>
            <w:vAlign w:val="center"/>
          </w:tcPr>
          <w:p w14:paraId="1BBFAE2A" w14:textId="77777777" w:rsidR="00B2420C" w:rsidRPr="002719A3" w:rsidRDefault="00B2420C" w:rsidP="00C56BB3">
            <w:pPr>
              <w:pStyle w:val="akarta"/>
            </w:pPr>
            <w:r w:rsidRPr="002719A3">
              <w:t>I-IV</w:t>
            </w:r>
          </w:p>
        </w:tc>
      </w:tr>
      <w:tr w:rsidR="00B2420C" w:rsidRPr="002719A3" w14:paraId="0F3F4479" w14:textId="77777777" w:rsidTr="000E7B59">
        <w:tc>
          <w:tcPr>
            <w:tcW w:w="4219" w:type="dxa"/>
            <w:vAlign w:val="center"/>
          </w:tcPr>
          <w:p w14:paraId="60E70B68" w14:textId="77777777" w:rsidR="00B2420C" w:rsidRPr="002719A3" w:rsidRDefault="00B2420C" w:rsidP="00C56BB3">
            <w:pPr>
              <w:pStyle w:val="akarta"/>
            </w:pPr>
            <w:r w:rsidRPr="002719A3"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1AAD8E78" w14:textId="77777777" w:rsidR="00B2420C" w:rsidRPr="002719A3" w:rsidRDefault="00B2420C" w:rsidP="00C56BB3">
            <w:pPr>
              <w:pStyle w:val="akarta"/>
            </w:pPr>
            <w:r w:rsidRPr="002719A3">
              <w:t>Prof. AJP dr hab. Beata A. Orłowska</w:t>
            </w:r>
          </w:p>
        </w:tc>
      </w:tr>
    </w:tbl>
    <w:p w14:paraId="09329640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B2420C" w:rsidRPr="002719A3" w14:paraId="72D365C4" w14:textId="77777777" w:rsidTr="000E7B59">
        <w:tc>
          <w:tcPr>
            <w:tcW w:w="1951" w:type="dxa"/>
            <w:shd w:val="clear" w:color="auto" w:fill="auto"/>
            <w:vAlign w:val="center"/>
          </w:tcPr>
          <w:p w14:paraId="74BAC2E1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BD32355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2DFF3571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32B2076B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B2420C" w:rsidRPr="002719A3" w14:paraId="3D067A6A" w14:textId="77777777" w:rsidTr="000E7B59">
        <w:tc>
          <w:tcPr>
            <w:tcW w:w="1951" w:type="dxa"/>
            <w:shd w:val="clear" w:color="auto" w:fill="auto"/>
          </w:tcPr>
          <w:p w14:paraId="32F3FE80" w14:textId="77777777" w:rsidR="00B2420C" w:rsidRPr="002719A3" w:rsidRDefault="00967B66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seminarium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77365C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596D5AA9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I-IV/1-8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33BED2B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147</w:t>
            </w:r>
          </w:p>
        </w:tc>
      </w:tr>
    </w:tbl>
    <w:p w14:paraId="3C930EA6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2719A3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B2420C" w:rsidRPr="002719A3" w14:paraId="21632D51" w14:textId="77777777" w:rsidTr="000E7B59">
        <w:trPr>
          <w:trHeight w:val="301"/>
        </w:trPr>
        <w:tc>
          <w:tcPr>
            <w:tcW w:w="9351" w:type="dxa"/>
          </w:tcPr>
          <w:p w14:paraId="70A5BD7C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Wiedza z zakresu pedagogiki na poziomie 7 PRK</w:t>
            </w:r>
          </w:p>
        </w:tc>
      </w:tr>
    </w:tbl>
    <w:p w14:paraId="74CE4C39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B2420C" w:rsidRPr="002719A3" w14:paraId="086CBC80" w14:textId="77777777" w:rsidTr="000E7B59">
        <w:tc>
          <w:tcPr>
            <w:tcW w:w="9351" w:type="dxa"/>
            <w:shd w:val="clear" w:color="auto" w:fill="auto"/>
          </w:tcPr>
          <w:p w14:paraId="294F11B5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C1 – zdobycie przez doktorantów umiejętności identyfikowania, formułowania i rozwiązywania problemów badawczych z zakresu pedagogiki,</w:t>
            </w:r>
          </w:p>
          <w:p w14:paraId="59670EEA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C2 – przygotowanie doktorantów do samodzielnego prowadzenia pracy naukowej z zakresu pedagogiki w aspekcie pedagogiki wielokulturowej i specjalnych potrzeb edukacyjnych,</w:t>
            </w:r>
          </w:p>
          <w:p w14:paraId="61B40FC1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C3 – uzyskanie przez doktorantów wysokich kompetencji badawczych i samodzielności naukowej w zakresie studiowanej dyscypliny,</w:t>
            </w:r>
          </w:p>
          <w:p w14:paraId="53CD5CC4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C4 – napisanie rozprawy doktorskiej i przygotowanie do jej obrony.</w:t>
            </w:r>
          </w:p>
        </w:tc>
      </w:tr>
    </w:tbl>
    <w:p w14:paraId="4E882030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2719A3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602D42" w:rsidRPr="002719A3" w14:paraId="70A6A1E7" w14:textId="77777777" w:rsidTr="00D919A0">
        <w:tc>
          <w:tcPr>
            <w:tcW w:w="1271" w:type="dxa"/>
            <w:shd w:val="clear" w:color="auto" w:fill="auto"/>
            <w:vAlign w:val="center"/>
          </w:tcPr>
          <w:p w14:paraId="5747B949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759C1C47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0F5CC2E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efektów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uczenia się dla kierunku kształcenia w dyscyplinie</w:t>
            </w:r>
          </w:p>
        </w:tc>
      </w:tr>
      <w:tr w:rsidR="00602D42" w:rsidRPr="002719A3" w14:paraId="207294C8" w14:textId="77777777" w:rsidTr="00D919A0">
        <w:tc>
          <w:tcPr>
            <w:tcW w:w="9400" w:type="dxa"/>
            <w:gridSpan w:val="3"/>
            <w:shd w:val="clear" w:color="auto" w:fill="auto"/>
          </w:tcPr>
          <w:p w14:paraId="439E06AB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 xml:space="preserve">                                            WIEDZA: zna i rozumie</w:t>
            </w:r>
          </w:p>
        </w:tc>
      </w:tr>
      <w:tr w:rsidR="00602D42" w:rsidRPr="002719A3" w14:paraId="53CB33B2" w14:textId="77777777" w:rsidTr="00D919A0">
        <w:tc>
          <w:tcPr>
            <w:tcW w:w="1271" w:type="dxa"/>
            <w:shd w:val="clear" w:color="auto" w:fill="auto"/>
            <w:vAlign w:val="center"/>
          </w:tcPr>
          <w:p w14:paraId="66C27B25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4DFB2703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polski i światowy dorobek naukowy w dyscyplinie pedagogika, w zakresie tematyki własnej rozprawy doktorskiej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7147F7F" w14:textId="77777777" w:rsidR="00602D42" w:rsidRDefault="00602D42" w:rsidP="00D919A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K_W01</w:t>
            </w:r>
          </w:p>
          <w:p w14:paraId="286C0A13" w14:textId="77777777" w:rsidR="00602D42" w:rsidRPr="002719A3" w:rsidRDefault="00602D42" w:rsidP="00D919A0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602D42" w:rsidRPr="002719A3" w14:paraId="3419EE17" w14:textId="77777777" w:rsidTr="00D919A0">
        <w:tc>
          <w:tcPr>
            <w:tcW w:w="1271" w:type="dxa"/>
            <w:shd w:val="clear" w:color="auto" w:fill="auto"/>
            <w:vAlign w:val="center"/>
          </w:tcPr>
          <w:p w14:paraId="358B27BB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367FF246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główne tendencje rozwojowe dyscypliny ze szczególnym uwzględnieniem zakresu tematyki rozprawy doktorskiej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57E29E4" w14:textId="77777777" w:rsidR="00602D42" w:rsidRPr="002719A3" w:rsidRDefault="00602D42" w:rsidP="00D919A0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602D42" w:rsidRPr="002719A3" w14:paraId="30718326" w14:textId="77777777" w:rsidTr="00D919A0">
        <w:tc>
          <w:tcPr>
            <w:tcW w:w="1271" w:type="dxa"/>
            <w:shd w:val="clear" w:color="auto" w:fill="auto"/>
            <w:vAlign w:val="center"/>
          </w:tcPr>
          <w:p w14:paraId="61CFAF29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777FAAAE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zna metodologię wykorzystywaną w rozprawie doktorskiej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7C3DFE6" w14:textId="77777777" w:rsidR="00602D42" w:rsidRPr="002719A3" w:rsidRDefault="00602D42" w:rsidP="00D919A0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602D42" w:rsidRPr="002719A3" w14:paraId="28481E9D" w14:textId="77777777" w:rsidTr="00D919A0">
        <w:tc>
          <w:tcPr>
            <w:tcW w:w="1271" w:type="dxa"/>
            <w:shd w:val="clear" w:color="auto" w:fill="auto"/>
            <w:vAlign w:val="center"/>
          </w:tcPr>
          <w:p w14:paraId="0DC127BE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</w:t>
            </w:r>
            <w:r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  <w:tc>
          <w:tcPr>
            <w:tcW w:w="6521" w:type="dxa"/>
            <w:shd w:val="clear" w:color="auto" w:fill="auto"/>
          </w:tcPr>
          <w:p w14:paraId="461E5CD2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zasady upowszechniania wyników działalności naukowej z zakresu tematyki dysertacji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5DBB1FE" w14:textId="77777777" w:rsidR="00602D42" w:rsidRPr="002719A3" w:rsidRDefault="00602D42" w:rsidP="00D919A0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K_W05</w:t>
            </w:r>
          </w:p>
        </w:tc>
      </w:tr>
      <w:tr w:rsidR="00602D42" w:rsidRPr="002719A3" w14:paraId="1AE9F966" w14:textId="77777777" w:rsidTr="00D919A0">
        <w:tc>
          <w:tcPr>
            <w:tcW w:w="9400" w:type="dxa"/>
            <w:gridSpan w:val="3"/>
            <w:shd w:val="clear" w:color="auto" w:fill="auto"/>
            <w:vAlign w:val="center"/>
          </w:tcPr>
          <w:p w14:paraId="71CB2F7E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UMIEJĘTNOŚCI: potrafi</w:t>
            </w:r>
          </w:p>
        </w:tc>
      </w:tr>
      <w:tr w:rsidR="00602D42" w:rsidRPr="002719A3" w14:paraId="509A72AB" w14:textId="77777777" w:rsidTr="00D919A0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1D118504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44289E74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dokonywać analizy i twórczej syntezy dorobku naukowego i twórczego w celu identyfikowania i rozwiązywania problemów badawczych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553A43A" w14:textId="77777777" w:rsidR="00602D42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K_U01</w:t>
            </w:r>
          </w:p>
          <w:p w14:paraId="54D027FA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K_U05</w:t>
            </w:r>
          </w:p>
        </w:tc>
      </w:tr>
      <w:tr w:rsidR="00602D42" w:rsidRPr="002719A3" w14:paraId="751F2FB0" w14:textId="77777777" w:rsidTr="00D919A0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502DE396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</w:t>
            </w:r>
            <w:r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0B80C6B0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uczestniczy w wymianie doświadczeń z zakresu badań objętych tematyką rozprawy doktorskiej</w:t>
            </w:r>
            <w:r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inicjować debatę i uczestniczyć w dyskursie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6531591" w14:textId="77777777" w:rsidR="00602D42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K_U03</w:t>
            </w:r>
          </w:p>
          <w:p w14:paraId="1C6F4E65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K_U09</w:t>
            </w:r>
          </w:p>
        </w:tc>
      </w:tr>
      <w:tr w:rsidR="00602D42" w:rsidRPr="002719A3" w14:paraId="6DF4059E" w14:textId="77777777" w:rsidTr="00D919A0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48755937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</w:t>
            </w:r>
            <w:r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14:paraId="58EC6A92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potrafi wykorzystywać naukową wiedzę pedagogiczną do wykonywania zadań o charakterze badawczym w przygotowywaniu własnej rozprawy doktorskiej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0C149D8" w14:textId="77777777" w:rsidR="00602D42" w:rsidRPr="002719A3" w:rsidRDefault="00602D42" w:rsidP="00D919A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K_U04</w:t>
            </w:r>
          </w:p>
          <w:p w14:paraId="123A9F0A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602D42" w:rsidRPr="002719A3" w14:paraId="7D0F1200" w14:textId="77777777" w:rsidTr="00D919A0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45887293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6521" w:type="dxa"/>
            <w:shd w:val="clear" w:color="auto" w:fill="auto"/>
          </w:tcPr>
          <w:p w14:paraId="1EA0507D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doktorant potrafi planować i realizować indywidualne przedsięwzięcia badawcze związane z tematyką jego rozprawy doktorskiej</w:t>
            </w:r>
            <w:r>
              <w:rPr>
                <w:rFonts w:ascii="Cambria" w:hAnsi="Cambria" w:cstheme="minorHAnsi"/>
                <w:sz w:val="20"/>
                <w:szCs w:val="20"/>
              </w:rPr>
              <w:t>; s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amodzielnie planować i działać na rzecz własnego rozwoju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73C9225" w14:textId="77777777" w:rsidR="00602D42" w:rsidRDefault="00602D42" w:rsidP="00D919A0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2719A3">
              <w:rPr>
                <w:rFonts w:ascii="Cambria" w:eastAsia="Calibri" w:hAnsi="Cambria" w:cs="Times New Roman"/>
                <w:sz w:val="20"/>
                <w:szCs w:val="20"/>
              </w:rPr>
              <w:t>K_U11</w:t>
            </w:r>
          </w:p>
          <w:p w14:paraId="39BF5AE7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K_U12</w:t>
            </w:r>
          </w:p>
        </w:tc>
      </w:tr>
      <w:tr w:rsidR="00602D42" w:rsidRPr="002719A3" w14:paraId="1D1D70EE" w14:textId="77777777" w:rsidTr="00D919A0">
        <w:tc>
          <w:tcPr>
            <w:tcW w:w="9400" w:type="dxa"/>
            <w:gridSpan w:val="3"/>
            <w:shd w:val="clear" w:color="auto" w:fill="auto"/>
            <w:vAlign w:val="center"/>
          </w:tcPr>
          <w:p w14:paraId="46329225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SPOŁECZNE: jest gotów do</w:t>
            </w:r>
          </w:p>
        </w:tc>
      </w:tr>
      <w:tr w:rsidR="00602D42" w:rsidRPr="002719A3" w14:paraId="1BF4A299" w14:textId="77777777" w:rsidTr="00D919A0">
        <w:tc>
          <w:tcPr>
            <w:tcW w:w="1271" w:type="dxa"/>
            <w:shd w:val="clear" w:color="auto" w:fill="auto"/>
            <w:vAlign w:val="center"/>
          </w:tcPr>
          <w:p w14:paraId="0D822BFC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55DE2E00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realizowania niezależnych badań zwiększających dorobek naukowy dyscypliny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7978C78" w14:textId="77777777" w:rsidR="00602D42" w:rsidRPr="002719A3" w:rsidRDefault="00602D42" w:rsidP="00D919A0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K_K01</w:t>
            </w:r>
          </w:p>
        </w:tc>
      </w:tr>
      <w:tr w:rsidR="00602D42" w:rsidRPr="002719A3" w14:paraId="13764043" w14:textId="77777777" w:rsidTr="00D919A0">
        <w:tc>
          <w:tcPr>
            <w:tcW w:w="1271" w:type="dxa"/>
            <w:shd w:val="clear" w:color="auto" w:fill="auto"/>
            <w:vAlign w:val="center"/>
          </w:tcPr>
          <w:p w14:paraId="130E9A9B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K02 </w:t>
            </w:r>
          </w:p>
        </w:tc>
        <w:tc>
          <w:tcPr>
            <w:tcW w:w="6521" w:type="dxa"/>
            <w:shd w:val="clear" w:color="auto" w:fill="auto"/>
          </w:tcPr>
          <w:p w14:paraId="324DE9AD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krytycznej oceny własnego dorobku naukowego oraz wkładu w rozwój dyscypliny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20A629E" w14:textId="77777777" w:rsidR="00602D42" w:rsidRPr="002719A3" w:rsidRDefault="00602D42" w:rsidP="00D919A0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  <w:tr w:rsidR="00602D42" w:rsidRPr="002719A3" w14:paraId="44AD9777" w14:textId="77777777" w:rsidTr="00D919A0">
        <w:tc>
          <w:tcPr>
            <w:tcW w:w="1271" w:type="dxa"/>
            <w:shd w:val="clear" w:color="auto" w:fill="auto"/>
            <w:vAlign w:val="center"/>
          </w:tcPr>
          <w:p w14:paraId="3A8BFD5E" w14:textId="77777777" w:rsidR="00602D42" w:rsidRPr="002719A3" w:rsidRDefault="00602D42" w:rsidP="00D919A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K03</w:t>
            </w:r>
          </w:p>
        </w:tc>
        <w:tc>
          <w:tcPr>
            <w:tcW w:w="6521" w:type="dxa"/>
            <w:shd w:val="clear" w:color="auto" w:fill="auto"/>
          </w:tcPr>
          <w:p w14:paraId="2783CD60" w14:textId="77777777" w:rsidR="00602D42" w:rsidRPr="002719A3" w:rsidRDefault="00602D42" w:rsidP="00D919A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wypełniana zobowiązań społecznych badacza, inicjowania działań na rzecz interesu publicznego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66AA7A2" w14:textId="77777777" w:rsidR="00602D42" w:rsidRPr="002719A3" w:rsidRDefault="00602D42" w:rsidP="00D919A0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K_K04</w:t>
            </w:r>
          </w:p>
        </w:tc>
      </w:tr>
    </w:tbl>
    <w:p w14:paraId="5298911D" w14:textId="77777777" w:rsidR="00602D42" w:rsidRDefault="00602D42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4203DA0E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2719A3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B2420C" w:rsidRPr="002719A3" w14:paraId="59C190F3" w14:textId="77777777" w:rsidTr="000E7B59">
        <w:trPr>
          <w:trHeight w:val="592"/>
        </w:trPr>
        <w:tc>
          <w:tcPr>
            <w:tcW w:w="659" w:type="dxa"/>
            <w:vAlign w:val="center"/>
          </w:tcPr>
          <w:p w14:paraId="28D120BB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79E17102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58B95A14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B2420C" w:rsidRPr="002719A3" w14:paraId="44333B65" w14:textId="77777777" w:rsidTr="000E7B59">
        <w:trPr>
          <w:trHeight w:val="236"/>
        </w:trPr>
        <w:tc>
          <w:tcPr>
            <w:tcW w:w="659" w:type="dxa"/>
          </w:tcPr>
          <w:p w14:paraId="71E29264" w14:textId="77777777" w:rsidR="00B2420C" w:rsidRPr="002719A3" w:rsidRDefault="00B2420C" w:rsidP="000E7B5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1C16F78C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Przygotowanie do badań. Wskazanie potencjalnych pól badawczych</w:t>
            </w:r>
          </w:p>
        </w:tc>
        <w:tc>
          <w:tcPr>
            <w:tcW w:w="2155" w:type="dxa"/>
          </w:tcPr>
          <w:p w14:paraId="38237B05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B2420C" w:rsidRPr="002719A3" w14:paraId="04394F9F" w14:textId="77777777" w:rsidTr="000E7B59">
        <w:trPr>
          <w:trHeight w:val="285"/>
        </w:trPr>
        <w:tc>
          <w:tcPr>
            <w:tcW w:w="659" w:type="dxa"/>
          </w:tcPr>
          <w:p w14:paraId="7C7A5D97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7D656A21" w14:textId="77777777" w:rsidR="00B2420C" w:rsidRPr="002719A3" w:rsidRDefault="00B2420C" w:rsidP="000E7B59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="Times New Roman"/>
                <w:color w:val="06022E"/>
                <w:sz w:val="20"/>
                <w:szCs w:val="20"/>
              </w:rPr>
              <w:t>Wybór źródła badawczego i jego charakterystyka</w:t>
            </w:r>
          </w:p>
        </w:tc>
        <w:tc>
          <w:tcPr>
            <w:tcW w:w="2155" w:type="dxa"/>
          </w:tcPr>
          <w:p w14:paraId="36A572FE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B2420C" w:rsidRPr="002719A3" w14:paraId="60672B3B" w14:textId="77777777" w:rsidTr="000E7B59">
        <w:trPr>
          <w:trHeight w:val="345"/>
        </w:trPr>
        <w:tc>
          <w:tcPr>
            <w:tcW w:w="659" w:type="dxa"/>
          </w:tcPr>
          <w:p w14:paraId="25B035F8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3.</w:t>
            </w:r>
          </w:p>
        </w:tc>
        <w:tc>
          <w:tcPr>
            <w:tcW w:w="6537" w:type="dxa"/>
          </w:tcPr>
          <w:p w14:paraId="74132F33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Zapoznanie z literaturą przedmiotu polską i światową</w:t>
            </w:r>
          </w:p>
        </w:tc>
        <w:tc>
          <w:tcPr>
            <w:tcW w:w="2155" w:type="dxa"/>
          </w:tcPr>
          <w:p w14:paraId="1F06BC01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B2420C" w:rsidRPr="002719A3" w14:paraId="006326AB" w14:textId="77777777" w:rsidTr="000E7B59">
        <w:trPr>
          <w:trHeight w:val="345"/>
        </w:trPr>
        <w:tc>
          <w:tcPr>
            <w:tcW w:w="659" w:type="dxa"/>
          </w:tcPr>
          <w:p w14:paraId="70F27177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1FF7C5D0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Ekscerpcja materiału językowego – omówienie potencjalnych błędów.</w:t>
            </w:r>
          </w:p>
        </w:tc>
        <w:tc>
          <w:tcPr>
            <w:tcW w:w="2155" w:type="dxa"/>
          </w:tcPr>
          <w:p w14:paraId="7F6C7F78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B2420C" w:rsidRPr="002719A3" w14:paraId="6C44C429" w14:textId="77777777" w:rsidTr="000E7B59">
        <w:trPr>
          <w:trHeight w:val="345"/>
        </w:trPr>
        <w:tc>
          <w:tcPr>
            <w:tcW w:w="659" w:type="dxa"/>
          </w:tcPr>
          <w:p w14:paraId="76CF1C33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0279C592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Wybór metody badawczej determinowanej specyfiką wyekscerpowanego materiału językowego.</w:t>
            </w:r>
          </w:p>
        </w:tc>
        <w:tc>
          <w:tcPr>
            <w:tcW w:w="2155" w:type="dxa"/>
          </w:tcPr>
          <w:p w14:paraId="149D2944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B2420C" w:rsidRPr="002719A3" w14:paraId="5326B38F" w14:textId="77777777" w:rsidTr="000E7B59">
        <w:trPr>
          <w:trHeight w:val="345"/>
        </w:trPr>
        <w:tc>
          <w:tcPr>
            <w:tcW w:w="659" w:type="dxa"/>
          </w:tcPr>
          <w:p w14:paraId="25263B0D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46B439C3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Opracowanie materiału językowego – praca ze słownikami, encyklopediami, monografiami naukowymi.</w:t>
            </w:r>
          </w:p>
        </w:tc>
        <w:tc>
          <w:tcPr>
            <w:tcW w:w="2155" w:type="dxa"/>
          </w:tcPr>
          <w:p w14:paraId="0B18D817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B2420C" w:rsidRPr="002719A3" w14:paraId="13A809E2" w14:textId="77777777" w:rsidTr="000E7B59">
        <w:trPr>
          <w:trHeight w:val="345"/>
        </w:trPr>
        <w:tc>
          <w:tcPr>
            <w:tcW w:w="659" w:type="dxa"/>
          </w:tcPr>
          <w:p w14:paraId="0EC3608D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785BAE67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Uzgodnienie sposobów klasyfikacji materiału i jego stratyfikacja.</w:t>
            </w:r>
          </w:p>
        </w:tc>
        <w:tc>
          <w:tcPr>
            <w:tcW w:w="2155" w:type="dxa"/>
          </w:tcPr>
          <w:p w14:paraId="703E938F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2BAFD5C1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B2420C" w:rsidRPr="002719A3" w14:paraId="0101DCBC" w14:textId="77777777" w:rsidTr="000E7B59">
        <w:trPr>
          <w:trHeight w:val="345"/>
        </w:trPr>
        <w:tc>
          <w:tcPr>
            <w:tcW w:w="659" w:type="dxa"/>
          </w:tcPr>
          <w:p w14:paraId="308FE27E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1AF0C8E1" w14:textId="77777777" w:rsidR="00B2420C" w:rsidRPr="002719A3" w:rsidRDefault="00B2420C" w:rsidP="000E7B59">
            <w:pPr>
              <w:spacing w:line="36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/>
                <w:sz w:val="20"/>
                <w:szCs w:val="20"/>
              </w:rPr>
              <w:t>Koncepcja rozprawy doktorskiej.</w:t>
            </w:r>
          </w:p>
        </w:tc>
        <w:tc>
          <w:tcPr>
            <w:tcW w:w="2155" w:type="dxa"/>
          </w:tcPr>
          <w:p w14:paraId="22570FB2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B2420C" w:rsidRPr="002719A3" w14:paraId="5768A688" w14:textId="77777777" w:rsidTr="000E7B59">
        <w:trPr>
          <w:trHeight w:val="345"/>
        </w:trPr>
        <w:tc>
          <w:tcPr>
            <w:tcW w:w="659" w:type="dxa"/>
          </w:tcPr>
          <w:p w14:paraId="3F7DCD32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9.</w:t>
            </w:r>
          </w:p>
        </w:tc>
        <w:tc>
          <w:tcPr>
            <w:tcW w:w="6537" w:type="dxa"/>
          </w:tcPr>
          <w:p w14:paraId="5835DA25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Nadzór merytoryczny nad poszczególnymi etapami pisania dysertacji.</w:t>
            </w:r>
          </w:p>
        </w:tc>
        <w:tc>
          <w:tcPr>
            <w:tcW w:w="2155" w:type="dxa"/>
          </w:tcPr>
          <w:p w14:paraId="24FEA0B9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B2420C" w:rsidRPr="002719A3" w14:paraId="516BD0DF" w14:textId="77777777" w:rsidTr="000E7B59">
        <w:trPr>
          <w:trHeight w:val="345"/>
        </w:trPr>
        <w:tc>
          <w:tcPr>
            <w:tcW w:w="659" w:type="dxa"/>
          </w:tcPr>
          <w:p w14:paraId="64C99AA0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10.</w:t>
            </w:r>
          </w:p>
        </w:tc>
        <w:tc>
          <w:tcPr>
            <w:tcW w:w="6537" w:type="dxa"/>
          </w:tcPr>
          <w:p w14:paraId="253DE98F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Nadzór nad innymi osiągnięciami – wymaganymi ustawowo do uzyskania stopnia doktora (</w:t>
            </w:r>
            <w:r w:rsidRPr="002719A3">
              <w:rPr>
                <w:rFonts w:ascii="Cambria" w:hAnsi="Cambria"/>
                <w:color w:val="000000"/>
                <w:sz w:val="20"/>
                <w:szCs w:val="20"/>
              </w:rPr>
              <w:t>jeden artykuł naukowy opublikowany w czasopiśmie naukowym lub w recenzowanych materiałach z konferencji międzynarodowej, które w roku opublikowania artykułu w ostatecznej formie były ujęte w wykazie sporządzonym zgodnie z przepisami wydanymi na podstawie art. 267 ust. 2 pkt 2 lit. b ustawy, lub jedną monografię naukową wydaną przez wydawnictwo, które w roku opublikowania monografii w ostatecznej formie było ujęte w wykazie sporządzonym zgodnie z przepisami wydanymi na podstawie art. 267 ust. 2 pkt 2 lit. a ustawy, albo rozdział w takiej monografii).</w:t>
            </w:r>
          </w:p>
        </w:tc>
        <w:tc>
          <w:tcPr>
            <w:tcW w:w="2155" w:type="dxa"/>
          </w:tcPr>
          <w:p w14:paraId="5335C8F9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B2420C" w:rsidRPr="002719A3" w14:paraId="0C8796BD" w14:textId="77777777" w:rsidTr="000E7B59">
        <w:trPr>
          <w:trHeight w:val="345"/>
        </w:trPr>
        <w:tc>
          <w:tcPr>
            <w:tcW w:w="659" w:type="dxa"/>
          </w:tcPr>
          <w:p w14:paraId="3038E1BD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11.</w:t>
            </w:r>
          </w:p>
        </w:tc>
        <w:tc>
          <w:tcPr>
            <w:tcW w:w="6537" w:type="dxa"/>
          </w:tcPr>
          <w:p w14:paraId="1138EAA0" w14:textId="77777777" w:rsidR="00B2420C" w:rsidRPr="002719A3" w:rsidRDefault="00B2420C" w:rsidP="000E7B59">
            <w:pPr>
              <w:spacing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Nadzór merytoryczny nad wystąpieniami seminaryjnymi i konferencyjnymi.</w:t>
            </w:r>
          </w:p>
        </w:tc>
        <w:tc>
          <w:tcPr>
            <w:tcW w:w="2155" w:type="dxa"/>
          </w:tcPr>
          <w:p w14:paraId="4F8DC33B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B2420C" w:rsidRPr="002719A3" w14:paraId="7994F6C0" w14:textId="77777777" w:rsidTr="000E7B59">
        <w:tc>
          <w:tcPr>
            <w:tcW w:w="659" w:type="dxa"/>
          </w:tcPr>
          <w:p w14:paraId="48AE7E24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692A0EBB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0D840C1B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80</w:t>
            </w:r>
          </w:p>
          <w:p w14:paraId="1DD11811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62CB14E4" w14:textId="77777777" w:rsidR="00B2420C" w:rsidRPr="002719A3" w:rsidRDefault="00B2420C" w:rsidP="00B2420C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23ED5375" w14:textId="77777777" w:rsidR="00B2420C" w:rsidRPr="002719A3" w:rsidRDefault="00B2420C" w:rsidP="00B2420C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B2420C" w:rsidRPr="002719A3" w14:paraId="1AA29471" w14:textId="77777777" w:rsidTr="000E7B59">
        <w:tc>
          <w:tcPr>
            <w:tcW w:w="1666" w:type="dxa"/>
          </w:tcPr>
          <w:p w14:paraId="62A7872B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4FF96A64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2E735C24" w14:textId="77777777" w:rsidR="00B2420C" w:rsidRPr="002719A3" w:rsidRDefault="00B2420C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Ś</w:t>
            </w:r>
            <w:r w:rsidRPr="002719A3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B2420C" w:rsidRPr="002719A3" w14:paraId="4C6E7CCB" w14:textId="77777777" w:rsidTr="000E7B59">
        <w:tc>
          <w:tcPr>
            <w:tcW w:w="1666" w:type="dxa"/>
          </w:tcPr>
          <w:p w14:paraId="6A2571D7" w14:textId="77777777" w:rsidR="00B2420C" w:rsidRPr="002719A3" w:rsidRDefault="00967B66" w:rsidP="000E7B59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seminarium</w:t>
            </w:r>
          </w:p>
        </w:tc>
        <w:tc>
          <w:tcPr>
            <w:tcW w:w="4963" w:type="dxa"/>
          </w:tcPr>
          <w:p w14:paraId="398D2730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M1 – wykład informacyjny</w:t>
            </w:r>
          </w:p>
          <w:p w14:paraId="77252D5B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M2 – wykład konwersatoryjny</w:t>
            </w:r>
          </w:p>
          <w:p w14:paraId="684A02DA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M5 – pokaz (prezentacja prac)</w:t>
            </w:r>
          </w:p>
          <w:p w14:paraId="7A5C5CB4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M5 – działania praktyczne</w:t>
            </w:r>
          </w:p>
        </w:tc>
        <w:tc>
          <w:tcPr>
            <w:tcW w:w="2722" w:type="dxa"/>
          </w:tcPr>
          <w:p w14:paraId="445D5ABA" w14:textId="77777777" w:rsidR="00B2420C" w:rsidRPr="002719A3" w:rsidRDefault="00B2420C" w:rsidP="000E7B59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Laptop, rzutnik multimedialny, praca z materiałem źródłowym</w:t>
            </w:r>
          </w:p>
        </w:tc>
      </w:tr>
    </w:tbl>
    <w:p w14:paraId="45B64ED0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7DFA5DF2" w14:textId="77777777" w:rsidR="00B2420C" w:rsidRPr="002719A3" w:rsidRDefault="00B2420C" w:rsidP="00B2420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B2420C" w:rsidRPr="002719A3" w14:paraId="3DDED9FF" w14:textId="77777777" w:rsidTr="000E7B59">
        <w:tc>
          <w:tcPr>
            <w:tcW w:w="1890" w:type="dxa"/>
            <w:vAlign w:val="center"/>
          </w:tcPr>
          <w:p w14:paraId="08F30BB2" w14:textId="77777777" w:rsidR="00B2420C" w:rsidRPr="002719A3" w:rsidRDefault="00B2420C" w:rsidP="000E7B59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6F146C06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7D812381" w14:textId="77777777" w:rsidR="00B2420C" w:rsidRPr="002719A3" w:rsidRDefault="00B2420C" w:rsidP="000E7B59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2719A3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5E3BF97B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2719A3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B2420C" w:rsidRPr="002719A3" w14:paraId="21FE84E6" w14:textId="77777777" w:rsidTr="000E7B59">
        <w:tc>
          <w:tcPr>
            <w:tcW w:w="1890" w:type="dxa"/>
          </w:tcPr>
          <w:p w14:paraId="295DDE36" w14:textId="77777777" w:rsidR="00B2420C" w:rsidRPr="002719A3" w:rsidRDefault="00967B66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Seminarium</w:t>
            </w:r>
            <w:r w:rsidR="00B2420C"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42" w:type="dxa"/>
            <w:vAlign w:val="center"/>
          </w:tcPr>
          <w:p w14:paraId="1122778A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F2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– obserwacja w toku zajęć</w:t>
            </w:r>
          </w:p>
          <w:p w14:paraId="7250AC44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F2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– aktywność podczas dyskusji</w:t>
            </w:r>
          </w:p>
          <w:p w14:paraId="1BEDA351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F4 –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wykazywanie się znajomością zalecanych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publikacji</w:t>
            </w:r>
          </w:p>
        </w:tc>
        <w:tc>
          <w:tcPr>
            <w:tcW w:w="3119" w:type="dxa"/>
            <w:vAlign w:val="center"/>
          </w:tcPr>
          <w:p w14:paraId="069F2296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 xml:space="preserve">P2 – zaliczenie ustne podsumowujące osiągnięte efekty w zakresie wiedzy, umiejętności i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>kompetencji społecznych</w:t>
            </w:r>
          </w:p>
        </w:tc>
      </w:tr>
    </w:tbl>
    <w:p w14:paraId="3C3D2C12" w14:textId="77777777" w:rsidR="00B2420C" w:rsidRPr="002719A3" w:rsidRDefault="00B2420C" w:rsidP="00B2420C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2719A3">
        <w:rPr>
          <w:rFonts w:ascii="Cambria" w:hAnsi="Cambria" w:cstheme="minorHAnsi"/>
          <w:b/>
        </w:rPr>
        <w:lastRenderedPageBreak/>
        <w:t>8.2. Sposoby (metody) weryfikacji osiągnięcia przedmiotowych efektów uczenia się (wstawić „x”)</w:t>
      </w:r>
    </w:p>
    <w:tbl>
      <w:tblPr>
        <w:tblW w:w="314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494"/>
        <w:gridCol w:w="567"/>
        <w:gridCol w:w="545"/>
        <w:gridCol w:w="589"/>
      </w:tblGrid>
      <w:tr w:rsidR="00C56BB3" w:rsidRPr="002719A3" w14:paraId="75139A09" w14:textId="77777777" w:rsidTr="00C56BB3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D07114" w14:textId="77777777" w:rsidR="00C56BB3" w:rsidRPr="002719A3" w:rsidRDefault="00C56BB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1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8ECB22" w14:textId="77777777" w:rsidR="00C56BB3" w:rsidRPr="002719A3" w:rsidRDefault="00C56BB3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0"/>
              </w:rPr>
              <w:t>Seminarium</w:t>
            </w:r>
          </w:p>
        </w:tc>
      </w:tr>
      <w:tr w:rsidR="00C56BB3" w:rsidRPr="002719A3" w14:paraId="2BC10DAD" w14:textId="77777777" w:rsidTr="00C56BB3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93E70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AD0935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470AC6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6"/>
              </w:rPr>
              <w:t>F4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752392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2719A3">
              <w:rPr>
                <w:rFonts w:ascii="Cambria" w:hAnsi="Cambria" w:cstheme="minorHAnsi"/>
                <w:bCs/>
                <w:sz w:val="16"/>
                <w:szCs w:val="16"/>
              </w:rPr>
              <w:t>P2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E2897B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</w:tr>
      <w:tr w:rsidR="00C56BB3" w:rsidRPr="002719A3" w14:paraId="11749A84" w14:textId="77777777" w:rsidTr="00C56BB3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65F18" w14:textId="77777777" w:rsidR="00C56BB3" w:rsidRPr="002719A3" w:rsidRDefault="00C56BB3" w:rsidP="00967B66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EAECDE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8DCF9F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62F1D6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E467F2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C56BB3" w:rsidRPr="002719A3" w14:paraId="48128197" w14:textId="77777777" w:rsidTr="00C56BB3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86723" w14:textId="77777777" w:rsidR="00C56BB3" w:rsidRPr="002719A3" w:rsidRDefault="00C56BB3" w:rsidP="00967B66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79717E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03EF6E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04FDCA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891C61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C56BB3" w:rsidRPr="002719A3" w14:paraId="04B02566" w14:textId="77777777" w:rsidTr="00C56BB3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25B38" w14:textId="77777777" w:rsidR="00C56BB3" w:rsidRPr="002719A3" w:rsidRDefault="00C56BB3" w:rsidP="00967B6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723342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25427E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74BB9C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4E0F5D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C56BB3" w:rsidRPr="002719A3" w14:paraId="37DCFE15" w14:textId="77777777" w:rsidTr="00C56BB3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77FE3" w14:textId="77777777" w:rsidR="00C56BB3" w:rsidRPr="002719A3" w:rsidRDefault="00C56BB3" w:rsidP="00967B6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W04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120C64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724BF2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D840E1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3DD9E5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C56BB3" w:rsidRPr="002719A3" w14:paraId="147B0504" w14:textId="77777777" w:rsidTr="00C56BB3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C47F1" w14:textId="77777777" w:rsidR="00C56BB3" w:rsidRPr="002719A3" w:rsidRDefault="00C56BB3" w:rsidP="00967B6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30B9FF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5C567D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EADA3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0810D9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C56BB3" w:rsidRPr="002719A3" w14:paraId="4011012A" w14:textId="77777777" w:rsidTr="00C56BB3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C1610" w14:textId="77777777" w:rsidR="00C56BB3" w:rsidRPr="002719A3" w:rsidRDefault="00C56BB3" w:rsidP="00967B6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6732B7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115438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DBF5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07B2A41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C56BB3" w:rsidRPr="002719A3" w14:paraId="20C69958" w14:textId="77777777" w:rsidTr="00C56BB3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68458" w14:textId="77777777" w:rsidR="00C56BB3" w:rsidRPr="002719A3" w:rsidRDefault="00C56BB3" w:rsidP="00967B6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F006DF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449039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B42C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7D5D12E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C56BB3" w:rsidRPr="002719A3" w14:paraId="78C393F6" w14:textId="77777777" w:rsidTr="00C56BB3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59151" w14:textId="77777777" w:rsidR="00C56BB3" w:rsidRPr="002719A3" w:rsidRDefault="00C56BB3" w:rsidP="00967B6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D4D426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DB9C3C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68E2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95A40F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C56BB3" w:rsidRPr="002719A3" w14:paraId="303873B4" w14:textId="77777777" w:rsidTr="00C56BB3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02D45" w14:textId="77777777" w:rsidR="00C56BB3" w:rsidRPr="002719A3" w:rsidRDefault="00C56BB3" w:rsidP="00967B6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A56EEE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9D8984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4A64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C7FDC6F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C56BB3" w:rsidRPr="002719A3" w14:paraId="3E5A3568" w14:textId="77777777" w:rsidTr="00602D42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B9105" w14:textId="77777777" w:rsidR="00C56BB3" w:rsidRPr="002719A3" w:rsidRDefault="00C56BB3" w:rsidP="00967B6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B70B03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2E53A6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D947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DB47B1" w14:textId="77777777" w:rsidR="00C56BB3" w:rsidRPr="002719A3" w:rsidRDefault="00C56BB3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602D42" w:rsidRPr="002719A3" w14:paraId="7D7D6AEC" w14:textId="77777777" w:rsidTr="00C56BB3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FA409" w14:textId="77777777" w:rsidR="00602D42" w:rsidRPr="002719A3" w:rsidRDefault="00602D42" w:rsidP="00967B6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K03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04AB29" w14:textId="77777777" w:rsidR="00602D42" w:rsidRPr="002719A3" w:rsidRDefault="00602D42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271F16" w14:textId="77777777" w:rsidR="00602D42" w:rsidRPr="002719A3" w:rsidRDefault="00602D42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E044A4" w14:textId="77777777" w:rsidR="00602D42" w:rsidRPr="002719A3" w:rsidRDefault="00602D42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B62386" w14:textId="77777777" w:rsidR="00602D42" w:rsidRPr="002719A3" w:rsidRDefault="00602D42" w:rsidP="00967B6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</w:tbl>
    <w:p w14:paraId="4F7BD61F" w14:textId="77777777" w:rsidR="00B2420C" w:rsidRPr="002719A3" w:rsidRDefault="00B2420C" w:rsidP="00B2420C">
      <w:pPr>
        <w:rPr>
          <w:rFonts w:ascii="Cambria" w:hAnsi="Cambria" w:cstheme="minorHAnsi"/>
          <w:b/>
          <w:bCs/>
        </w:rPr>
      </w:pPr>
      <w:r w:rsidRPr="002719A3">
        <w:rPr>
          <w:rFonts w:ascii="Cambria" w:hAnsi="Cambria" w:cstheme="minorHAnsi"/>
          <w:b/>
          <w:bCs/>
        </w:rPr>
        <w:t>9. Opis sposobu ustalania oceny końcowej</w:t>
      </w:r>
      <w:r w:rsidRPr="002719A3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3011B" w:rsidRPr="002719A3" w14:paraId="2C73B7EC" w14:textId="77777777" w:rsidTr="0063011B">
        <w:tc>
          <w:tcPr>
            <w:tcW w:w="9067" w:type="dxa"/>
          </w:tcPr>
          <w:p w14:paraId="5CD23CCD" w14:textId="77777777" w:rsidR="0063011B" w:rsidRPr="002719A3" w:rsidRDefault="0063011B" w:rsidP="00767A4E">
            <w:pPr>
              <w:pStyle w:val="karta"/>
              <w:ind w:right="313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 xml:space="preserve">Doktorant uzyskuje ocenę na podstawie </w:t>
            </w:r>
          </w:p>
          <w:p w14:paraId="087360A3" w14:textId="77777777" w:rsidR="0063011B" w:rsidRPr="002719A3" w:rsidRDefault="0063011B" w:rsidP="00767A4E">
            <w:pPr>
              <w:pStyle w:val="karta"/>
              <w:ind w:right="313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4D4F10BA" w14:textId="77777777" w:rsidR="0063011B" w:rsidRPr="002719A3" w:rsidRDefault="0063011B" w:rsidP="00767A4E">
            <w:pPr>
              <w:widowControl w:val="0"/>
              <w:autoSpaceDE w:val="0"/>
              <w:autoSpaceDN w:val="0"/>
              <w:adjustRightInd w:val="0"/>
              <w:ind w:right="313"/>
              <w:rPr>
                <w:rFonts w:ascii="Cambria" w:hAnsi="Cambria" w:cstheme="minorHAnsi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3/3,5 - 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</w:rPr>
              <w:t xml:space="preserve"> podstawową dotyczącą dorobku naukowego z zakresu </w:t>
            </w:r>
          </w:p>
          <w:p w14:paraId="6D417C4B" w14:textId="77777777" w:rsidR="0063011B" w:rsidRPr="002719A3" w:rsidRDefault="0063011B" w:rsidP="00767A4E">
            <w:pPr>
              <w:widowControl w:val="0"/>
              <w:autoSpaceDE w:val="0"/>
              <w:autoSpaceDN w:val="0"/>
              <w:adjustRightInd w:val="0"/>
              <w:ind w:right="313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</w:rPr>
              <w:t>tematyki rozprawy doktorskiej i głównych tendencji z tego zakresu</w:t>
            </w:r>
          </w:p>
          <w:p w14:paraId="044A4974" w14:textId="77777777" w:rsidR="0063011B" w:rsidRPr="002719A3" w:rsidRDefault="0063011B" w:rsidP="00767A4E">
            <w:pPr>
              <w:widowControl w:val="0"/>
              <w:autoSpaceDE w:val="0"/>
              <w:autoSpaceDN w:val="0"/>
              <w:adjustRightInd w:val="0"/>
              <w:ind w:right="313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uczestniczenia w wymianie wybranych doświadczeń z zakresu tematyki rozprawy</w:t>
            </w:r>
          </w:p>
          <w:p w14:paraId="30F09286" w14:textId="77777777" w:rsidR="0063011B" w:rsidRPr="002719A3" w:rsidRDefault="0063011B" w:rsidP="00767A4E">
            <w:pPr>
              <w:widowControl w:val="0"/>
              <w:autoSpaceDE w:val="0"/>
              <w:autoSpaceDN w:val="0"/>
              <w:adjustRightInd w:val="0"/>
              <w:ind w:right="313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doktorskiej, wykorzystania wybranych metod badawczych</w:t>
            </w:r>
          </w:p>
          <w:p w14:paraId="1831FF0A" w14:textId="77777777" w:rsidR="0063011B" w:rsidRPr="002719A3" w:rsidRDefault="0063011B" w:rsidP="00767A4E">
            <w:pPr>
              <w:ind w:right="313"/>
              <w:rPr>
                <w:rFonts w:ascii="Cambria" w:hAnsi="Cambria" w:cstheme="minorHAnsi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gotowość do prowadzenia badań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4"/>
                <w:szCs w:val="24"/>
              </w:rPr>
              <w:t>zwiększających dorobek pedagogiki (polski jak i światowy) z pomocą nauczyciela akademickiego; krytycznie ocenia pedagogiczne metody badawcze po ukierunkowaniu nauczyciela akademickiego</w:t>
            </w:r>
          </w:p>
          <w:p w14:paraId="5111ECBC" w14:textId="77777777" w:rsidR="0063011B" w:rsidRPr="002719A3" w:rsidRDefault="0063011B" w:rsidP="00767A4E">
            <w:pPr>
              <w:widowControl w:val="0"/>
              <w:autoSpaceDE w:val="0"/>
              <w:autoSpaceDN w:val="0"/>
              <w:adjustRightInd w:val="0"/>
              <w:ind w:right="313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7B3DACA" w14:textId="77777777" w:rsidR="0063011B" w:rsidRPr="002719A3" w:rsidRDefault="0063011B" w:rsidP="00767A4E">
            <w:pPr>
              <w:ind w:right="313"/>
              <w:rPr>
                <w:rFonts w:ascii="Cambria" w:hAnsi="Cambria" w:cstheme="minorHAnsi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4"/>
                <w:szCs w:val="24"/>
              </w:rPr>
              <w:t xml:space="preserve">rozszerzoną dotyczącą </w:t>
            </w:r>
            <w:r w:rsidRPr="002719A3">
              <w:rPr>
                <w:rFonts w:ascii="Cambria" w:hAnsi="Cambria" w:cs="Times New Roman"/>
                <w:sz w:val="24"/>
                <w:szCs w:val="24"/>
              </w:rPr>
              <w:t xml:space="preserve">dorobku naukowego z zakresu tematyki rozprawy doktorskiej i </w:t>
            </w:r>
            <w:r w:rsidRPr="002719A3">
              <w:rPr>
                <w:rFonts w:ascii="Cambria" w:hAnsi="Cambria" w:cstheme="minorHAnsi"/>
                <w:sz w:val="24"/>
                <w:szCs w:val="24"/>
              </w:rPr>
              <w:t>głównych tendencji z tego zakresu</w:t>
            </w:r>
          </w:p>
          <w:p w14:paraId="09DD3FD8" w14:textId="77777777" w:rsidR="0063011B" w:rsidRPr="002719A3" w:rsidRDefault="0063011B" w:rsidP="00767A4E">
            <w:pPr>
              <w:ind w:right="313"/>
              <w:rPr>
                <w:rFonts w:ascii="Cambria" w:hAnsi="Cambria" w:cstheme="minorHAnsi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4"/>
                <w:szCs w:val="24"/>
              </w:rPr>
              <w:t>uczestniczenia w wymianie większości doświadczeń z zakresu tematyki rozprawy doktorskiej, rozwijania wybranych metod badawczych</w:t>
            </w:r>
          </w:p>
          <w:p w14:paraId="07E6E763" w14:textId="77777777" w:rsidR="0063011B" w:rsidRPr="002719A3" w:rsidRDefault="0063011B" w:rsidP="00767A4E">
            <w:pPr>
              <w:ind w:right="313"/>
              <w:rPr>
                <w:rFonts w:ascii="Cambria" w:hAnsi="Cambria" w:cstheme="minorHAnsi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4"/>
                <w:szCs w:val="24"/>
              </w:rPr>
              <w:t>gotowość do prowadzenia badań zwiększających dorobek pedagogiczny polski, jak i światowy z nieznaczną pomocą nauczyciela akademickiego; krytycznie ocenia pedagogiczne metody badawcze po nieznacznym ukierunkowaniu nauczyciela akademickiego</w:t>
            </w:r>
          </w:p>
          <w:p w14:paraId="404770FF" w14:textId="77777777" w:rsidR="0063011B" w:rsidRPr="002719A3" w:rsidRDefault="0063011B" w:rsidP="00767A4E">
            <w:pPr>
              <w:ind w:right="313"/>
              <w:rPr>
                <w:rFonts w:ascii="Cambria" w:hAnsi="Cambria" w:cstheme="minorHAnsi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wiedzę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4"/>
                <w:szCs w:val="24"/>
              </w:rPr>
              <w:t xml:space="preserve">pogłębioną dotyczącą </w:t>
            </w:r>
            <w:r w:rsidRPr="002719A3">
              <w:rPr>
                <w:rFonts w:ascii="Cambria" w:hAnsi="Cambria" w:cs="Times New Roman"/>
                <w:sz w:val="24"/>
                <w:szCs w:val="24"/>
              </w:rPr>
              <w:t xml:space="preserve">dorobku naukowego z zakresu tematyki rozprawy doktorskiej i </w:t>
            </w:r>
            <w:r w:rsidRPr="002719A3">
              <w:rPr>
                <w:rFonts w:ascii="Cambria" w:hAnsi="Cambria" w:cstheme="minorHAnsi"/>
                <w:sz w:val="24"/>
                <w:szCs w:val="24"/>
              </w:rPr>
              <w:t>głównych tendencji z tego zakresu</w:t>
            </w:r>
          </w:p>
          <w:p w14:paraId="0FC6AAAD" w14:textId="77777777" w:rsidR="0063011B" w:rsidRPr="002719A3" w:rsidRDefault="0063011B" w:rsidP="00767A4E">
            <w:pPr>
              <w:ind w:right="313"/>
              <w:rPr>
                <w:rFonts w:ascii="Cambria" w:hAnsi="Cambria" w:cstheme="minorHAnsi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2719A3">
              <w:rPr>
                <w:rFonts w:ascii="Cambria" w:hAnsi="Cambria" w:cstheme="minorHAnsi"/>
                <w:sz w:val="24"/>
                <w:szCs w:val="24"/>
              </w:rPr>
              <w:t xml:space="preserve">uczestniczenia w wymianie wszystkich doświadczeń z zakresu tematyki rozprawy doktorskiej, rozwijania wszystkich metod badawczych w </w:t>
            </w:r>
            <w:r w:rsidRPr="002719A3">
              <w:rPr>
                <w:rFonts w:ascii="Cambria" w:hAnsi="Cambria" w:cstheme="minorHAnsi"/>
                <w:sz w:val="24"/>
                <w:szCs w:val="24"/>
              </w:rPr>
              <w:lastRenderedPageBreak/>
              <w:t>pedagogice</w:t>
            </w:r>
          </w:p>
          <w:p w14:paraId="538E5FA0" w14:textId="77777777" w:rsidR="0063011B" w:rsidRPr="002719A3" w:rsidRDefault="0063011B" w:rsidP="00767A4E">
            <w:pPr>
              <w:widowControl w:val="0"/>
              <w:autoSpaceDE w:val="0"/>
              <w:autoSpaceDN w:val="0"/>
              <w:adjustRightInd w:val="0"/>
              <w:ind w:right="313"/>
              <w:rPr>
                <w:rFonts w:ascii="Cambria" w:hAnsi="Cambria" w:cstheme="minorHAnsi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  <w:r w:rsidRPr="002719A3">
              <w:rPr>
                <w:rFonts w:ascii="Cambria" w:hAnsi="Cambria" w:cstheme="minorHAnsi"/>
                <w:sz w:val="24"/>
                <w:szCs w:val="24"/>
              </w:rPr>
              <w:t xml:space="preserve">gotowość do prowadzenia badań zwiększających dorobek pedagogiki (polski, </w:t>
            </w:r>
          </w:p>
          <w:p w14:paraId="17F7607C" w14:textId="77777777" w:rsidR="0063011B" w:rsidRPr="002719A3" w:rsidRDefault="0063011B" w:rsidP="00767A4E">
            <w:pPr>
              <w:widowControl w:val="0"/>
              <w:autoSpaceDE w:val="0"/>
              <w:autoSpaceDN w:val="0"/>
              <w:adjustRightInd w:val="0"/>
              <w:ind w:right="313"/>
              <w:rPr>
                <w:rFonts w:ascii="Cambria" w:hAnsi="Cambria" w:cstheme="minorHAnsi"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sz w:val="24"/>
                <w:szCs w:val="24"/>
              </w:rPr>
              <w:t>jak i światowy) bez pomocy nauczyciela akademickiego; krytycznie ocenia pedagogiczne metody</w:t>
            </w:r>
          </w:p>
          <w:p w14:paraId="083D22FB" w14:textId="77777777" w:rsidR="0063011B" w:rsidRPr="002719A3" w:rsidRDefault="0063011B" w:rsidP="00767A4E">
            <w:pPr>
              <w:widowControl w:val="0"/>
              <w:autoSpaceDE w:val="0"/>
              <w:autoSpaceDN w:val="0"/>
              <w:adjustRightInd w:val="0"/>
              <w:ind w:right="313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4"/>
                <w:szCs w:val="24"/>
              </w:rPr>
              <w:t xml:space="preserve"> badawcze bez pomocy nauczyciela akademickiego.</w:t>
            </w:r>
          </w:p>
        </w:tc>
      </w:tr>
    </w:tbl>
    <w:p w14:paraId="6E63B02C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B2420C" w:rsidRPr="002719A3" w14:paraId="6ED20CF0" w14:textId="77777777" w:rsidTr="000E7B59">
        <w:trPr>
          <w:trHeight w:val="540"/>
        </w:trPr>
        <w:tc>
          <w:tcPr>
            <w:tcW w:w="9351" w:type="dxa"/>
          </w:tcPr>
          <w:p w14:paraId="016A8737" w14:textId="77777777" w:rsidR="00B2420C" w:rsidRPr="002719A3" w:rsidRDefault="00B2420C" w:rsidP="000E7B59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2719A3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0B4749BB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2719A3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B2420C" w:rsidRPr="002719A3" w14:paraId="600B458F" w14:textId="77777777" w:rsidTr="000E7B59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43139" w14:textId="77777777" w:rsidR="00B2420C" w:rsidRPr="002719A3" w:rsidRDefault="00B2420C" w:rsidP="000E7B59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12A93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B2420C" w:rsidRPr="002719A3" w14:paraId="42D65059" w14:textId="77777777" w:rsidTr="000E7B59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78580A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B2420C" w:rsidRPr="002719A3" w14:paraId="3545A7EC" w14:textId="77777777" w:rsidTr="000E7B59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D54292" w14:textId="77777777" w:rsidR="00B2420C" w:rsidRPr="002719A3" w:rsidRDefault="00B2420C" w:rsidP="000E7B59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A585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80</w:t>
            </w:r>
          </w:p>
        </w:tc>
      </w:tr>
      <w:tr w:rsidR="00B2420C" w:rsidRPr="002719A3" w14:paraId="7CDA526D" w14:textId="77777777" w:rsidTr="000E7B59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47E2F3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2719A3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B2420C" w:rsidRPr="002719A3" w14:paraId="5837624B" w14:textId="77777777" w:rsidTr="000E7B59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90ABE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E11A3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270</w:t>
            </w:r>
          </w:p>
        </w:tc>
      </w:tr>
      <w:tr w:rsidR="00B2420C" w:rsidRPr="002719A3" w14:paraId="23D12FD2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2CD68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Zapoznanie z literaturą przedmiotu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F9C7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4</w:t>
            </w:r>
            <w:r w:rsidR="00967B66"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</w:p>
        </w:tc>
      </w:tr>
      <w:tr w:rsidR="00B2420C" w:rsidRPr="002719A3" w14:paraId="5898D901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44DAD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Eksploracja materiału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4BD24" w14:textId="77777777" w:rsidR="00B2420C" w:rsidRPr="002719A3" w:rsidRDefault="00967B6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7</w:t>
            </w:r>
            <w:r w:rsidR="00B2420C" w:rsidRPr="002719A3">
              <w:rPr>
                <w:rFonts w:ascii="Cambria" w:hAnsi="Cambria" w:cstheme="minorHAnsi"/>
                <w:sz w:val="20"/>
                <w:szCs w:val="20"/>
              </w:rPr>
              <w:t>00</w:t>
            </w:r>
          </w:p>
        </w:tc>
      </w:tr>
      <w:tr w:rsidR="00B2420C" w:rsidRPr="002719A3" w14:paraId="20B802FE" w14:textId="77777777" w:rsidTr="000E7B59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9EDC7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Selekcja i omówienie materiału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3D325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  <w:r w:rsidR="00967B66" w:rsidRPr="002719A3">
              <w:rPr>
                <w:rFonts w:ascii="Cambria" w:hAnsi="Cambria" w:cstheme="minorHAnsi"/>
                <w:sz w:val="20"/>
                <w:szCs w:val="20"/>
              </w:rPr>
              <w:t>2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</w:p>
        </w:tc>
      </w:tr>
      <w:tr w:rsidR="00B2420C" w:rsidRPr="002719A3" w14:paraId="29BEDFDD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787DD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Indywidualnego Planu Badawczego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40EF7" w14:textId="77777777" w:rsidR="00B2420C" w:rsidRPr="002719A3" w:rsidRDefault="00967B66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100</w:t>
            </w:r>
          </w:p>
        </w:tc>
      </w:tr>
      <w:tr w:rsidR="00B2420C" w:rsidRPr="002719A3" w14:paraId="0B21A821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EFBBA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do seminariów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BCB43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150</w:t>
            </w:r>
          </w:p>
        </w:tc>
      </w:tr>
      <w:tr w:rsidR="00B2420C" w:rsidRPr="002719A3" w14:paraId="55E808E1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BA4D9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Klasyfikowanie materiału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FEEC5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2</w:t>
            </w:r>
            <w:r w:rsidR="00967B66" w:rsidRPr="002719A3">
              <w:rPr>
                <w:rFonts w:ascii="Cambria" w:hAnsi="Cambria" w:cstheme="minorHAnsi"/>
                <w:bCs/>
                <w:sz w:val="20"/>
                <w:szCs w:val="20"/>
              </w:rPr>
              <w:t>9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0</w:t>
            </w:r>
          </w:p>
        </w:tc>
      </w:tr>
      <w:tr w:rsidR="00B2420C" w:rsidRPr="002719A3" w14:paraId="1D7DB5B7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98FC2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Pisanie rozprawy doktorskiej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CCE29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1000</w:t>
            </w:r>
          </w:p>
        </w:tc>
      </w:tr>
      <w:tr w:rsidR="00B2420C" w:rsidRPr="002719A3" w14:paraId="095F8F68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0F782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Przygotowanie artykułów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421BF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4</w:t>
            </w:r>
            <w:r w:rsidR="00967B66" w:rsidRPr="002719A3">
              <w:rPr>
                <w:rFonts w:ascii="Cambria" w:hAnsi="Cambria" w:cstheme="minorHAnsi"/>
                <w:bCs/>
                <w:sz w:val="20"/>
                <w:szCs w:val="20"/>
              </w:rPr>
              <w:t>15</w:t>
            </w:r>
          </w:p>
        </w:tc>
      </w:tr>
      <w:tr w:rsidR="00B2420C" w:rsidRPr="002719A3" w14:paraId="05A588C2" w14:textId="77777777" w:rsidTr="000E7B59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D355D" w14:textId="77777777" w:rsidR="00B2420C" w:rsidRPr="002719A3" w:rsidRDefault="00B2420C" w:rsidP="000E7B59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Kwerenda biblioteczna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50D8C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1</w:t>
            </w:r>
            <w:r w:rsidR="00967B66" w:rsidRPr="002719A3">
              <w:rPr>
                <w:rFonts w:ascii="Cambria" w:hAnsi="Cambria" w:cstheme="minorHAnsi"/>
                <w:bCs/>
                <w:sz w:val="20"/>
                <w:szCs w:val="20"/>
              </w:rPr>
              <w:t>1</w:t>
            </w: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0</w:t>
            </w:r>
          </w:p>
        </w:tc>
      </w:tr>
      <w:tr w:rsidR="00B2420C" w:rsidRPr="002719A3" w14:paraId="1DF92AB7" w14:textId="77777777" w:rsidTr="000E7B59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C263C" w14:textId="77777777" w:rsidR="00B2420C" w:rsidRPr="002719A3" w:rsidRDefault="00B2420C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3A8A2" w14:textId="77777777" w:rsidR="00B2420C" w:rsidRPr="002719A3" w:rsidRDefault="001A6201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fldChar w:fldCharType="begin"/>
            </w:r>
            <w:r w:rsidR="00767A4E" w:rsidRPr="002719A3">
              <w:rPr>
                <w:rFonts w:ascii="Cambria" w:hAnsi="Cambria" w:cstheme="minorHAnsi"/>
                <w:b/>
                <w:sz w:val="20"/>
                <w:szCs w:val="20"/>
              </w:rPr>
              <w:instrText xml:space="preserve"> =SUM(ABOVE) </w:instrTex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fldChar w:fldCharType="separate"/>
            </w:r>
            <w:r w:rsidR="00767A4E" w:rsidRPr="002719A3">
              <w:rPr>
                <w:rFonts w:ascii="Cambria" w:hAnsi="Cambria" w:cstheme="minorHAnsi"/>
                <w:b/>
                <w:noProof/>
                <w:sz w:val="20"/>
                <w:szCs w:val="20"/>
              </w:rPr>
              <w:t>3675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B2420C" w:rsidRPr="002719A3" w14:paraId="11B4752B" w14:textId="77777777" w:rsidTr="000E7B59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87C7A" w14:textId="77777777" w:rsidR="00B2420C" w:rsidRPr="002719A3" w:rsidRDefault="00B2420C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2719A3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43FC57E5" w14:textId="77777777" w:rsidR="00B2420C" w:rsidRPr="002719A3" w:rsidRDefault="00B2420C" w:rsidP="000E7B59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4C488" w14:textId="77777777" w:rsidR="00B2420C" w:rsidRPr="002719A3" w:rsidRDefault="00B2420C" w:rsidP="000E7B59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147</w:t>
            </w:r>
          </w:p>
        </w:tc>
      </w:tr>
    </w:tbl>
    <w:p w14:paraId="52FFAB57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B2420C" w:rsidRPr="002719A3" w14:paraId="5C681B7F" w14:textId="77777777" w:rsidTr="000E7B59">
        <w:tc>
          <w:tcPr>
            <w:tcW w:w="9351" w:type="dxa"/>
            <w:shd w:val="clear" w:color="auto" w:fill="auto"/>
          </w:tcPr>
          <w:p w14:paraId="355D15B4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4F165FD9" w14:textId="77777777" w:rsidR="00B2420C" w:rsidRPr="002719A3" w:rsidRDefault="00B2420C" w:rsidP="000E7B59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t>Dostosowana do tematu rozprawy doktorskiej w dyscyplinie pedagogika</w:t>
            </w:r>
          </w:p>
          <w:p w14:paraId="2867F049" w14:textId="77777777" w:rsidR="00B2420C" w:rsidRPr="002719A3" w:rsidRDefault="00B2420C">
            <w:pPr>
              <w:pStyle w:val="Tekstpodstawowy"/>
              <w:numPr>
                <w:ilvl w:val="0"/>
                <w:numId w:val="42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E. </w:t>
            </w:r>
            <w:proofErr w:type="spellStart"/>
            <w:r w:rsidRPr="002719A3">
              <w:rPr>
                <w:rFonts w:ascii="Cambria" w:hAnsi="Cambria" w:cstheme="minorHAnsi"/>
                <w:sz w:val="20"/>
                <w:szCs w:val="20"/>
              </w:rPr>
              <w:t>Babbie</w:t>
            </w:r>
            <w:proofErr w:type="spellEnd"/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Podstawy badań społecznych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Warszawa 2009</w:t>
            </w:r>
          </w:p>
          <w:p w14:paraId="3679DBF0" w14:textId="77777777" w:rsidR="00B2420C" w:rsidRPr="002719A3" w:rsidRDefault="00B2420C">
            <w:pPr>
              <w:pStyle w:val="Tekstpodstawowy"/>
              <w:numPr>
                <w:ilvl w:val="0"/>
                <w:numId w:val="42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M. Łobocki,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Wprowadzenie do metodologii badań pedagogicznych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Kraków 2010</w:t>
            </w:r>
          </w:p>
          <w:p w14:paraId="7BF76199" w14:textId="77777777" w:rsidR="00B2420C" w:rsidRPr="002719A3" w:rsidRDefault="00B2420C">
            <w:pPr>
              <w:pStyle w:val="Tekstpodstawowy"/>
              <w:numPr>
                <w:ilvl w:val="0"/>
                <w:numId w:val="42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lastRenderedPageBreak/>
              <w:t xml:space="preserve">J. Zieliński, </w:t>
            </w:r>
            <w:r w:rsidRPr="002719A3">
              <w:rPr>
                <w:rFonts w:ascii="Cambria" w:hAnsi="Cambria" w:cstheme="minorHAnsi"/>
                <w:i/>
                <w:iCs/>
                <w:sz w:val="20"/>
                <w:szCs w:val="20"/>
              </w:rPr>
              <w:t>Metodologia pracy naukowej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, Warszawa 2012.</w:t>
            </w:r>
          </w:p>
        </w:tc>
      </w:tr>
      <w:tr w:rsidR="00B2420C" w:rsidRPr="002719A3" w14:paraId="02C49A0E" w14:textId="77777777" w:rsidTr="000E7B59">
        <w:tc>
          <w:tcPr>
            <w:tcW w:w="9351" w:type="dxa"/>
            <w:shd w:val="clear" w:color="auto" w:fill="auto"/>
          </w:tcPr>
          <w:p w14:paraId="20F3CD27" w14:textId="77777777" w:rsidR="00B2420C" w:rsidRPr="002719A3" w:rsidRDefault="00B2420C" w:rsidP="000E7B59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441207DE" w14:textId="77777777" w:rsidR="00B2420C" w:rsidRPr="002719A3" w:rsidRDefault="00B2420C" w:rsidP="0063011B">
            <w:pPr>
              <w:spacing w:after="0" w:line="360" w:lineRule="auto"/>
              <w:ind w:left="720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4B56CCB9" w14:textId="77777777" w:rsidR="00B2420C" w:rsidRPr="002719A3" w:rsidRDefault="00B2420C" w:rsidP="00B2420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2719A3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B2420C" w:rsidRPr="002719A3" w14:paraId="57392308" w14:textId="77777777" w:rsidTr="000E7B59">
        <w:tc>
          <w:tcPr>
            <w:tcW w:w="3846" w:type="dxa"/>
            <w:shd w:val="clear" w:color="auto" w:fill="auto"/>
          </w:tcPr>
          <w:p w14:paraId="5BF8B38B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6F0CC046" w14:textId="77777777" w:rsidR="00B2420C" w:rsidRPr="002719A3" w:rsidRDefault="00307BB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 xml:space="preserve">prof. AJP </w:t>
            </w:r>
            <w:r w:rsidR="00602D42">
              <w:rPr>
                <w:rFonts w:ascii="Cambria" w:hAnsi="Cambria" w:cstheme="minorHAnsi"/>
                <w:sz w:val="20"/>
                <w:szCs w:val="20"/>
              </w:rPr>
              <w:t>d</w:t>
            </w:r>
            <w:r w:rsidR="00B2420C" w:rsidRPr="002719A3">
              <w:rPr>
                <w:rFonts w:ascii="Cambria" w:hAnsi="Cambria" w:cstheme="minorHAnsi"/>
                <w:sz w:val="20"/>
                <w:szCs w:val="20"/>
              </w:rPr>
              <w:t>r hab. Beata A. Orłowska</w:t>
            </w:r>
          </w:p>
        </w:tc>
      </w:tr>
      <w:tr w:rsidR="00B2420C" w:rsidRPr="002719A3" w14:paraId="1424C7C9" w14:textId="77777777" w:rsidTr="000E7B59">
        <w:tc>
          <w:tcPr>
            <w:tcW w:w="3846" w:type="dxa"/>
            <w:shd w:val="clear" w:color="auto" w:fill="auto"/>
          </w:tcPr>
          <w:p w14:paraId="4601CF6F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4E7FB3E2" w14:textId="77777777" w:rsidR="00B2420C" w:rsidRPr="002719A3" w:rsidRDefault="00577F37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0</w:t>
            </w:r>
            <w:r w:rsidR="00B2420C" w:rsidRPr="002719A3">
              <w:rPr>
                <w:rFonts w:ascii="Cambria" w:hAnsi="Cambria" w:cstheme="minorHAnsi"/>
                <w:sz w:val="20"/>
                <w:szCs w:val="20"/>
              </w:rPr>
              <w:t>8</w:t>
            </w:r>
            <w:r w:rsidRPr="002719A3">
              <w:rPr>
                <w:rFonts w:ascii="Cambria" w:hAnsi="Cambria" w:cstheme="minorHAnsi"/>
                <w:sz w:val="20"/>
                <w:szCs w:val="20"/>
              </w:rPr>
              <w:t>.05.2</w:t>
            </w:r>
            <w:r w:rsidR="00B2420C" w:rsidRPr="002719A3">
              <w:rPr>
                <w:rFonts w:ascii="Cambria" w:hAnsi="Cambria" w:cstheme="minorHAnsi"/>
                <w:sz w:val="20"/>
                <w:szCs w:val="20"/>
              </w:rPr>
              <w:t>023.</w:t>
            </w:r>
          </w:p>
        </w:tc>
      </w:tr>
      <w:tr w:rsidR="00B2420C" w:rsidRPr="002719A3" w14:paraId="21E1363C" w14:textId="77777777" w:rsidTr="000E7B59">
        <w:tc>
          <w:tcPr>
            <w:tcW w:w="3846" w:type="dxa"/>
            <w:shd w:val="clear" w:color="auto" w:fill="auto"/>
          </w:tcPr>
          <w:p w14:paraId="621125F6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46EA3432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borlowska@ajp.edu.pl</w:t>
            </w:r>
          </w:p>
        </w:tc>
      </w:tr>
      <w:tr w:rsidR="00B2420C" w:rsidRPr="002719A3" w14:paraId="79531001" w14:textId="77777777" w:rsidTr="000E7B59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57EA6DFE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2719A3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578A8D14" w14:textId="77777777" w:rsidR="00B2420C" w:rsidRPr="002719A3" w:rsidRDefault="00B2420C" w:rsidP="000E7B59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0299EB1B" w14:textId="77777777" w:rsidR="00722284" w:rsidRPr="002719A3" w:rsidRDefault="00722284">
      <w:pPr>
        <w:rPr>
          <w:rFonts w:ascii="Cambria" w:hAnsi="Cambria"/>
        </w:rPr>
      </w:pPr>
    </w:p>
    <w:sectPr w:rsidR="00722284" w:rsidRPr="002719A3" w:rsidSect="00D617C0">
      <w:headerReference w:type="default" r:id="rId4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D69636" w14:textId="77777777" w:rsidR="00D617C0" w:rsidRDefault="00D617C0" w:rsidP="00717122">
      <w:pPr>
        <w:spacing w:after="0" w:line="240" w:lineRule="auto"/>
      </w:pPr>
      <w:r>
        <w:separator/>
      </w:r>
    </w:p>
  </w:endnote>
  <w:endnote w:type="continuationSeparator" w:id="0">
    <w:p w14:paraId="4F329341" w14:textId="77777777" w:rsidR="00D617C0" w:rsidRDefault="00D617C0" w:rsidP="00717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Formata-Medium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ormata-MediumCondensed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ormata-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0B2616" w14:textId="77777777" w:rsidR="00D617C0" w:rsidRDefault="00D617C0" w:rsidP="00717122">
      <w:pPr>
        <w:spacing w:after="0" w:line="240" w:lineRule="auto"/>
      </w:pPr>
      <w:r>
        <w:separator/>
      </w:r>
    </w:p>
  </w:footnote>
  <w:footnote w:type="continuationSeparator" w:id="0">
    <w:p w14:paraId="1E4D5F88" w14:textId="77777777" w:rsidR="00D617C0" w:rsidRDefault="00D617C0" w:rsidP="00717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0175A" w14:textId="77777777" w:rsidR="00933FC7" w:rsidRPr="00AE4C6E" w:rsidRDefault="00933FC7" w:rsidP="00933FC7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 xml:space="preserve">Załącznik nr </w:t>
    </w:r>
    <w:r w:rsidR="00C768FD">
      <w:rPr>
        <w:rFonts w:ascii="Cambria" w:hAnsi="Cambria"/>
        <w:sz w:val="20"/>
        <w:szCs w:val="20"/>
      </w:rPr>
      <w:t>2</w:t>
    </w:r>
  </w:p>
  <w:p w14:paraId="72FCD5DF" w14:textId="77777777" w:rsidR="00933FC7" w:rsidRPr="00AE4C6E" w:rsidRDefault="00933FC7" w:rsidP="00933FC7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 xml:space="preserve">do Programu </w:t>
    </w:r>
    <w:r>
      <w:rPr>
        <w:rFonts w:ascii="Cambria" w:hAnsi="Cambria"/>
        <w:sz w:val="20"/>
        <w:szCs w:val="20"/>
      </w:rPr>
      <w:t>kształcenia w szkole doktorskiej AJP</w:t>
    </w:r>
    <w:r w:rsidRPr="00AE4C6E">
      <w:rPr>
        <w:rFonts w:ascii="Cambria" w:hAnsi="Cambria"/>
        <w:sz w:val="20"/>
        <w:szCs w:val="20"/>
      </w:rPr>
      <w:t xml:space="preserve">, </w:t>
    </w:r>
  </w:p>
  <w:p w14:paraId="68A5C7B7" w14:textId="77777777" w:rsidR="00933FC7" w:rsidRPr="00AE4C6E" w:rsidRDefault="00933FC7" w:rsidP="00933FC7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 xml:space="preserve">stanowiącego załącznik do Uchwały Nr </w:t>
    </w:r>
    <w:r>
      <w:rPr>
        <w:rFonts w:ascii="Cambria" w:hAnsi="Cambria"/>
        <w:sz w:val="20"/>
        <w:szCs w:val="20"/>
      </w:rPr>
      <w:t>20</w:t>
    </w:r>
    <w:r w:rsidRPr="00AE4C6E">
      <w:rPr>
        <w:rFonts w:ascii="Cambria" w:hAnsi="Cambria"/>
        <w:sz w:val="20"/>
        <w:szCs w:val="20"/>
      </w:rPr>
      <w:t>/000/</w:t>
    </w:r>
    <w:r>
      <w:rPr>
        <w:rFonts w:ascii="Cambria" w:hAnsi="Cambria"/>
        <w:sz w:val="20"/>
        <w:szCs w:val="20"/>
      </w:rPr>
      <w:t>2023</w:t>
    </w:r>
    <w:r w:rsidRPr="00AE4C6E">
      <w:rPr>
        <w:rFonts w:ascii="Cambria" w:hAnsi="Cambria"/>
        <w:sz w:val="20"/>
        <w:szCs w:val="20"/>
      </w:rPr>
      <w:t xml:space="preserve"> Senatu AJP</w:t>
    </w:r>
  </w:p>
  <w:p w14:paraId="3AEBB37D" w14:textId="77777777" w:rsidR="00933FC7" w:rsidRDefault="00933FC7" w:rsidP="00933FC7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 xml:space="preserve">z dnia </w:t>
    </w:r>
    <w:r>
      <w:rPr>
        <w:rFonts w:ascii="Cambria" w:hAnsi="Cambria"/>
        <w:sz w:val="20"/>
        <w:szCs w:val="20"/>
      </w:rPr>
      <w:t>16 maja</w:t>
    </w:r>
    <w:r w:rsidRPr="00AE4C6E">
      <w:rPr>
        <w:rFonts w:ascii="Cambria" w:hAnsi="Cambria"/>
        <w:sz w:val="20"/>
        <w:szCs w:val="20"/>
      </w:rPr>
      <w:t xml:space="preserve"> </w:t>
    </w:r>
    <w:r>
      <w:rPr>
        <w:rFonts w:ascii="Cambria" w:hAnsi="Cambria"/>
        <w:sz w:val="20"/>
        <w:szCs w:val="20"/>
      </w:rPr>
      <w:t>2023</w:t>
    </w:r>
    <w:r w:rsidRPr="00AE4C6E">
      <w:rPr>
        <w:rFonts w:ascii="Cambria" w:hAnsi="Cambria"/>
        <w:sz w:val="20"/>
        <w:szCs w:val="20"/>
      </w:rPr>
      <w:t xml:space="preserve"> r. </w:t>
    </w:r>
  </w:p>
  <w:p w14:paraId="7F518D7C" w14:textId="77777777" w:rsidR="00717122" w:rsidRDefault="00717122" w:rsidP="00717122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62102"/>
    <w:multiLevelType w:val="multilevel"/>
    <w:tmpl w:val="CF84B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Helvetica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CF5BFE"/>
    <w:multiLevelType w:val="hybridMultilevel"/>
    <w:tmpl w:val="C242FC00"/>
    <w:lvl w:ilvl="0" w:tplc="A030F2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E7850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D3B2B"/>
    <w:multiLevelType w:val="hybridMultilevel"/>
    <w:tmpl w:val="42ECAC1C"/>
    <w:lvl w:ilvl="0" w:tplc="07083FFC">
      <w:start w:val="1"/>
      <w:numFmt w:val="bullet"/>
      <w:lvlText w:val="‒"/>
      <w:lvlJc w:val="left"/>
      <w:pPr>
        <w:ind w:left="66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5" w15:restartNumberingAfterBreak="0">
    <w:nsid w:val="0BEC0F30"/>
    <w:multiLevelType w:val="hybridMultilevel"/>
    <w:tmpl w:val="3C5E457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44674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A197C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540F82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FE3B54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8A45D4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A331F1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ED458E"/>
    <w:multiLevelType w:val="hybridMultilevel"/>
    <w:tmpl w:val="196A4D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276A66"/>
    <w:multiLevelType w:val="hybridMultilevel"/>
    <w:tmpl w:val="5E181F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A41375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710C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797D32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6441B8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D778E3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982AEC"/>
    <w:multiLevelType w:val="hybridMultilevel"/>
    <w:tmpl w:val="71AEA2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0D25C1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775632"/>
    <w:multiLevelType w:val="hybridMultilevel"/>
    <w:tmpl w:val="A6B039DA"/>
    <w:lvl w:ilvl="0" w:tplc="07083FFC">
      <w:start w:val="1"/>
      <w:numFmt w:val="bullet"/>
      <w:lvlText w:val="‒"/>
      <w:lvlJc w:val="left"/>
      <w:pPr>
        <w:ind w:left="1455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2" w15:restartNumberingAfterBreak="0">
    <w:nsid w:val="23B4792E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D02C48"/>
    <w:multiLevelType w:val="multilevel"/>
    <w:tmpl w:val="6E2C171C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78C553E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C019D2"/>
    <w:multiLevelType w:val="hybridMultilevel"/>
    <w:tmpl w:val="88E89BFA"/>
    <w:lvl w:ilvl="0" w:tplc="451A6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7281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BEA61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D6B1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A4A0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F0D7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0EB5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3094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D6A5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B215828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3D10DE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E215D8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6E08E8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E4E1C5C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0D4193"/>
    <w:multiLevelType w:val="hybridMultilevel"/>
    <w:tmpl w:val="E16EB900"/>
    <w:lvl w:ilvl="0" w:tplc="868AC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FE46F65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625025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142FEC"/>
    <w:multiLevelType w:val="hybridMultilevel"/>
    <w:tmpl w:val="492C6C98"/>
    <w:lvl w:ilvl="0" w:tplc="0415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35" w15:restartNumberingAfterBreak="0">
    <w:nsid w:val="37113A18"/>
    <w:multiLevelType w:val="multilevel"/>
    <w:tmpl w:val="B054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ACD7740"/>
    <w:multiLevelType w:val="hybridMultilevel"/>
    <w:tmpl w:val="EAB00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48D1113"/>
    <w:multiLevelType w:val="hybridMultilevel"/>
    <w:tmpl w:val="10DC3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5F34882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7862B30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21056D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230A99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864BFC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F35161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2EE3E47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B2653F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4A18FE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EC862E1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169518E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2EB1DD6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48B6E62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1F24F9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91B7535"/>
    <w:multiLevelType w:val="hybridMultilevel"/>
    <w:tmpl w:val="FEF480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F77D94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A410574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AEE6B9D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03D2D19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0A71366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22D7459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3247470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3D1578A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3E32A90"/>
    <w:multiLevelType w:val="hybridMultilevel"/>
    <w:tmpl w:val="3D541AF2"/>
    <w:lvl w:ilvl="0" w:tplc="07083FF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B49024D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BF40EA3"/>
    <w:multiLevelType w:val="hybridMultilevel"/>
    <w:tmpl w:val="0EA079AA"/>
    <w:lvl w:ilvl="0" w:tplc="10A4AC78">
      <w:start w:val="1"/>
      <w:numFmt w:val="decimal"/>
      <w:lvlText w:val="%1."/>
      <w:lvlJc w:val="left"/>
      <w:pPr>
        <w:ind w:left="405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4" w15:restartNumberingAfterBreak="0">
    <w:nsid w:val="7C9B1D2F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9262780">
    <w:abstractNumId w:val="2"/>
  </w:num>
  <w:num w:numId="2" w16cid:durableId="326595513">
    <w:abstractNumId w:val="60"/>
  </w:num>
  <w:num w:numId="3" w16cid:durableId="1229802486">
    <w:abstractNumId w:val="36"/>
  </w:num>
  <w:num w:numId="4" w16cid:durableId="7447607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6576096">
    <w:abstractNumId w:val="37"/>
  </w:num>
  <w:num w:numId="6" w16cid:durableId="6457459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48352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6735188">
    <w:abstractNumId w:val="0"/>
  </w:num>
  <w:num w:numId="9" w16cid:durableId="798109633">
    <w:abstractNumId w:val="4"/>
  </w:num>
  <w:num w:numId="10" w16cid:durableId="941301680">
    <w:abstractNumId w:val="61"/>
  </w:num>
  <w:num w:numId="11" w16cid:durableId="292058016">
    <w:abstractNumId w:val="31"/>
  </w:num>
  <w:num w:numId="12" w16cid:durableId="164830037">
    <w:abstractNumId w:val="52"/>
  </w:num>
  <w:num w:numId="13" w16cid:durableId="2058776783">
    <w:abstractNumId w:val="12"/>
  </w:num>
  <w:num w:numId="14" w16cid:durableId="1922636616">
    <w:abstractNumId w:val="5"/>
  </w:num>
  <w:num w:numId="15" w16cid:durableId="858011535">
    <w:abstractNumId w:val="63"/>
  </w:num>
  <w:num w:numId="16" w16cid:durableId="357239607">
    <w:abstractNumId w:val="19"/>
  </w:num>
  <w:num w:numId="17" w16cid:durableId="1299140455">
    <w:abstractNumId w:val="1"/>
  </w:num>
  <w:num w:numId="18" w16cid:durableId="1198740616">
    <w:abstractNumId w:val="35"/>
  </w:num>
  <w:num w:numId="19" w16cid:durableId="311764024">
    <w:abstractNumId w:val="34"/>
  </w:num>
  <w:num w:numId="20" w16cid:durableId="384570693">
    <w:abstractNumId w:val="13"/>
  </w:num>
  <w:num w:numId="21" w16cid:durableId="2139255855">
    <w:abstractNumId w:val="54"/>
  </w:num>
  <w:num w:numId="22" w16cid:durableId="74405057">
    <w:abstractNumId w:val="24"/>
  </w:num>
  <w:num w:numId="23" w16cid:durableId="1961837578">
    <w:abstractNumId w:val="7"/>
  </w:num>
  <w:num w:numId="24" w16cid:durableId="121464847">
    <w:abstractNumId w:val="26"/>
  </w:num>
  <w:num w:numId="25" w16cid:durableId="2133788483">
    <w:abstractNumId w:val="46"/>
  </w:num>
  <w:num w:numId="26" w16cid:durableId="833498474">
    <w:abstractNumId w:val="29"/>
  </w:num>
  <w:num w:numId="27" w16cid:durableId="1397825105">
    <w:abstractNumId w:val="59"/>
  </w:num>
  <w:num w:numId="28" w16cid:durableId="230890399">
    <w:abstractNumId w:val="39"/>
  </w:num>
  <w:num w:numId="29" w16cid:durableId="186677014">
    <w:abstractNumId w:val="27"/>
  </w:num>
  <w:num w:numId="30" w16cid:durableId="1585914861">
    <w:abstractNumId w:val="62"/>
  </w:num>
  <w:num w:numId="31" w16cid:durableId="2041202859">
    <w:abstractNumId w:val="41"/>
  </w:num>
  <w:num w:numId="32" w16cid:durableId="657000743">
    <w:abstractNumId w:val="64"/>
  </w:num>
  <w:num w:numId="33" w16cid:durableId="1343510014">
    <w:abstractNumId w:val="8"/>
  </w:num>
  <w:num w:numId="34" w16cid:durableId="1256522970">
    <w:abstractNumId w:val="3"/>
  </w:num>
  <w:num w:numId="35" w16cid:durableId="788739856">
    <w:abstractNumId w:val="38"/>
  </w:num>
  <w:num w:numId="36" w16cid:durableId="1989673550">
    <w:abstractNumId w:val="40"/>
  </w:num>
  <w:num w:numId="37" w16cid:durableId="1609195722">
    <w:abstractNumId w:val="42"/>
  </w:num>
  <w:num w:numId="38" w16cid:durableId="318534696">
    <w:abstractNumId w:val="48"/>
  </w:num>
  <w:num w:numId="39" w16cid:durableId="516194095">
    <w:abstractNumId w:val="43"/>
  </w:num>
  <w:num w:numId="40" w16cid:durableId="1696465332">
    <w:abstractNumId w:val="22"/>
  </w:num>
  <w:num w:numId="41" w16cid:durableId="234046865">
    <w:abstractNumId w:val="17"/>
  </w:num>
  <w:num w:numId="42" w16cid:durableId="2011760557">
    <w:abstractNumId w:val="55"/>
  </w:num>
  <w:num w:numId="43" w16cid:durableId="1071149512">
    <w:abstractNumId w:val="44"/>
  </w:num>
  <w:num w:numId="44" w16cid:durableId="384109121">
    <w:abstractNumId w:val="32"/>
  </w:num>
  <w:num w:numId="45" w16cid:durableId="230695891">
    <w:abstractNumId w:val="57"/>
  </w:num>
  <w:num w:numId="46" w16cid:durableId="475953650">
    <w:abstractNumId w:val="50"/>
  </w:num>
  <w:num w:numId="47" w16cid:durableId="304119564">
    <w:abstractNumId w:val="18"/>
  </w:num>
  <w:num w:numId="48" w16cid:durableId="564799979">
    <w:abstractNumId w:val="11"/>
  </w:num>
  <w:num w:numId="49" w16cid:durableId="903877905">
    <w:abstractNumId w:val="16"/>
  </w:num>
  <w:num w:numId="50" w16cid:durableId="1721005878">
    <w:abstractNumId w:val="47"/>
  </w:num>
  <w:num w:numId="51" w16cid:durableId="1680497590">
    <w:abstractNumId w:val="58"/>
  </w:num>
  <w:num w:numId="52" w16cid:durableId="1366904133">
    <w:abstractNumId w:val="33"/>
  </w:num>
  <w:num w:numId="53" w16cid:durableId="1759210973">
    <w:abstractNumId w:val="49"/>
  </w:num>
  <w:num w:numId="54" w16cid:durableId="1215241481">
    <w:abstractNumId w:val="53"/>
  </w:num>
  <w:num w:numId="55" w16cid:durableId="397634828">
    <w:abstractNumId w:val="45"/>
  </w:num>
  <w:num w:numId="56" w16cid:durableId="1400323170">
    <w:abstractNumId w:val="15"/>
  </w:num>
  <w:num w:numId="57" w16cid:durableId="1256090469">
    <w:abstractNumId w:val="28"/>
  </w:num>
  <w:num w:numId="58" w16cid:durableId="21788758">
    <w:abstractNumId w:val="20"/>
  </w:num>
  <w:num w:numId="59" w16cid:durableId="639850213">
    <w:abstractNumId w:val="10"/>
  </w:num>
  <w:num w:numId="60" w16cid:durableId="1076976164">
    <w:abstractNumId w:val="56"/>
  </w:num>
  <w:num w:numId="61" w16cid:durableId="113452116">
    <w:abstractNumId w:val="14"/>
  </w:num>
  <w:num w:numId="62" w16cid:durableId="1505047045">
    <w:abstractNumId w:val="30"/>
  </w:num>
  <w:num w:numId="63" w16cid:durableId="190069876">
    <w:abstractNumId w:val="9"/>
  </w:num>
  <w:num w:numId="64" w16cid:durableId="710887546">
    <w:abstractNumId w:val="6"/>
  </w:num>
  <w:num w:numId="65" w16cid:durableId="111943821">
    <w:abstractNumId w:val="21"/>
  </w:num>
  <w:num w:numId="66" w16cid:durableId="886797850">
    <w:abstractNumId w:val="23"/>
  </w:num>
  <w:num w:numId="67" w16cid:durableId="1315909473">
    <w:abstractNumId w:val="51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3BE8"/>
    <w:rsid w:val="00014CB1"/>
    <w:rsid w:val="000265AD"/>
    <w:rsid w:val="000B5A4F"/>
    <w:rsid w:val="000F6CF1"/>
    <w:rsid w:val="00132580"/>
    <w:rsid w:val="0013475D"/>
    <w:rsid w:val="00164711"/>
    <w:rsid w:val="0018140C"/>
    <w:rsid w:val="001A6201"/>
    <w:rsid w:val="001C7480"/>
    <w:rsid w:val="001D3520"/>
    <w:rsid w:val="002719A3"/>
    <w:rsid w:val="00307BBC"/>
    <w:rsid w:val="0031108F"/>
    <w:rsid w:val="00382672"/>
    <w:rsid w:val="003A0B06"/>
    <w:rsid w:val="003C06D7"/>
    <w:rsid w:val="00421FE2"/>
    <w:rsid w:val="00434681"/>
    <w:rsid w:val="00444918"/>
    <w:rsid w:val="004C415B"/>
    <w:rsid w:val="004C66DA"/>
    <w:rsid w:val="005212E6"/>
    <w:rsid w:val="00526577"/>
    <w:rsid w:val="00577F37"/>
    <w:rsid w:val="005C1DA6"/>
    <w:rsid w:val="005E7599"/>
    <w:rsid w:val="00602D42"/>
    <w:rsid w:val="0060715A"/>
    <w:rsid w:val="00613BE8"/>
    <w:rsid w:val="00627F7C"/>
    <w:rsid w:val="0063011B"/>
    <w:rsid w:val="00636389"/>
    <w:rsid w:val="00674F8B"/>
    <w:rsid w:val="006C1DF3"/>
    <w:rsid w:val="0071201F"/>
    <w:rsid w:val="00717122"/>
    <w:rsid w:val="00722284"/>
    <w:rsid w:val="0074059C"/>
    <w:rsid w:val="0074527F"/>
    <w:rsid w:val="00767A4E"/>
    <w:rsid w:val="007953E4"/>
    <w:rsid w:val="007A00E4"/>
    <w:rsid w:val="007B150C"/>
    <w:rsid w:val="0080088B"/>
    <w:rsid w:val="0080797F"/>
    <w:rsid w:val="00816AEB"/>
    <w:rsid w:val="00860C4F"/>
    <w:rsid w:val="00860C73"/>
    <w:rsid w:val="00876D6B"/>
    <w:rsid w:val="00891453"/>
    <w:rsid w:val="008963E7"/>
    <w:rsid w:val="008B7BA4"/>
    <w:rsid w:val="008C0C9B"/>
    <w:rsid w:val="008D3BCE"/>
    <w:rsid w:val="008D5449"/>
    <w:rsid w:val="00911088"/>
    <w:rsid w:val="00933FC7"/>
    <w:rsid w:val="00967B66"/>
    <w:rsid w:val="00971519"/>
    <w:rsid w:val="009736C4"/>
    <w:rsid w:val="009E5E06"/>
    <w:rsid w:val="00A03460"/>
    <w:rsid w:val="00A312BC"/>
    <w:rsid w:val="00AA7538"/>
    <w:rsid w:val="00B2420C"/>
    <w:rsid w:val="00B2579C"/>
    <w:rsid w:val="00B471E6"/>
    <w:rsid w:val="00BC790A"/>
    <w:rsid w:val="00BE54CB"/>
    <w:rsid w:val="00C34ED3"/>
    <w:rsid w:val="00C56BB3"/>
    <w:rsid w:val="00C768FD"/>
    <w:rsid w:val="00CD46BA"/>
    <w:rsid w:val="00D0063D"/>
    <w:rsid w:val="00D126EA"/>
    <w:rsid w:val="00D14738"/>
    <w:rsid w:val="00D1778B"/>
    <w:rsid w:val="00D617C0"/>
    <w:rsid w:val="00D9038B"/>
    <w:rsid w:val="00E14D2F"/>
    <w:rsid w:val="00E6455B"/>
    <w:rsid w:val="00ED5A13"/>
    <w:rsid w:val="00EE4526"/>
    <w:rsid w:val="00F66813"/>
    <w:rsid w:val="00F92B36"/>
    <w:rsid w:val="00F95A1D"/>
    <w:rsid w:val="00FA23AE"/>
    <w:rsid w:val="00FB0086"/>
    <w:rsid w:val="00FE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62D04"/>
  <w15:docId w15:val="{39915FBC-E347-4FDE-B13E-A4EE5F9B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="Times New Roman" w:cs="Times New Roman"/>
        <w:kern w:val="2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2D42"/>
    <w:rPr>
      <w:rFonts w:eastAsiaTheme="minorHAnsi" w:hAnsiTheme="minorHAnsi" w:cstheme="minorBidi"/>
      <w:kern w:val="0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7BA4"/>
    <w:pPr>
      <w:spacing w:line="360" w:lineRule="auto"/>
      <w:jc w:val="center"/>
      <w:outlineLvl w:val="0"/>
    </w:pPr>
    <w:rPr>
      <w:rFonts w:ascii="Garamond" w:hAnsi="Garamond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613BE8"/>
    <w:pPr>
      <w:ind w:left="720"/>
      <w:contextualSpacing/>
    </w:pPr>
  </w:style>
  <w:style w:type="table" w:styleId="Tabela-Siatka">
    <w:name w:val="Table Grid"/>
    <w:basedOn w:val="Standardowy"/>
    <w:uiPriority w:val="39"/>
    <w:rsid w:val="00613BE8"/>
    <w:pPr>
      <w:spacing w:after="0" w:line="240" w:lineRule="auto"/>
    </w:pPr>
    <w:rPr>
      <w:rFonts w:eastAsiaTheme="minorHAnsi" w:hAnsiTheme="minorHAnsi" w:cstheme="minorBidi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rta">
    <w:name w:val="akarta"/>
    <w:basedOn w:val="Normalny"/>
    <w:autoRedefine/>
    <w:rsid w:val="00C56BB3"/>
    <w:pPr>
      <w:spacing w:before="20" w:after="20" w:line="240" w:lineRule="auto"/>
    </w:pPr>
    <w:rPr>
      <w:rFonts w:ascii="Cambria" w:eastAsia="Calibri" w:hAnsi="Cambria" w:cs="Times New Roman"/>
      <w:b/>
      <w:iCs/>
      <w:sz w:val="20"/>
      <w:szCs w:val="20"/>
    </w:rPr>
  </w:style>
  <w:style w:type="paragraph" w:styleId="Legenda">
    <w:name w:val="caption"/>
    <w:basedOn w:val="Normalny"/>
    <w:next w:val="Normalny"/>
    <w:unhideWhenUsed/>
    <w:qFormat/>
    <w:rsid w:val="00613BE8"/>
    <w:pPr>
      <w:spacing w:after="200" w:line="276" w:lineRule="auto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karta">
    <w:name w:val="karta"/>
    <w:link w:val="kartaZnak"/>
    <w:autoRedefine/>
    <w:rsid w:val="00613BE8"/>
    <w:pPr>
      <w:spacing w:after="0" w:line="240" w:lineRule="auto"/>
      <w:jc w:val="both"/>
    </w:pPr>
    <w:rPr>
      <w:rFonts w:ascii="Times New Roman" w:eastAsia="Calibri"/>
      <w:kern w:val="0"/>
      <w:sz w:val="20"/>
      <w:szCs w:val="20"/>
      <w:lang w:eastAsia="en-US"/>
    </w:rPr>
  </w:style>
  <w:style w:type="character" w:customStyle="1" w:styleId="kartaZnak">
    <w:name w:val="karta Znak"/>
    <w:link w:val="karta"/>
    <w:rsid w:val="00613BE8"/>
    <w:rPr>
      <w:rFonts w:ascii="Times New Roman" w:eastAsia="Calibri"/>
      <w:kern w:val="0"/>
      <w:sz w:val="20"/>
      <w:szCs w:val="20"/>
      <w:lang w:eastAsia="en-US"/>
    </w:rPr>
  </w:style>
  <w:style w:type="paragraph" w:styleId="Tekstpodstawowy">
    <w:name w:val="Body Text"/>
    <w:basedOn w:val="Normalny"/>
    <w:link w:val="TekstpodstawowyZnak"/>
    <w:rsid w:val="00613BE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13BE8"/>
    <w:rPr>
      <w:rFonts w:ascii="Times New Roman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C66DA"/>
    <w:rPr>
      <w:color w:val="0000FF"/>
      <w:u w:val="single"/>
    </w:rPr>
  </w:style>
  <w:style w:type="character" w:customStyle="1" w:styleId="label">
    <w:name w:val="label"/>
    <w:basedOn w:val="Domylnaczcionkaakapitu"/>
    <w:rsid w:val="00F95A1D"/>
  </w:style>
  <w:style w:type="paragraph" w:styleId="Nagwek">
    <w:name w:val="header"/>
    <w:basedOn w:val="Normalny"/>
    <w:link w:val="NagwekZnak"/>
    <w:uiPriority w:val="99"/>
    <w:unhideWhenUsed/>
    <w:rsid w:val="00717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7122"/>
    <w:rPr>
      <w:rFonts w:eastAsiaTheme="minorHAnsi" w:hAnsiTheme="minorHAnsi" w:cstheme="minorBidi"/>
      <w:kern w:val="0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17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7122"/>
    <w:rPr>
      <w:rFonts w:eastAsiaTheme="minorHAnsi" w:hAnsiTheme="minorHAnsi" w:cstheme="minorBidi"/>
      <w:kern w:val="0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71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171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7122"/>
    <w:rPr>
      <w:rFonts w:eastAsiaTheme="minorHAnsi" w:hAnsiTheme="minorHAnsi" w:cstheme="minorBidi"/>
      <w:kern w:val="0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71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7122"/>
    <w:rPr>
      <w:rFonts w:eastAsiaTheme="minorHAnsi" w:hAnsiTheme="minorHAnsi" w:cstheme="minorBidi"/>
      <w:b/>
      <w:bCs/>
      <w:kern w:val="0"/>
      <w:sz w:val="20"/>
      <w:szCs w:val="20"/>
      <w:lang w:eastAsia="en-US"/>
    </w:rPr>
  </w:style>
  <w:style w:type="paragraph" w:customStyle="1" w:styleId="Default">
    <w:name w:val="Default"/>
    <w:uiPriority w:val="99"/>
    <w:rsid w:val="00B471E6"/>
    <w:pPr>
      <w:autoSpaceDE w:val="0"/>
      <w:autoSpaceDN w:val="0"/>
      <w:adjustRightInd w:val="0"/>
      <w:spacing w:after="0" w:line="240" w:lineRule="auto"/>
    </w:pPr>
    <w:rPr>
      <w:rFonts w:ascii="Times New Roman" w:eastAsia="Calibri"/>
      <w:color w:val="000000"/>
      <w:kern w:val="0"/>
      <w:sz w:val="24"/>
      <w:szCs w:val="2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8B7BA4"/>
    <w:rPr>
      <w:rFonts w:ascii="Garamond" w:eastAsiaTheme="minorHAnsi" w:hAnsi="Garamond"/>
      <w:b/>
      <w:bCs/>
      <w:kern w:val="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D00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Bezodstpw">
    <w:name w:val="No Spacing"/>
    <w:qFormat/>
    <w:rsid w:val="00D0063D"/>
    <w:pPr>
      <w:suppressAutoHyphens/>
      <w:spacing w:after="0" w:line="240" w:lineRule="auto"/>
    </w:pPr>
    <w:rPr>
      <w:rFonts w:ascii="Calibri" w:eastAsia="Calibri" w:hAnsi="Calibri" w:cs="Calibri"/>
      <w:kern w:val="0"/>
      <w:lang w:eastAsia="ar-SA"/>
    </w:rPr>
  </w:style>
  <w:style w:type="paragraph" w:styleId="Poprawka">
    <w:name w:val="Revision"/>
    <w:hidden/>
    <w:uiPriority w:val="99"/>
    <w:semiHidden/>
    <w:rsid w:val="00C56BB3"/>
    <w:pPr>
      <w:spacing w:after="0" w:line="240" w:lineRule="auto"/>
    </w:pPr>
    <w:rPr>
      <w:rFonts w:eastAsiaTheme="minorHAnsi" w:hAnsiTheme="minorHAnsi" w:cstheme="minorBidi"/>
      <w:kern w:val="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CBA"/>
    <w:rPr>
      <w:rFonts w:ascii="Tahoma" w:eastAsiaTheme="minorHAnsi" w:hAnsi="Tahoma" w:cs="Tahoma"/>
      <w:kern w:val="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51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microsoft.com/office/2007/relationships/hdphoto" Target="media/hdphoto1.wdp"/><Relationship Id="rId26" Type="http://schemas.openxmlformats.org/officeDocument/2006/relationships/hyperlink" Target="https://pressto.amu.edu.pl/index.php/rp" TargetMode="External"/><Relationship Id="rId39" Type="http://schemas.openxmlformats.org/officeDocument/2006/relationships/hyperlink" Target="https://czasopisma.uksw.edu.pl/index.php/fp" TargetMode="External"/><Relationship Id="rId21" Type="http://schemas.openxmlformats.org/officeDocument/2006/relationships/image" Target="media/image6.jpeg"/><Relationship Id="rId34" Type="http://schemas.openxmlformats.org/officeDocument/2006/relationships/hyperlink" Target="http://www.resocjalizacjapolska.pl/index.php/rp" TargetMode="External"/><Relationship Id="rId42" Type="http://schemas.openxmlformats.org/officeDocument/2006/relationships/hyperlink" Target="https://www.impulsoficyna.com.pl/monografie-i-podreczniki-akademickie/1524-seria-monografii-i-podrecznikow-akademickich-pedagogika-nauce-i-praktyce.htm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borlowska@ajp.edu.pl" TargetMode="External"/><Relationship Id="rId29" Type="http://schemas.openxmlformats.org/officeDocument/2006/relationships/hyperlink" Target="https://cejsh.icm.edu.pl/cejsh/element/bwmeta1.element.cejsh-f4025982-d1ab-4ba2-b932-069be77b663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im.mil.pl/images/Nauka/Etyka/20110216_mnisw_broszura_210x210.pdf" TargetMode="External"/><Relationship Id="rId24" Type="http://schemas.openxmlformats.org/officeDocument/2006/relationships/image" Target="media/image8.jpeg"/><Relationship Id="rId32" Type="http://schemas.openxmlformats.org/officeDocument/2006/relationships/hyperlink" Target="https://pressto.amu.edu.pl/index.php/rp" TargetMode="External"/><Relationship Id="rId37" Type="http://schemas.openxmlformats.org/officeDocument/2006/relationships/hyperlink" Target="http://www.paedchrist.umk.pl/" TargetMode="External"/><Relationship Id="rId40" Type="http://schemas.openxmlformats.org/officeDocument/2006/relationships/hyperlink" Target="https://horyzontywychowania.ignatianum.edu.pl/HW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cejsh.icm.edu.pl/cejsh/element/bwmeta1.element.desklight-965f2f0c-ebeb-4977-8a56-e3f36dbdd715" TargetMode="External"/><Relationship Id="rId23" Type="http://schemas.openxmlformats.org/officeDocument/2006/relationships/image" Target="media/image7.jpeg"/><Relationship Id="rId28" Type="http://schemas.openxmlformats.org/officeDocument/2006/relationships/hyperlink" Target="https://czasopisma.uksw.edu.pl/index.php/fp" TargetMode="External"/><Relationship Id="rId36" Type="http://schemas.openxmlformats.org/officeDocument/2006/relationships/hyperlink" Target="http://www.przegladpedagogiczny.ukw.edu.pl/" TargetMode="External"/><Relationship Id="rId10" Type="http://schemas.openxmlformats.org/officeDocument/2006/relationships/hyperlink" Target="http://www.wim.mil.pl/images/Nauka/Etyka/Kodeks_Etyki_Pracownika_Naukowego_Wydanie_III_na_stron.pdf" TargetMode="External"/><Relationship Id="rId19" Type="http://schemas.openxmlformats.org/officeDocument/2006/relationships/image" Target="media/image4.jpeg"/><Relationship Id="rId31" Type="http://schemas.openxmlformats.org/officeDocument/2006/relationships/hyperlink" Target="https://cejsh.icm.edu.pl/cejsh/element/bwmeta1.element.desklight-6754d237-0790-4f86-ac1b-807c747f462a" TargetMode="External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wim.mil.pl/images/Nauka/Etyka/Kodeks_Etyczny_PAN.pdf" TargetMode="External"/><Relationship Id="rId14" Type="http://schemas.openxmlformats.org/officeDocument/2006/relationships/hyperlink" Target="https://cejsh.icm.edu.pl/cejsh/element/bwmeta1.element.desklight-2c39da9c-f87f-4d4c-aeb9-c70ff30b0987" TargetMode="External"/><Relationship Id="rId22" Type="http://schemas.openxmlformats.org/officeDocument/2006/relationships/hyperlink" Target="mailto:huchto@ajp.edu.pl" TargetMode="External"/><Relationship Id="rId27" Type="http://schemas.openxmlformats.org/officeDocument/2006/relationships/hyperlink" Target="http://www.przegladpedagogiczny.ukw.edu.pl/" TargetMode="External"/><Relationship Id="rId30" Type="http://schemas.openxmlformats.org/officeDocument/2006/relationships/hyperlink" Target="https://cejsh.icm.edu.pl/cejsh/element/bwmeta1.element.desklight-fad68cbe-f862-4e04-905d-90774a43b30f" TargetMode="External"/><Relationship Id="rId35" Type="http://schemas.openxmlformats.org/officeDocument/2006/relationships/hyperlink" Target="http://www.historiawychowania.amu.edu.pl/biuletyn.html" TargetMode="External"/><Relationship Id="rId43" Type="http://schemas.openxmlformats.org/officeDocument/2006/relationships/hyperlink" Target="https://www.impulsoficyna.com.pl/index.php?fc=module&amp;module=leoproductsearch&amp;controller=productsearch&amp;cate=&amp;search_query=Pal%C4%85ce+Problemy+Edukacji+i+Pedagogiki" TargetMode="Externa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://www.wim.mil.pl/images/Nauka/Etyka/20120806_rzetelnosc_broszura_fin.pdf" TargetMode="External"/><Relationship Id="rId17" Type="http://schemas.openxmlformats.org/officeDocument/2006/relationships/image" Target="media/image3.png"/><Relationship Id="rId25" Type="http://schemas.openxmlformats.org/officeDocument/2006/relationships/hyperlink" Target="mailto:huchto@ajp.edu.pl" TargetMode="External"/><Relationship Id="rId33" Type="http://schemas.openxmlformats.org/officeDocument/2006/relationships/hyperlink" Target="http://sztw.chat.edu.pl/" TargetMode="External"/><Relationship Id="rId38" Type="http://schemas.openxmlformats.org/officeDocument/2006/relationships/hyperlink" Target="https://www.journals.us.edu.pl/index.php/CHOWANNA/index" TargetMode="External"/><Relationship Id="rId46" Type="http://schemas.openxmlformats.org/officeDocument/2006/relationships/theme" Target="theme/theme1.xml"/><Relationship Id="rId20" Type="http://schemas.openxmlformats.org/officeDocument/2006/relationships/image" Target="media/image5.jpeg"/><Relationship Id="rId41" Type="http://schemas.openxmlformats.org/officeDocument/2006/relationships/hyperlink" Target="http://www.parezja.uwb.ed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F67DA-AFC7-4B4B-9F87-B6E420BDB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166</Pages>
  <Words>38983</Words>
  <Characters>233899</Characters>
  <Application>Microsoft Office Word</Application>
  <DocSecurity>0</DocSecurity>
  <Lines>1949</Lines>
  <Paragraphs>544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Ostrowska</dc:creator>
  <cp:lastModifiedBy>Monika Anna Kopeć</cp:lastModifiedBy>
  <cp:revision>4</cp:revision>
  <cp:lastPrinted>2023-10-26T22:08:00Z</cp:lastPrinted>
  <dcterms:created xsi:type="dcterms:W3CDTF">2024-04-17T06:27:00Z</dcterms:created>
  <dcterms:modified xsi:type="dcterms:W3CDTF">2024-05-23T10:49:00Z</dcterms:modified>
</cp:coreProperties>
</file>