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BAA95" w14:textId="77777777" w:rsidR="00E5213E" w:rsidRDefault="00E5213E" w:rsidP="004F5C35">
      <w:pPr>
        <w:rPr>
          <w:rFonts w:ascii="Cambria" w:hAnsi="Cambria"/>
          <w:b/>
          <w:bCs/>
          <w:sz w:val="28"/>
          <w:szCs w:val="28"/>
        </w:rPr>
      </w:pPr>
    </w:p>
    <w:p w14:paraId="46064758" w14:textId="59916EA2" w:rsidR="004F5C35" w:rsidRPr="00E5213E" w:rsidRDefault="003E1AE3" w:rsidP="00ED7B24">
      <w:pPr>
        <w:jc w:val="center"/>
        <w:rPr>
          <w:rFonts w:ascii="Cambria" w:hAnsi="Cambria"/>
          <w:b/>
          <w:bCs/>
          <w:sz w:val="28"/>
          <w:szCs w:val="28"/>
        </w:rPr>
      </w:pPr>
      <w:r w:rsidRPr="00E5213E">
        <w:rPr>
          <w:rFonts w:ascii="Cambria" w:hAnsi="Cambria"/>
          <w:b/>
          <w:bCs/>
          <w:sz w:val="28"/>
          <w:szCs w:val="28"/>
        </w:rPr>
        <w:t>Harmonogram oceny śródokresowej doktorantów</w:t>
      </w:r>
      <w:r w:rsidR="003740C5" w:rsidRPr="00E5213E">
        <w:rPr>
          <w:rFonts w:ascii="Cambria" w:hAnsi="Cambria"/>
          <w:b/>
          <w:bCs/>
          <w:sz w:val="28"/>
          <w:szCs w:val="28"/>
        </w:rPr>
        <w:t xml:space="preserve"> – </w:t>
      </w:r>
      <w:r w:rsidR="000D01BE" w:rsidRPr="00E5213E">
        <w:rPr>
          <w:rFonts w:ascii="Cambria" w:hAnsi="Cambria"/>
          <w:b/>
          <w:bCs/>
          <w:sz w:val="28"/>
          <w:szCs w:val="28"/>
        </w:rPr>
        <w:t>listopad</w:t>
      </w:r>
      <w:r w:rsidR="003740C5" w:rsidRPr="00E5213E">
        <w:rPr>
          <w:rFonts w:ascii="Cambria" w:hAnsi="Cambria"/>
          <w:b/>
          <w:bCs/>
          <w:sz w:val="28"/>
          <w:szCs w:val="28"/>
        </w:rPr>
        <w:t xml:space="preserve"> 202</w:t>
      </w:r>
      <w:r w:rsidR="00964552" w:rsidRPr="00E5213E">
        <w:rPr>
          <w:rFonts w:ascii="Cambria" w:hAnsi="Cambria"/>
          <w:b/>
          <w:bCs/>
          <w:sz w:val="28"/>
          <w:szCs w:val="28"/>
        </w:rPr>
        <w:t>6</w:t>
      </w:r>
    </w:p>
    <w:tbl>
      <w:tblPr>
        <w:tblStyle w:val="Tabela-Siatka"/>
        <w:tblW w:w="14601" w:type="dxa"/>
        <w:tblInd w:w="-289" w:type="dxa"/>
        <w:tblLook w:val="04A0" w:firstRow="1" w:lastRow="0" w:firstColumn="1" w:lastColumn="0" w:noHBand="0" w:noVBand="1"/>
      </w:tblPr>
      <w:tblGrid>
        <w:gridCol w:w="2978"/>
        <w:gridCol w:w="2551"/>
        <w:gridCol w:w="5812"/>
        <w:gridCol w:w="1559"/>
        <w:gridCol w:w="1701"/>
      </w:tblGrid>
      <w:tr w:rsidR="003E1AE3" w:rsidRPr="003E1AE3" w14:paraId="37FF911C" w14:textId="77777777" w:rsidTr="00E01A37">
        <w:tc>
          <w:tcPr>
            <w:tcW w:w="2978" w:type="dxa"/>
          </w:tcPr>
          <w:p w14:paraId="33DD02A6" w14:textId="77777777" w:rsidR="003E1AE3" w:rsidRPr="005B254D" w:rsidRDefault="003E1AE3" w:rsidP="003E1AE3">
            <w:pPr>
              <w:jc w:val="center"/>
              <w:rPr>
                <w:rFonts w:ascii="Cambria" w:hAnsi="Cambria"/>
                <w:b/>
                <w:bCs/>
              </w:rPr>
            </w:pPr>
            <w:r w:rsidRPr="005B254D">
              <w:rPr>
                <w:rFonts w:ascii="Cambria" w:hAnsi="Cambria"/>
                <w:b/>
                <w:bCs/>
              </w:rPr>
              <w:t>Imię i nazwisko doktoranta</w:t>
            </w:r>
          </w:p>
        </w:tc>
        <w:tc>
          <w:tcPr>
            <w:tcW w:w="2551" w:type="dxa"/>
          </w:tcPr>
          <w:p w14:paraId="40BB57F9" w14:textId="3545921C" w:rsidR="003E1AE3" w:rsidRPr="005B254D" w:rsidRDefault="003E1AE3" w:rsidP="003E1AE3">
            <w:pPr>
              <w:jc w:val="center"/>
              <w:rPr>
                <w:rFonts w:ascii="Cambria" w:hAnsi="Cambria"/>
                <w:b/>
                <w:bCs/>
              </w:rPr>
            </w:pPr>
            <w:r w:rsidRPr="005B254D">
              <w:rPr>
                <w:rFonts w:ascii="Cambria" w:hAnsi="Cambria"/>
                <w:b/>
                <w:bCs/>
              </w:rPr>
              <w:t>Promoto</w:t>
            </w:r>
            <w:r w:rsidR="002B2323" w:rsidRPr="005B254D">
              <w:rPr>
                <w:rFonts w:ascii="Cambria" w:hAnsi="Cambria"/>
                <w:b/>
                <w:bCs/>
              </w:rPr>
              <w:t>r</w:t>
            </w:r>
          </w:p>
        </w:tc>
        <w:tc>
          <w:tcPr>
            <w:tcW w:w="5812" w:type="dxa"/>
          </w:tcPr>
          <w:p w14:paraId="6E2AB1BD" w14:textId="77777777" w:rsidR="003E1AE3" w:rsidRPr="005B254D" w:rsidRDefault="003E1AE3" w:rsidP="003E1AE3">
            <w:pPr>
              <w:jc w:val="center"/>
              <w:rPr>
                <w:rFonts w:ascii="Cambria" w:hAnsi="Cambria"/>
                <w:b/>
                <w:bCs/>
              </w:rPr>
            </w:pPr>
            <w:r w:rsidRPr="005B254D">
              <w:rPr>
                <w:rFonts w:ascii="Cambria" w:hAnsi="Cambria"/>
                <w:b/>
                <w:bCs/>
              </w:rPr>
              <w:t>Komisja oceny śródokresowej</w:t>
            </w:r>
          </w:p>
        </w:tc>
        <w:tc>
          <w:tcPr>
            <w:tcW w:w="1559" w:type="dxa"/>
          </w:tcPr>
          <w:p w14:paraId="76F18808" w14:textId="77777777" w:rsidR="003E1AE3" w:rsidRPr="005B254D" w:rsidRDefault="003E1AE3" w:rsidP="003E1AE3">
            <w:pPr>
              <w:jc w:val="center"/>
              <w:rPr>
                <w:rFonts w:ascii="Cambria" w:hAnsi="Cambria"/>
                <w:b/>
                <w:bCs/>
              </w:rPr>
            </w:pPr>
            <w:r w:rsidRPr="005B254D">
              <w:rPr>
                <w:rFonts w:ascii="Cambria" w:hAnsi="Cambria"/>
                <w:b/>
                <w:bCs/>
              </w:rPr>
              <w:t>Termin</w:t>
            </w:r>
          </w:p>
        </w:tc>
        <w:tc>
          <w:tcPr>
            <w:tcW w:w="1701" w:type="dxa"/>
          </w:tcPr>
          <w:p w14:paraId="2AFC9C29" w14:textId="77777777" w:rsidR="003E1AE3" w:rsidRPr="005B254D" w:rsidRDefault="003E1AE3" w:rsidP="003E1AE3">
            <w:pPr>
              <w:jc w:val="center"/>
              <w:rPr>
                <w:rFonts w:ascii="Cambria" w:hAnsi="Cambria"/>
                <w:b/>
                <w:bCs/>
              </w:rPr>
            </w:pPr>
            <w:r w:rsidRPr="005B254D">
              <w:rPr>
                <w:rFonts w:ascii="Cambria" w:hAnsi="Cambria"/>
                <w:b/>
                <w:bCs/>
              </w:rPr>
              <w:t>Miejsce</w:t>
            </w:r>
          </w:p>
        </w:tc>
      </w:tr>
      <w:tr w:rsidR="003E1AE3" w:rsidRPr="003E1AE3" w14:paraId="4AD0EFE0" w14:textId="77777777" w:rsidTr="00E5213E">
        <w:tc>
          <w:tcPr>
            <w:tcW w:w="14601" w:type="dxa"/>
            <w:gridSpan w:val="5"/>
            <w:shd w:val="clear" w:color="auto" w:fill="D9D9D9" w:themeFill="background1" w:themeFillShade="D9"/>
          </w:tcPr>
          <w:p w14:paraId="626EAC32" w14:textId="77777777" w:rsidR="003E1AE3" w:rsidRPr="00AB0AD6" w:rsidRDefault="003E1AE3" w:rsidP="003E1AE3">
            <w:pPr>
              <w:jc w:val="center"/>
              <w:rPr>
                <w:rFonts w:ascii="Cambria" w:hAnsi="Cambria"/>
                <w:b/>
                <w:bCs/>
              </w:rPr>
            </w:pPr>
            <w:r w:rsidRPr="00AB0AD6">
              <w:rPr>
                <w:rFonts w:ascii="Cambria" w:hAnsi="Cambria"/>
                <w:b/>
                <w:bCs/>
              </w:rPr>
              <w:t>DYSCYPLINA – INŻYNIERIA MECHANICZNA</w:t>
            </w:r>
          </w:p>
        </w:tc>
      </w:tr>
      <w:tr w:rsidR="003E1AE3" w:rsidRPr="003E1AE3" w14:paraId="4524B1C7" w14:textId="77777777" w:rsidTr="00E01A37">
        <w:tc>
          <w:tcPr>
            <w:tcW w:w="2978" w:type="dxa"/>
          </w:tcPr>
          <w:p w14:paraId="4C8F4BED" w14:textId="27EF1C11" w:rsidR="003E1AE3" w:rsidRPr="00E5213E" w:rsidRDefault="003E1AE3" w:rsidP="003E1AE3">
            <w:pPr>
              <w:pStyle w:val="Nagwek"/>
              <w:spacing w:line="360" w:lineRule="auto"/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 xml:space="preserve">mgr inż. </w:t>
            </w:r>
            <w:r w:rsidR="00964552" w:rsidRPr="00E5213E">
              <w:rPr>
                <w:rFonts w:ascii="Cambria" w:hAnsi="Cambria"/>
              </w:rPr>
              <w:t>Dorota Bujak</w:t>
            </w:r>
          </w:p>
        </w:tc>
        <w:tc>
          <w:tcPr>
            <w:tcW w:w="2551" w:type="dxa"/>
          </w:tcPr>
          <w:p w14:paraId="30609DFD" w14:textId="41A974C4" w:rsidR="003E1AE3" w:rsidRPr="00E5213E" w:rsidRDefault="003E1AE3" w:rsidP="003E1AE3">
            <w:pPr>
              <w:pStyle w:val="Nagwek"/>
              <w:spacing w:line="360" w:lineRule="auto"/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 xml:space="preserve">dr hab. </w:t>
            </w:r>
            <w:r w:rsidR="00964552" w:rsidRPr="00E5213E">
              <w:rPr>
                <w:rFonts w:ascii="Cambria" w:hAnsi="Cambria"/>
              </w:rPr>
              <w:t>inż. Anna Konstanciak</w:t>
            </w:r>
          </w:p>
        </w:tc>
        <w:tc>
          <w:tcPr>
            <w:tcW w:w="5812" w:type="dxa"/>
          </w:tcPr>
          <w:p w14:paraId="0599B30D" w14:textId="1113B1A4" w:rsidR="003E1AE3" w:rsidRPr="00E5213E" w:rsidRDefault="004B62D7" w:rsidP="005858D2">
            <w:pPr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>Przewodniczący:</w:t>
            </w:r>
            <w:r w:rsidR="00754EF3" w:rsidRPr="00E5213E">
              <w:rPr>
                <w:rFonts w:ascii="Cambria" w:hAnsi="Cambria"/>
              </w:rPr>
              <w:t xml:space="preserve"> </w:t>
            </w:r>
            <w:r w:rsidR="00E65331" w:rsidRPr="00E5213E">
              <w:rPr>
                <w:rFonts w:ascii="Cambria" w:hAnsi="Cambria"/>
              </w:rPr>
              <w:t>prof. dr hab. inż. Marek Soiński</w:t>
            </w:r>
            <w:r w:rsidR="006B425A">
              <w:rPr>
                <w:rFonts w:ascii="Cambria" w:hAnsi="Cambria"/>
              </w:rPr>
              <w:t xml:space="preserve"> (AJP)</w:t>
            </w:r>
          </w:p>
          <w:p w14:paraId="6DB647EC" w14:textId="514080BE" w:rsidR="00964552" w:rsidRPr="00E5213E" w:rsidRDefault="004B62D7" w:rsidP="005858D2">
            <w:pPr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>Człon</w:t>
            </w:r>
            <w:r w:rsidR="000D01BE" w:rsidRPr="00E5213E">
              <w:rPr>
                <w:rFonts w:ascii="Cambria" w:hAnsi="Cambria"/>
              </w:rPr>
              <w:t>ek</w:t>
            </w:r>
            <w:r w:rsidRPr="00E5213E">
              <w:rPr>
                <w:rFonts w:ascii="Cambria" w:hAnsi="Cambria"/>
              </w:rPr>
              <w:t>:</w:t>
            </w:r>
            <w:r w:rsidR="00504C16" w:rsidRPr="00E5213E">
              <w:rPr>
                <w:rFonts w:ascii="Cambria" w:hAnsi="Cambria"/>
              </w:rPr>
              <w:t xml:space="preserve"> </w:t>
            </w:r>
            <w:r w:rsidR="00754EF3" w:rsidRPr="00E5213E">
              <w:rPr>
                <w:rFonts w:ascii="Cambria" w:hAnsi="Cambria"/>
              </w:rPr>
              <w:t>dr hab. inż.</w:t>
            </w:r>
            <w:r w:rsidR="0032749C" w:rsidRPr="00E5213E">
              <w:rPr>
                <w:rFonts w:ascii="Cambria" w:hAnsi="Cambria"/>
              </w:rPr>
              <w:t xml:space="preserve"> Andrzej Zaborski</w:t>
            </w:r>
          </w:p>
          <w:p w14:paraId="7476BFC7" w14:textId="6C78B4A0" w:rsidR="004B62D7" w:rsidRPr="00E5213E" w:rsidRDefault="00754EF3" w:rsidP="005858D2">
            <w:pPr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 xml:space="preserve">(Politechnika </w:t>
            </w:r>
            <w:r w:rsidR="00964552" w:rsidRPr="00E5213E">
              <w:rPr>
                <w:rFonts w:ascii="Cambria" w:hAnsi="Cambria"/>
              </w:rPr>
              <w:t>Częstochowska</w:t>
            </w:r>
            <w:r w:rsidRPr="00E5213E">
              <w:rPr>
                <w:rFonts w:ascii="Cambria" w:hAnsi="Cambria"/>
              </w:rPr>
              <w:t>)</w:t>
            </w:r>
          </w:p>
          <w:p w14:paraId="0AA82F21" w14:textId="124CD92F" w:rsidR="000D01BE" w:rsidRPr="00E5213E" w:rsidRDefault="000D01BE" w:rsidP="005858D2">
            <w:pPr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>Sekretarz:</w:t>
            </w:r>
            <w:r w:rsidR="00754EF3" w:rsidRPr="00E5213E">
              <w:rPr>
                <w:rFonts w:ascii="Cambria" w:hAnsi="Cambria"/>
              </w:rPr>
              <w:t xml:space="preserve"> </w:t>
            </w:r>
            <w:r w:rsidR="00E65331" w:rsidRPr="00E5213E">
              <w:rPr>
                <w:rFonts w:ascii="Cambria" w:hAnsi="Cambria"/>
              </w:rPr>
              <w:t xml:space="preserve">dr hab. inż. </w:t>
            </w:r>
            <w:r w:rsidR="00E65331">
              <w:rPr>
                <w:rFonts w:ascii="Cambria" w:hAnsi="Cambria"/>
              </w:rPr>
              <w:t>Andrzej Perec</w:t>
            </w:r>
            <w:r w:rsidR="00E65331" w:rsidRPr="00E5213E">
              <w:rPr>
                <w:rFonts w:ascii="Cambria" w:hAnsi="Cambria"/>
              </w:rPr>
              <w:t xml:space="preserve"> (AJP)</w:t>
            </w:r>
          </w:p>
        </w:tc>
        <w:tc>
          <w:tcPr>
            <w:tcW w:w="1559" w:type="dxa"/>
          </w:tcPr>
          <w:p w14:paraId="7124C5F3" w14:textId="05447DB3" w:rsidR="003E1AE3" w:rsidRPr="00E5213E" w:rsidRDefault="00AF39C9" w:rsidP="003E1AE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</w:t>
            </w:r>
            <w:r w:rsidR="005C25EB" w:rsidRPr="00E5213E">
              <w:rPr>
                <w:rFonts w:ascii="Cambria" w:hAnsi="Cambria"/>
              </w:rPr>
              <w:t>6.11.2026 r.</w:t>
            </w:r>
            <w:r w:rsidR="005C25EB" w:rsidRPr="00E5213E">
              <w:rPr>
                <w:rFonts w:ascii="Cambria" w:hAnsi="Cambria"/>
              </w:rPr>
              <w:br/>
              <w:t>godz. 11.00</w:t>
            </w:r>
          </w:p>
        </w:tc>
        <w:tc>
          <w:tcPr>
            <w:tcW w:w="1701" w:type="dxa"/>
          </w:tcPr>
          <w:p w14:paraId="2ACAE7A0" w14:textId="3E7C63B4" w:rsidR="003E1AE3" w:rsidRPr="00E5213E" w:rsidRDefault="00E5213E" w:rsidP="003E1AE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u</w:t>
            </w:r>
            <w:r w:rsidR="00170991">
              <w:rPr>
                <w:rFonts w:ascii="Cambria" w:hAnsi="Cambria"/>
              </w:rPr>
              <w:t>l.</w:t>
            </w:r>
            <w:r>
              <w:rPr>
                <w:rFonts w:ascii="Cambria" w:hAnsi="Cambria"/>
              </w:rPr>
              <w:t xml:space="preserve"> Chopina 52</w:t>
            </w:r>
            <w:r>
              <w:rPr>
                <w:rFonts w:ascii="Cambria" w:hAnsi="Cambria"/>
              </w:rPr>
              <w:br/>
              <w:t>sala 201/b.7</w:t>
            </w:r>
          </w:p>
        </w:tc>
      </w:tr>
      <w:tr w:rsidR="003E1AE3" w:rsidRPr="003E1AE3" w14:paraId="19F574E9" w14:textId="77777777" w:rsidTr="00E5213E">
        <w:tc>
          <w:tcPr>
            <w:tcW w:w="14601" w:type="dxa"/>
            <w:gridSpan w:val="5"/>
            <w:shd w:val="clear" w:color="auto" w:fill="D9D9D9" w:themeFill="background1" w:themeFillShade="D9"/>
          </w:tcPr>
          <w:p w14:paraId="79CF1F6C" w14:textId="5BB38457" w:rsidR="003E1AE3" w:rsidRPr="00AB0AD6" w:rsidRDefault="005864D7" w:rsidP="003E1AE3">
            <w:pPr>
              <w:jc w:val="center"/>
              <w:rPr>
                <w:rFonts w:ascii="Cambria" w:hAnsi="Cambria"/>
                <w:b/>
                <w:bCs/>
              </w:rPr>
            </w:pPr>
            <w:r w:rsidRPr="00AB0AD6">
              <w:rPr>
                <w:rFonts w:ascii="Cambria" w:hAnsi="Cambria"/>
                <w:b/>
                <w:bCs/>
              </w:rPr>
              <w:t>DYSCYPLINA - JĘZYKOZNAWSTWO</w:t>
            </w:r>
          </w:p>
        </w:tc>
      </w:tr>
      <w:tr w:rsidR="00E5213E" w:rsidRPr="003E1AE3" w14:paraId="55F2CBE5" w14:textId="77777777" w:rsidTr="00E01A37">
        <w:tc>
          <w:tcPr>
            <w:tcW w:w="2978" w:type="dxa"/>
          </w:tcPr>
          <w:p w14:paraId="7892E017" w14:textId="0C6E7E2D" w:rsidR="00E5213E" w:rsidRPr="00E5213E" w:rsidRDefault="00E5213E" w:rsidP="00E5213E">
            <w:pPr>
              <w:pStyle w:val="Nagwek"/>
              <w:spacing w:line="360" w:lineRule="auto"/>
              <w:rPr>
                <w:rFonts w:ascii="Cambria" w:hAnsi="Cambria"/>
              </w:rPr>
            </w:pPr>
            <w:r w:rsidRPr="00E5213E">
              <w:rPr>
                <w:rFonts w:ascii="Cambria" w:hAnsi="Cambria" w:cstheme="minorHAnsi"/>
                <w:color w:val="000000" w:themeColor="text1"/>
              </w:rPr>
              <w:t xml:space="preserve"> </w:t>
            </w:r>
            <w:r w:rsidRPr="00E5213E">
              <w:rPr>
                <w:rFonts w:ascii="Cambria" w:hAnsi="Cambria"/>
              </w:rPr>
              <w:t xml:space="preserve">mgr Aleksandra Bedka </w:t>
            </w:r>
          </w:p>
        </w:tc>
        <w:tc>
          <w:tcPr>
            <w:tcW w:w="2551" w:type="dxa"/>
          </w:tcPr>
          <w:p w14:paraId="35ABBD34" w14:textId="38EAE511" w:rsidR="00E5213E" w:rsidRPr="00E5213E" w:rsidRDefault="00E5213E" w:rsidP="00E5213E">
            <w:pPr>
              <w:pStyle w:val="Nagwek"/>
              <w:spacing w:line="360" w:lineRule="auto"/>
              <w:rPr>
                <w:rFonts w:ascii="Cambria" w:hAnsi="Cambria"/>
              </w:rPr>
            </w:pPr>
            <w:r w:rsidRPr="00E5213E">
              <w:rPr>
                <w:rFonts w:ascii="Cambria" w:hAnsi="Cambria" w:cstheme="minorHAnsi"/>
              </w:rPr>
              <w:t>dr hab. Piotr Kładoczny</w:t>
            </w:r>
          </w:p>
        </w:tc>
        <w:tc>
          <w:tcPr>
            <w:tcW w:w="5812" w:type="dxa"/>
          </w:tcPr>
          <w:p w14:paraId="18864EA2" w14:textId="6B16091F" w:rsidR="00E5213E" w:rsidRPr="00E5213E" w:rsidRDefault="00E5213E" w:rsidP="00E5213E">
            <w:pPr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 xml:space="preserve">Przewodniczący: dr hab. </w:t>
            </w:r>
            <w:r w:rsidR="008D1F54">
              <w:rPr>
                <w:rFonts w:ascii="Cambria" w:hAnsi="Cambria"/>
              </w:rPr>
              <w:t>Agnieszka Niekrewicz</w:t>
            </w:r>
            <w:r w:rsidRPr="00E5213E">
              <w:rPr>
                <w:rFonts w:ascii="Cambria" w:hAnsi="Cambria"/>
              </w:rPr>
              <w:t xml:space="preserve"> (AJP)</w:t>
            </w:r>
          </w:p>
          <w:p w14:paraId="73834F0D" w14:textId="77777777" w:rsidR="00E5213E" w:rsidRPr="00E5213E" w:rsidRDefault="00E5213E" w:rsidP="00E5213E">
            <w:pPr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>Członek: prof. dr hab. Tadeusz Lewaszkiewicz (UAM)</w:t>
            </w:r>
          </w:p>
          <w:p w14:paraId="0F7C9A64" w14:textId="7ED11706" w:rsidR="00E5213E" w:rsidRPr="00E5213E" w:rsidRDefault="00E5213E" w:rsidP="00E5213E">
            <w:pPr>
              <w:rPr>
                <w:rFonts w:ascii="Cambria" w:hAnsi="Cambria"/>
              </w:rPr>
            </w:pPr>
            <w:r w:rsidRPr="00E5213E">
              <w:rPr>
                <w:rFonts w:ascii="Cambria" w:hAnsi="Cambria" w:cstheme="minorHAnsi"/>
              </w:rPr>
              <w:t xml:space="preserve">Sekretarz: dr hab.  Joanna Rychter </w:t>
            </w:r>
            <w:r w:rsidRPr="00E5213E">
              <w:rPr>
                <w:rFonts w:ascii="Cambria" w:hAnsi="Cambria"/>
              </w:rPr>
              <w:t>(AJP)</w:t>
            </w:r>
          </w:p>
        </w:tc>
        <w:tc>
          <w:tcPr>
            <w:tcW w:w="1559" w:type="dxa"/>
          </w:tcPr>
          <w:p w14:paraId="62CDA364" w14:textId="33D24E6A" w:rsidR="00E5213E" w:rsidRPr="00E5213E" w:rsidRDefault="00E5213E" w:rsidP="00E5213E">
            <w:pPr>
              <w:jc w:val="center"/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 xml:space="preserve">10.11.2026 r. </w:t>
            </w:r>
          </w:p>
          <w:p w14:paraId="3A3B9AC3" w14:textId="32C3BD31" w:rsidR="00E5213E" w:rsidRPr="00E5213E" w:rsidRDefault="00E5213E" w:rsidP="00E5213E">
            <w:pPr>
              <w:jc w:val="center"/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>godz. 11.00</w:t>
            </w:r>
          </w:p>
        </w:tc>
        <w:tc>
          <w:tcPr>
            <w:tcW w:w="1701" w:type="dxa"/>
          </w:tcPr>
          <w:p w14:paraId="1BACF9AB" w14:textId="0E0A87A9" w:rsidR="00E5213E" w:rsidRPr="00E5213E" w:rsidRDefault="00E5213E" w:rsidP="00E5213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u</w:t>
            </w:r>
            <w:r w:rsidR="00170991">
              <w:rPr>
                <w:rFonts w:ascii="Cambria" w:hAnsi="Cambria"/>
              </w:rPr>
              <w:t>l.</w:t>
            </w:r>
            <w:r>
              <w:rPr>
                <w:rFonts w:ascii="Cambria" w:hAnsi="Cambria"/>
              </w:rPr>
              <w:t xml:space="preserve"> Chopina 52</w:t>
            </w:r>
            <w:r>
              <w:rPr>
                <w:rFonts w:ascii="Cambria" w:hAnsi="Cambria"/>
              </w:rPr>
              <w:br/>
              <w:t>sala 201/b.7</w:t>
            </w:r>
          </w:p>
        </w:tc>
      </w:tr>
      <w:tr w:rsidR="00E5213E" w:rsidRPr="003E1AE3" w14:paraId="492483C0" w14:textId="77777777" w:rsidTr="00E01A37">
        <w:tc>
          <w:tcPr>
            <w:tcW w:w="2978" w:type="dxa"/>
          </w:tcPr>
          <w:p w14:paraId="5E84E190" w14:textId="69FBEE03" w:rsidR="00E5213E" w:rsidRPr="00E5213E" w:rsidRDefault="00E5213E" w:rsidP="00E5213E">
            <w:pPr>
              <w:pStyle w:val="Nagwek"/>
              <w:spacing w:line="360" w:lineRule="auto"/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 xml:space="preserve"> mgr</w:t>
            </w:r>
            <w:r w:rsidRPr="00E5213E">
              <w:rPr>
                <w:rFonts w:ascii="Cambria" w:hAnsi="Cambria" w:cstheme="minorHAnsi"/>
              </w:rPr>
              <w:t xml:space="preserve"> </w:t>
            </w:r>
            <w:r w:rsidRPr="00E5213E">
              <w:rPr>
                <w:rFonts w:ascii="Cambria" w:hAnsi="Cambria"/>
              </w:rPr>
              <w:t xml:space="preserve">Patryk Małyszko </w:t>
            </w:r>
          </w:p>
        </w:tc>
        <w:tc>
          <w:tcPr>
            <w:tcW w:w="2551" w:type="dxa"/>
          </w:tcPr>
          <w:p w14:paraId="2ACE3532" w14:textId="762ED929" w:rsidR="00E5213E" w:rsidRPr="00E5213E" w:rsidRDefault="00E5213E" w:rsidP="00E5213E">
            <w:pPr>
              <w:pStyle w:val="Nagwek"/>
              <w:spacing w:line="360" w:lineRule="auto"/>
              <w:rPr>
                <w:rFonts w:ascii="Cambria" w:hAnsi="Cambria"/>
              </w:rPr>
            </w:pPr>
            <w:r w:rsidRPr="00E5213E">
              <w:rPr>
                <w:rFonts w:ascii="Cambria" w:hAnsi="Cambria" w:cstheme="minorHAnsi"/>
              </w:rPr>
              <w:t>dr hab.  Agnieszka Niekrewicz</w:t>
            </w:r>
          </w:p>
        </w:tc>
        <w:tc>
          <w:tcPr>
            <w:tcW w:w="5812" w:type="dxa"/>
          </w:tcPr>
          <w:p w14:paraId="43DB7783" w14:textId="68545396" w:rsidR="00E5213E" w:rsidRPr="00E5213E" w:rsidRDefault="00E5213E" w:rsidP="00E5213E">
            <w:pPr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>Przewodniczący:</w:t>
            </w:r>
            <w:r w:rsidR="008D1F54">
              <w:rPr>
                <w:rFonts w:ascii="Cambria" w:hAnsi="Cambria"/>
              </w:rPr>
              <w:t xml:space="preserve"> </w:t>
            </w:r>
            <w:r w:rsidRPr="00E5213E">
              <w:rPr>
                <w:rFonts w:ascii="Cambria" w:hAnsi="Cambria"/>
              </w:rPr>
              <w:t xml:space="preserve">dr </w:t>
            </w:r>
            <w:r w:rsidR="008D1F54">
              <w:rPr>
                <w:rFonts w:ascii="Cambria" w:hAnsi="Cambria"/>
              </w:rPr>
              <w:t>hab. Włodzimierz Moch</w:t>
            </w:r>
            <w:r w:rsidRPr="00E5213E">
              <w:rPr>
                <w:rFonts w:ascii="Cambria" w:hAnsi="Cambria"/>
              </w:rPr>
              <w:t xml:space="preserve"> (AJP)</w:t>
            </w:r>
          </w:p>
          <w:p w14:paraId="5584A6D8" w14:textId="77777777" w:rsidR="00E5213E" w:rsidRPr="00E5213E" w:rsidRDefault="00E5213E" w:rsidP="00E5213E">
            <w:pPr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>Członek: prof. dr hab. Tadeusz Lewaszkiewicz (UAM)</w:t>
            </w:r>
          </w:p>
          <w:p w14:paraId="5D018688" w14:textId="6A5485E1" w:rsidR="00E5213E" w:rsidRPr="00E5213E" w:rsidRDefault="00E5213E" w:rsidP="00E5213E">
            <w:pPr>
              <w:rPr>
                <w:rFonts w:ascii="Cambria" w:hAnsi="Cambria"/>
              </w:rPr>
            </w:pPr>
            <w:r w:rsidRPr="00E5213E">
              <w:rPr>
                <w:rFonts w:ascii="Cambria" w:hAnsi="Cambria" w:cstheme="minorHAnsi"/>
              </w:rPr>
              <w:t xml:space="preserve">Sekretarz: dr hab.  Joanna Rychter </w:t>
            </w:r>
            <w:r w:rsidRPr="00E5213E">
              <w:rPr>
                <w:rFonts w:ascii="Cambria" w:hAnsi="Cambria"/>
              </w:rPr>
              <w:t>(AJP)</w:t>
            </w:r>
          </w:p>
        </w:tc>
        <w:tc>
          <w:tcPr>
            <w:tcW w:w="1559" w:type="dxa"/>
          </w:tcPr>
          <w:p w14:paraId="58CA75F5" w14:textId="5BD4ACC6" w:rsidR="00E5213E" w:rsidRPr="00E5213E" w:rsidRDefault="00E5213E" w:rsidP="00E5213E">
            <w:pPr>
              <w:jc w:val="center"/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 xml:space="preserve">10.11.2026 r. </w:t>
            </w:r>
          </w:p>
          <w:p w14:paraId="1E92F5FC" w14:textId="5194FBC7" w:rsidR="00E5213E" w:rsidRPr="00E5213E" w:rsidRDefault="00E5213E" w:rsidP="00E5213E">
            <w:pPr>
              <w:jc w:val="center"/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>godz. 11.40</w:t>
            </w:r>
          </w:p>
        </w:tc>
        <w:tc>
          <w:tcPr>
            <w:tcW w:w="1701" w:type="dxa"/>
          </w:tcPr>
          <w:p w14:paraId="06F39194" w14:textId="6D577B05" w:rsidR="00E5213E" w:rsidRPr="00E5213E" w:rsidRDefault="00E5213E" w:rsidP="00E5213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u</w:t>
            </w:r>
            <w:r w:rsidR="00170991">
              <w:rPr>
                <w:rFonts w:ascii="Cambria" w:hAnsi="Cambria"/>
              </w:rPr>
              <w:t>l.</w:t>
            </w:r>
            <w:r>
              <w:rPr>
                <w:rFonts w:ascii="Cambria" w:hAnsi="Cambria"/>
              </w:rPr>
              <w:t xml:space="preserve"> Chopina 52</w:t>
            </w:r>
            <w:r>
              <w:rPr>
                <w:rFonts w:ascii="Cambria" w:hAnsi="Cambria"/>
              </w:rPr>
              <w:br/>
              <w:t>sala 201/b.7</w:t>
            </w:r>
          </w:p>
        </w:tc>
      </w:tr>
      <w:tr w:rsidR="00E5213E" w:rsidRPr="003E1AE3" w14:paraId="68CCDDB8" w14:textId="77777777" w:rsidTr="00E01A37">
        <w:tc>
          <w:tcPr>
            <w:tcW w:w="2978" w:type="dxa"/>
          </w:tcPr>
          <w:p w14:paraId="18DF444E" w14:textId="61815752" w:rsidR="00E5213E" w:rsidRPr="00E5213E" w:rsidRDefault="00E5213E" w:rsidP="00E5213E">
            <w:pPr>
              <w:pStyle w:val="Nagwek"/>
              <w:spacing w:line="360" w:lineRule="auto"/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 xml:space="preserve"> mgr Oskar Szatraj</w:t>
            </w:r>
          </w:p>
        </w:tc>
        <w:tc>
          <w:tcPr>
            <w:tcW w:w="2551" w:type="dxa"/>
          </w:tcPr>
          <w:p w14:paraId="484C18DC" w14:textId="6D13989E" w:rsidR="00E5213E" w:rsidRPr="00E5213E" w:rsidRDefault="00E5213E" w:rsidP="00E5213E">
            <w:pPr>
              <w:pStyle w:val="Nagwek"/>
              <w:spacing w:line="360" w:lineRule="auto"/>
              <w:rPr>
                <w:rFonts w:ascii="Cambria" w:hAnsi="Cambria"/>
              </w:rPr>
            </w:pPr>
            <w:r w:rsidRPr="00E5213E">
              <w:rPr>
                <w:rFonts w:ascii="Cambria" w:hAnsi="Cambria" w:cstheme="minorHAnsi"/>
              </w:rPr>
              <w:t>dr hab.  Włodzimierz Moch</w:t>
            </w:r>
          </w:p>
        </w:tc>
        <w:tc>
          <w:tcPr>
            <w:tcW w:w="5812" w:type="dxa"/>
          </w:tcPr>
          <w:p w14:paraId="2A62966D" w14:textId="3B1D9C07" w:rsidR="00E5213E" w:rsidRPr="00E5213E" w:rsidRDefault="00E5213E" w:rsidP="00E5213E">
            <w:pPr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>Przewodniczący:</w:t>
            </w:r>
            <w:r w:rsidR="00001DD1">
              <w:rPr>
                <w:rFonts w:ascii="Cambria" w:hAnsi="Cambria"/>
              </w:rPr>
              <w:t xml:space="preserve"> </w:t>
            </w:r>
            <w:r w:rsidRPr="00E5213E">
              <w:rPr>
                <w:rFonts w:ascii="Cambria" w:hAnsi="Cambria"/>
              </w:rPr>
              <w:t xml:space="preserve">dr hab. </w:t>
            </w:r>
            <w:r w:rsidR="00001DD1">
              <w:rPr>
                <w:rFonts w:ascii="Cambria" w:hAnsi="Cambria"/>
              </w:rPr>
              <w:t>Agnieszka Niekrewicz</w:t>
            </w:r>
            <w:r w:rsidRPr="00E5213E">
              <w:rPr>
                <w:rFonts w:ascii="Cambria" w:hAnsi="Cambria"/>
              </w:rPr>
              <w:t xml:space="preserve"> (AJP)</w:t>
            </w:r>
          </w:p>
          <w:p w14:paraId="233199A8" w14:textId="77777777" w:rsidR="00E5213E" w:rsidRPr="00E5213E" w:rsidRDefault="00E5213E" w:rsidP="00E5213E">
            <w:pPr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>Członek: prof. dr hab. Tadeusz Lewaszkiewicz (UAM)</w:t>
            </w:r>
          </w:p>
          <w:p w14:paraId="40E09580" w14:textId="76E29342" w:rsidR="00E5213E" w:rsidRPr="00E5213E" w:rsidRDefault="00E5213E" w:rsidP="00E5213E">
            <w:pPr>
              <w:rPr>
                <w:rFonts w:ascii="Cambria" w:hAnsi="Cambria"/>
              </w:rPr>
            </w:pPr>
            <w:r w:rsidRPr="00E5213E">
              <w:rPr>
                <w:rFonts w:ascii="Cambria" w:hAnsi="Cambria" w:cstheme="minorHAnsi"/>
              </w:rPr>
              <w:t xml:space="preserve">Sekretarz: dr hab.  Joanna Rychter </w:t>
            </w:r>
            <w:r w:rsidRPr="00E5213E">
              <w:rPr>
                <w:rFonts w:ascii="Cambria" w:hAnsi="Cambria"/>
              </w:rPr>
              <w:t>(AJP)</w:t>
            </w:r>
          </w:p>
        </w:tc>
        <w:tc>
          <w:tcPr>
            <w:tcW w:w="1559" w:type="dxa"/>
          </w:tcPr>
          <w:p w14:paraId="4CFA1E08" w14:textId="5526F635" w:rsidR="00E5213E" w:rsidRPr="00E5213E" w:rsidRDefault="00E5213E" w:rsidP="00E5213E">
            <w:pPr>
              <w:jc w:val="center"/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>10.11.2026 r.</w:t>
            </w:r>
          </w:p>
          <w:p w14:paraId="02D436AE" w14:textId="1DEFA9B5" w:rsidR="00E5213E" w:rsidRPr="00E5213E" w:rsidRDefault="00E5213E" w:rsidP="00E5213E">
            <w:pPr>
              <w:jc w:val="center"/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>godz. 12.20</w:t>
            </w:r>
          </w:p>
        </w:tc>
        <w:tc>
          <w:tcPr>
            <w:tcW w:w="1701" w:type="dxa"/>
          </w:tcPr>
          <w:p w14:paraId="22426942" w14:textId="77139CC5" w:rsidR="00E5213E" w:rsidRPr="00E5213E" w:rsidRDefault="00E5213E" w:rsidP="00E5213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u</w:t>
            </w:r>
            <w:r w:rsidR="00170991">
              <w:rPr>
                <w:rFonts w:ascii="Cambria" w:hAnsi="Cambria"/>
              </w:rPr>
              <w:t xml:space="preserve">l. </w:t>
            </w:r>
            <w:r>
              <w:rPr>
                <w:rFonts w:ascii="Cambria" w:hAnsi="Cambria"/>
              </w:rPr>
              <w:t>Chopina 52</w:t>
            </w:r>
            <w:r>
              <w:rPr>
                <w:rFonts w:ascii="Cambria" w:hAnsi="Cambria"/>
              </w:rPr>
              <w:br/>
              <w:t>sala 201/b.7</w:t>
            </w:r>
          </w:p>
        </w:tc>
      </w:tr>
      <w:tr w:rsidR="00E5213E" w:rsidRPr="003E1AE3" w14:paraId="6B0E1701" w14:textId="77777777" w:rsidTr="00E01A37">
        <w:tc>
          <w:tcPr>
            <w:tcW w:w="2978" w:type="dxa"/>
          </w:tcPr>
          <w:p w14:paraId="1662DD66" w14:textId="1BB6B8AE" w:rsidR="00E5213E" w:rsidRPr="00E5213E" w:rsidRDefault="00E5213E" w:rsidP="00E5213E">
            <w:pPr>
              <w:pStyle w:val="Nagwek"/>
              <w:spacing w:line="360" w:lineRule="auto"/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 xml:space="preserve">mgr Filip Szyfer </w:t>
            </w:r>
          </w:p>
        </w:tc>
        <w:tc>
          <w:tcPr>
            <w:tcW w:w="2551" w:type="dxa"/>
          </w:tcPr>
          <w:p w14:paraId="69D447B3" w14:textId="3DEB2353" w:rsidR="00E5213E" w:rsidRPr="00E5213E" w:rsidRDefault="00E5213E" w:rsidP="00E5213E">
            <w:pPr>
              <w:pStyle w:val="Nagwek"/>
              <w:spacing w:line="360" w:lineRule="auto"/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>dr hab. Włodzimierz Moch</w:t>
            </w:r>
          </w:p>
        </w:tc>
        <w:tc>
          <w:tcPr>
            <w:tcW w:w="5812" w:type="dxa"/>
          </w:tcPr>
          <w:p w14:paraId="4FE2E081" w14:textId="24A5171C" w:rsidR="00E5213E" w:rsidRPr="00E5213E" w:rsidRDefault="00E5213E" w:rsidP="00E5213E">
            <w:pPr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 xml:space="preserve">Przewodniczący: </w:t>
            </w:r>
            <w:r w:rsidR="00ED7B24" w:rsidRPr="00E5213E">
              <w:rPr>
                <w:rFonts w:ascii="Cambria" w:hAnsi="Cambria"/>
              </w:rPr>
              <w:t xml:space="preserve">dr hab. </w:t>
            </w:r>
            <w:r w:rsidR="00ED7B24">
              <w:rPr>
                <w:rFonts w:ascii="Cambria" w:hAnsi="Cambria"/>
              </w:rPr>
              <w:t>Agnieszka Niekrewicz</w:t>
            </w:r>
            <w:r w:rsidR="00ED7B24" w:rsidRPr="00E5213E">
              <w:rPr>
                <w:rFonts w:ascii="Cambria" w:hAnsi="Cambria"/>
              </w:rPr>
              <w:t xml:space="preserve"> (AJP)</w:t>
            </w:r>
          </w:p>
          <w:p w14:paraId="2B468B7C" w14:textId="4DCB982E" w:rsidR="00E5213E" w:rsidRPr="00E5213E" w:rsidRDefault="00E5213E" w:rsidP="00E5213E">
            <w:pPr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>Członek: prof. dr hab. Tadeusz Lewaszkiewicz (UAM)</w:t>
            </w:r>
          </w:p>
          <w:p w14:paraId="56C1F962" w14:textId="77777777" w:rsidR="00E5213E" w:rsidRDefault="00E5213E" w:rsidP="00E5213E">
            <w:pPr>
              <w:rPr>
                <w:rFonts w:ascii="Cambria" w:hAnsi="Cambria"/>
              </w:rPr>
            </w:pPr>
            <w:r w:rsidRPr="00E5213E">
              <w:rPr>
                <w:rFonts w:ascii="Cambria" w:hAnsi="Cambria" w:cstheme="minorHAnsi"/>
              </w:rPr>
              <w:t xml:space="preserve">Sekretarz: dr hab.  Joanna Rychter </w:t>
            </w:r>
            <w:r w:rsidRPr="00E5213E">
              <w:rPr>
                <w:rFonts w:ascii="Cambria" w:hAnsi="Cambria"/>
              </w:rPr>
              <w:t>(AJP)</w:t>
            </w:r>
          </w:p>
          <w:p w14:paraId="4C61ED23" w14:textId="7037ECC5" w:rsidR="00C879F2" w:rsidRPr="00E5213E" w:rsidRDefault="00C879F2" w:rsidP="00E5213E">
            <w:pPr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447B85C2" w14:textId="18FF33C5" w:rsidR="00E5213E" w:rsidRPr="00E5213E" w:rsidRDefault="00E5213E" w:rsidP="00E5213E">
            <w:pPr>
              <w:jc w:val="center"/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 xml:space="preserve">10.11.2026 r. </w:t>
            </w:r>
          </w:p>
          <w:p w14:paraId="63D3306E" w14:textId="6EACA91B" w:rsidR="00E5213E" w:rsidRPr="00E5213E" w:rsidRDefault="00E5213E" w:rsidP="00E5213E">
            <w:pPr>
              <w:jc w:val="center"/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>godz. 13.00</w:t>
            </w:r>
          </w:p>
        </w:tc>
        <w:tc>
          <w:tcPr>
            <w:tcW w:w="1701" w:type="dxa"/>
          </w:tcPr>
          <w:p w14:paraId="37F5C833" w14:textId="5ECEC0B4" w:rsidR="00E5213E" w:rsidRPr="00E5213E" w:rsidRDefault="00E5213E" w:rsidP="00E5213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u</w:t>
            </w:r>
            <w:r w:rsidR="00170991">
              <w:rPr>
                <w:rFonts w:ascii="Cambria" w:hAnsi="Cambria"/>
              </w:rPr>
              <w:t>l.</w:t>
            </w:r>
            <w:r>
              <w:rPr>
                <w:rFonts w:ascii="Cambria" w:hAnsi="Cambria"/>
              </w:rPr>
              <w:t xml:space="preserve"> Chopina 52</w:t>
            </w:r>
            <w:r>
              <w:rPr>
                <w:rFonts w:ascii="Cambria" w:hAnsi="Cambria"/>
              </w:rPr>
              <w:br/>
              <w:t>sala 201/b.7</w:t>
            </w:r>
          </w:p>
        </w:tc>
      </w:tr>
      <w:tr w:rsidR="00E5213E" w:rsidRPr="003E1AE3" w14:paraId="30785C93" w14:textId="77777777" w:rsidTr="00E5213E">
        <w:tc>
          <w:tcPr>
            <w:tcW w:w="14601" w:type="dxa"/>
            <w:gridSpan w:val="5"/>
            <w:shd w:val="clear" w:color="auto" w:fill="D9D9D9" w:themeFill="background1" w:themeFillShade="D9"/>
          </w:tcPr>
          <w:p w14:paraId="10C6AA1A" w14:textId="77777777" w:rsidR="00E5213E" w:rsidRPr="00AB0AD6" w:rsidRDefault="00E5213E" w:rsidP="00E5213E">
            <w:pPr>
              <w:jc w:val="center"/>
              <w:rPr>
                <w:rFonts w:ascii="Cambria" w:hAnsi="Cambria"/>
                <w:b/>
                <w:bCs/>
              </w:rPr>
            </w:pPr>
            <w:r w:rsidRPr="00AB0AD6">
              <w:rPr>
                <w:rFonts w:ascii="Cambria" w:hAnsi="Cambria"/>
                <w:b/>
                <w:bCs/>
              </w:rPr>
              <w:lastRenderedPageBreak/>
              <w:t>DYSCYPLINA – PEDAGOGIKA</w:t>
            </w:r>
          </w:p>
        </w:tc>
      </w:tr>
      <w:tr w:rsidR="00E5213E" w:rsidRPr="003E1AE3" w14:paraId="424731CB" w14:textId="77777777" w:rsidTr="00E01A37">
        <w:tc>
          <w:tcPr>
            <w:tcW w:w="2978" w:type="dxa"/>
          </w:tcPr>
          <w:p w14:paraId="14843591" w14:textId="1F00759A" w:rsidR="00E5213E" w:rsidRPr="00E5213E" w:rsidRDefault="00E5213E" w:rsidP="00E5213E">
            <w:pPr>
              <w:pStyle w:val="Nagwek"/>
              <w:spacing w:line="360" w:lineRule="auto"/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>mgr Zuzanna Brodzik</w:t>
            </w:r>
          </w:p>
        </w:tc>
        <w:tc>
          <w:tcPr>
            <w:tcW w:w="2551" w:type="dxa"/>
          </w:tcPr>
          <w:p w14:paraId="2F07BE10" w14:textId="5631D5AC" w:rsidR="00E5213E" w:rsidRPr="00E5213E" w:rsidRDefault="00E5213E" w:rsidP="00E5213E">
            <w:pPr>
              <w:pStyle w:val="Nagwek"/>
              <w:spacing w:line="360" w:lineRule="auto"/>
              <w:rPr>
                <w:rFonts w:ascii="Cambria" w:hAnsi="Cambria" w:cstheme="minorHAnsi"/>
              </w:rPr>
            </w:pPr>
            <w:r w:rsidRPr="00E5213E">
              <w:rPr>
                <w:rFonts w:ascii="Cambria" w:hAnsi="Cambria" w:cstheme="minorHAnsi"/>
              </w:rPr>
              <w:t>dr hab. Beata Orłowska</w:t>
            </w:r>
          </w:p>
        </w:tc>
        <w:tc>
          <w:tcPr>
            <w:tcW w:w="5812" w:type="dxa"/>
          </w:tcPr>
          <w:p w14:paraId="5713431A" w14:textId="58DD6231" w:rsidR="00E5213E" w:rsidRPr="00E5213E" w:rsidRDefault="00E5213E" w:rsidP="00E5213E">
            <w:pPr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>Przewodniczący: dr hab. Marcin Wasilewski (AJP)</w:t>
            </w:r>
          </w:p>
          <w:p w14:paraId="19022DBD" w14:textId="7FA02793" w:rsidR="00E5213E" w:rsidRPr="00E5213E" w:rsidRDefault="00E5213E" w:rsidP="00E5213E">
            <w:pPr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 xml:space="preserve">Członek: dr hab. Dariusz Stępkowski </w:t>
            </w:r>
            <w:r w:rsidR="00ED7B24">
              <w:rPr>
                <w:rFonts w:ascii="Cambria" w:hAnsi="Cambria"/>
              </w:rPr>
              <w:t>(</w:t>
            </w:r>
            <w:r w:rsidRPr="00E5213E">
              <w:rPr>
                <w:rFonts w:ascii="Cambria" w:hAnsi="Cambria"/>
              </w:rPr>
              <w:t>SGGW</w:t>
            </w:r>
            <w:r w:rsidR="00ED7B24">
              <w:rPr>
                <w:rFonts w:ascii="Cambria" w:hAnsi="Cambria"/>
              </w:rPr>
              <w:t>)</w:t>
            </w:r>
          </w:p>
          <w:p w14:paraId="03A177B7" w14:textId="60108D7C" w:rsidR="00E5213E" w:rsidRPr="00E5213E" w:rsidRDefault="00E5213E" w:rsidP="00E5213E">
            <w:pPr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>Sekretarz: dr hab. Magda</w:t>
            </w:r>
            <w:r w:rsidR="00ED7B24">
              <w:rPr>
                <w:rFonts w:ascii="Cambria" w:hAnsi="Cambria"/>
              </w:rPr>
              <w:t>lena</w:t>
            </w:r>
            <w:r w:rsidRPr="00E5213E">
              <w:rPr>
                <w:rFonts w:ascii="Cambria" w:hAnsi="Cambria"/>
              </w:rPr>
              <w:t xml:space="preserve"> Jaworska (AJP)</w:t>
            </w:r>
          </w:p>
        </w:tc>
        <w:tc>
          <w:tcPr>
            <w:tcW w:w="1559" w:type="dxa"/>
          </w:tcPr>
          <w:p w14:paraId="647A68F7" w14:textId="00F7DDF3" w:rsidR="00E5213E" w:rsidRPr="00E5213E" w:rsidRDefault="00E5213E" w:rsidP="00E5213E">
            <w:pPr>
              <w:jc w:val="center"/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>10.11.2026 r.</w:t>
            </w:r>
            <w:r w:rsidRPr="00E5213E">
              <w:rPr>
                <w:rFonts w:ascii="Cambria" w:hAnsi="Cambria"/>
              </w:rPr>
              <w:br/>
              <w:t xml:space="preserve">godz. </w:t>
            </w:r>
            <w:r w:rsidR="00515757">
              <w:rPr>
                <w:rFonts w:ascii="Cambria" w:hAnsi="Cambria"/>
              </w:rPr>
              <w:t>10.</w:t>
            </w:r>
            <w:r w:rsidR="00203E7E">
              <w:rPr>
                <w:rFonts w:ascii="Cambria" w:hAnsi="Cambria"/>
              </w:rPr>
              <w:t>30</w:t>
            </w:r>
          </w:p>
        </w:tc>
        <w:tc>
          <w:tcPr>
            <w:tcW w:w="1701" w:type="dxa"/>
          </w:tcPr>
          <w:p w14:paraId="4719C27E" w14:textId="6F425313" w:rsidR="00E5213E" w:rsidRPr="00E5213E" w:rsidRDefault="001159D0" w:rsidP="00E5213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ul. Chopina 52</w:t>
            </w:r>
            <w:r>
              <w:rPr>
                <w:rFonts w:ascii="Cambria" w:hAnsi="Cambria"/>
              </w:rPr>
              <w:br/>
              <w:t>sala 213/b.7</w:t>
            </w:r>
          </w:p>
        </w:tc>
      </w:tr>
      <w:tr w:rsidR="001159D0" w:rsidRPr="003E1AE3" w14:paraId="7E232C8B" w14:textId="77777777" w:rsidTr="00E01A37">
        <w:tc>
          <w:tcPr>
            <w:tcW w:w="2978" w:type="dxa"/>
          </w:tcPr>
          <w:p w14:paraId="404E004E" w14:textId="45B5FB87" w:rsidR="001159D0" w:rsidRPr="00E5213E" w:rsidRDefault="001159D0" w:rsidP="001159D0">
            <w:pPr>
              <w:pStyle w:val="Nagwek"/>
              <w:spacing w:line="360" w:lineRule="auto"/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>mgr Piotr Lange</w:t>
            </w:r>
          </w:p>
        </w:tc>
        <w:tc>
          <w:tcPr>
            <w:tcW w:w="2551" w:type="dxa"/>
          </w:tcPr>
          <w:p w14:paraId="0B6E75B9" w14:textId="7892B4EE" w:rsidR="001159D0" w:rsidRPr="00E5213E" w:rsidRDefault="001159D0" w:rsidP="001159D0">
            <w:pPr>
              <w:pStyle w:val="Nagwek"/>
              <w:spacing w:line="360" w:lineRule="auto"/>
              <w:rPr>
                <w:rFonts w:ascii="Cambria" w:hAnsi="Cambria"/>
              </w:rPr>
            </w:pPr>
            <w:r w:rsidRPr="00E5213E">
              <w:rPr>
                <w:rFonts w:ascii="Cambria" w:hAnsi="Cambria" w:cstheme="minorHAnsi"/>
              </w:rPr>
              <w:t>dr hab. Paweł Prüfer</w:t>
            </w:r>
          </w:p>
        </w:tc>
        <w:tc>
          <w:tcPr>
            <w:tcW w:w="5812" w:type="dxa"/>
          </w:tcPr>
          <w:p w14:paraId="27A6F554" w14:textId="5A76D960" w:rsidR="001159D0" w:rsidRPr="00E5213E" w:rsidRDefault="001159D0" w:rsidP="001159D0">
            <w:pPr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>Przewodniczący: dr hab. Beata Orłowska (AJP)</w:t>
            </w:r>
          </w:p>
          <w:p w14:paraId="4B1E570E" w14:textId="6A6649B2" w:rsidR="001159D0" w:rsidRPr="00E5213E" w:rsidRDefault="001159D0" w:rsidP="001159D0">
            <w:pPr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 xml:space="preserve">Członek: dr hab. Dariusz Stępkowski </w:t>
            </w:r>
            <w:r w:rsidR="00ED7B24">
              <w:rPr>
                <w:rFonts w:ascii="Cambria" w:hAnsi="Cambria"/>
              </w:rPr>
              <w:t>(</w:t>
            </w:r>
            <w:r w:rsidRPr="00E5213E">
              <w:rPr>
                <w:rFonts w:ascii="Cambria" w:hAnsi="Cambria"/>
              </w:rPr>
              <w:t>SGGW</w:t>
            </w:r>
            <w:r w:rsidR="00ED7B24">
              <w:rPr>
                <w:rFonts w:ascii="Cambria" w:hAnsi="Cambria"/>
              </w:rPr>
              <w:t>)</w:t>
            </w:r>
          </w:p>
          <w:p w14:paraId="65FE8F1F" w14:textId="77777777" w:rsidR="001159D0" w:rsidRPr="00E5213E" w:rsidRDefault="001159D0" w:rsidP="001159D0">
            <w:pPr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>Sekretarz: dr hab. Marcin Wasilewski (AJP)</w:t>
            </w:r>
          </w:p>
        </w:tc>
        <w:tc>
          <w:tcPr>
            <w:tcW w:w="1559" w:type="dxa"/>
          </w:tcPr>
          <w:p w14:paraId="71C58CB3" w14:textId="4D3ED73E" w:rsidR="001159D0" w:rsidRPr="00E5213E" w:rsidRDefault="001159D0" w:rsidP="001159D0">
            <w:pPr>
              <w:jc w:val="center"/>
              <w:rPr>
                <w:rFonts w:ascii="Cambria" w:hAnsi="Cambria"/>
              </w:rPr>
            </w:pPr>
            <w:r w:rsidRPr="00E5213E">
              <w:rPr>
                <w:rFonts w:ascii="Cambria" w:hAnsi="Cambria"/>
              </w:rPr>
              <w:t>10.11.2026 r.</w:t>
            </w:r>
            <w:r w:rsidRPr="00E5213E">
              <w:rPr>
                <w:rFonts w:ascii="Cambria" w:hAnsi="Cambria"/>
              </w:rPr>
              <w:br/>
              <w:t xml:space="preserve">godz. </w:t>
            </w:r>
            <w:r>
              <w:rPr>
                <w:rFonts w:ascii="Cambria" w:hAnsi="Cambria"/>
              </w:rPr>
              <w:t>1</w:t>
            </w:r>
            <w:r w:rsidR="00203E7E">
              <w:rPr>
                <w:rFonts w:ascii="Cambria" w:hAnsi="Cambria"/>
              </w:rPr>
              <w:t>1</w:t>
            </w:r>
            <w:r>
              <w:rPr>
                <w:rFonts w:ascii="Cambria" w:hAnsi="Cambria"/>
              </w:rPr>
              <w:t>.</w:t>
            </w:r>
            <w:r w:rsidR="00203E7E">
              <w:rPr>
                <w:rFonts w:ascii="Cambria" w:hAnsi="Cambria"/>
              </w:rPr>
              <w:t>1</w:t>
            </w:r>
            <w:r>
              <w:rPr>
                <w:rFonts w:ascii="Cambria" w:hAnsi="Cambria"/>
              </w:rPr>
              <w:t>0</w:t>
            </w:r>
          </w:p>
        </w:tc>
        <w:tc>
          <w:tcPr>
            <w:tcW w:w="1701" w:type="dxa"/>
          </w:tcPr>
          <w:p w14:paraId="42B39335" w14:textId="434285D0" w:rsidR="001159D0" w:rsidRPr="00E5213E" w:rsidRDefault="001159D0" w:rsidP="001159D0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ul. Chopina 52</w:t>
            </w:r>
            <w:r>
              <w:rPr>
                <w:rFonts w:ascii="Cambria" w:hAnsi="Cambria"/>
              </w:rPr>
              <w:br/>
              <w:t>sala 213/b.7</w:t>
            </w:r>
          </w:p>
        </w:tc>
      </w:tr>
    </w:tbl>
    <w:p w14:paraId="663E362E" w14:textId="77777777" w:rsidR="003E1AE3" w:rsidRPr="003E1AE3" w:rsidRDefault="003E1AE3" w:rsidP="003E1AE3">
      <w:pPr>
        <w:jc w:val="center"/>
        <w:rPr>
          <w:rFonts w:ascii="Cambria" w:hAnsi="Cambria"/>
          <w:sz w:val="20"/>
          <w:szCs w:val="20"/>
        </w:rPr>
      </w:pPr>
    </w:p>
    <w:sectPr w:rsidR="003E1AE3" w:rsidRPr="003E1AE3" w:rsidSect="003E1AE3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E7591" w14:textId="77777777" w:rsidR="00122619" w:rsidRDefault="00122619" w:rsidP="003E1AE3">
      <w:pPr>
        <w:spacing w:after="0" w:line="240" w:lineRule="auto"/>
      </w:pPr>
      <w:r>
        <w:separator/>
      </w:r>
    </w:p>
  </w:endnote>
  <w:endnote w:type="continuationSeparator" w:id="0">
    <w:p w14:paraId="36EDDC4F" w14:textId="77777777" w:rsidR="00122619" w:rsidRDefault="00122619" w:rsidP="003E1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14E01" w14:textId="77777777" w:rsidR="00122619" w:rsidRDefault="00122619" w:rsidP="003E1AE3">
      <w:pPr>
        <w:spacing w:after="0" w:line="240" w:lineRule="auto"/>
      </w:pPr>
      <w:r>
        <w:separator/>
      </w:r>
    </w:p>
  </w:footnote>
  <w:footnote w:type="continuationSeparator" w:id="0">
    <w:p w14:paraId="01451395" w14:textId="77777777" w:rsidR="00122619" w:rsidRDefault="00122619" w:rsidP="003E1A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3B0E7" w14:textId="77777777" w:rsidR="003E1AE3" w:rsidRDefault="003E1AE3" w:rsidP="003E1AE3">
    <w:pPr>
      <w:tabs>
        <w:tab w:val="center" w:pos="4536"/>
        <w:tab w:val="right" w:pos="9072"/>
      </w:tabs>
      <w:jc w:val="center"/>
      <w:rPr>
        <w:rFonts w:ascii="Cambria" w:hAnsi="Cambria"/>
        <w:b/>
        <w:color w:val="005B89"/>
        <w:sz w:val="28"/>
        <w:szCs w:val="28"/>
      </w:rPr>
    </w:pPr>
    <w:r w:rsidRPr="009473A8">
      <w:rPr>
        <w:noProof/>
      </w:rPr>
      <w:drawing>
        <wp:inline distT="0" distB="0" distL="0" distR="0" wp14:anchorId="1F5BEBB7" wp14:editId="246E858D">
          <wp:extent cx="463550" cy="463550"/>
          <wp:effectExtent l="0" t="0" r="0" b="0"/>
          <wp:docPr id="1707378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550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03F80">
      <w:rPr>
        <w:rFonts w:ascii="Cambria" w:hAnsi="Cambria"/>
        <w:b/>
        <w:color w:val="005B89"/>
        <w:sz w:val="28"/>
        <w:szCs w:val="28"/>
      </w:rPr>
      <w:t xml:space="preserve"> </w:t>
    </w:r>
  </w:p>
  <w:p w14:paraId="4836455D" w14:textId="77777777" w:rsidR="003E1AE3" w:rsidRPr="00603F80" w:rsidRDefault="003E1AE3" w:rsidP="003E1AE3">
    <w:pPr>
      <w:tabs>
        <w:tab w:val="center" w:pos="4536"/>
        <w:tab w:val="right" w:pos="9072"/>
      </w:tabs>
      <w:jc w:val="center"/>
      <w:rPr>
        <w:rFonts w:ascii="Cambria" w:hAnsi="Cambria"/>
        <w:b/>
        <w:color w:val="005B89"/>
        <w:sz w:val="18"/>
        <w:szCs w:val="18"/>
      </w:rPr>
    </w:pPr>
    <w:r w:rsidRPr="00603F80">
      <w:rPr>
        <w:rFonts w:ascii="Cambria" w:hAnsi="Cambria"/>
        <w:b/>
        <w:smallCaps/>
        <w:color w:val="005B89"/>
        <w:sz w:val="22"/>
        <w:szCs w:val="22"/>
      </w:rPr>
      <w:t>Szkoła doktorska Akademii im. Jakuba z Paradyża  w Gorzowie Wielkopolskim</w:t>
    </w:r>
  </w:p>
  <w:p w14:paraId="650FEA82" w14:textId="77777777" w:rsidR="003E1AE3" w:rsidRDefault="003E1AE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AE3"/>
    <w:rsid w:val="00000092"/>
    <w:rsid w:val="00001DD1"/>
    <w:rsid w:val="00051B45"/>
    <w:rsid w:val="000623D7"/>
    <w:rsid w:val="000904F7"/>
    <w:rsid w:val="000946CF"/>
    <w:rsid w:val="00095668"/>
    <w:rsid w:val="000D01BE"/>
    <w:rsid w:val="000F73D8"/>
    <w:rsid w:val="001067DE"/>
    <w:rsid w:val="001159D0"/>
    <w:rsid w:val="00122619"/>
    <w:rsid w:val="00170991"/>
    <w:rsid w:val="0017205A"/>
    <w:rsid w:val="001866AB"/>
    <w:rsid w:val="001A5577"/>
    <w:rsid w:val="001B6B19"/>
    <w:rsid w:val="0020008D"/>
    <w:rsid w:val="00203E7E"/>
    <w:rsid w:val="002B2323"/>
    <w:rsid w:val="002C0F24"/>
    <w:rsid w:val="00304068"/>
    <w:rsid w:val="0032749C"/>
    <w:rsid w:val="003740C5"/>
    <w:rsid w:val="003865B5"/>
    <w:rsid w:val="003B7B31"/>
    <w:rsid w:val="003E1AE3"/>
    <w:rsid w:val="004B62D7"/>
    <w:rsid w:val="004C2432"/>
    <w:rsid w:val="004F2E57"/>
    <w:rsid w:val="004F5C35"/>
    <w:rsid w:val="005014F9"/>
    <w:rsid w:val="00504C16"/>
    <w:rsid w:val="00515757"/>
    <w:rsid w:val="00537A6A"/>
    <w:rsid w:val="00560B68"/>
    <w:rsid w:val="005858D2"/>
    <w:rsid w:val="005864D7"/>
    <w:rsid w:val="005B254D"/>
    <w:rsid w:val="005B2609"/>
    <w:rsid w:val="005B640B"/>
    <w:rsid w:val="005C25EB"/>
    <w:rsid w:val="005C7754"/>
    <w:rsid w:val="005D2091"/>
    <w:rsid w:val="005F7D50"/>
    <w:rsid w:val="006466F9"/>
    <w:rsid w:val="00653B7C"/>
    <w:rsid w:val="00656F0C"/>
    <w:rsid w:val="00672446"/>
    <w:rsid w:val="006B425A"/>
    <w:rsid w:val="00754EF3"/>
    <w:rsid w:val="00767D3A"/>
    <w:rsid w:val="007A2E0A"/>
    <w:rsid w:val="007D222C"/>
    <w:rsid w:val="008120B3"/>
    <w:rsid w:val="00857117"/>
    <w:rsid w:val="008D1F54"/>
    <w:rsid w:val="00964552"/>
    <w:rsid w:val="009A2127"/>
    <w:rsid w:val="009D68D1"/>
    <w:rsid w:val="00A81067"/>
    <w:rsid w:val="00AB0AD6"/>
    <w:rsid w:val="00AF39C9"/>
    <w:rsid w:val="00AF5C57"/>
    <w:rsid w:val="00B079D1"/>
    <w:rsid w:val="00B1269A"/>
    <w:rsid w:val="00B231A7"/>
    <w:rsid w:val="00B563F5"/>
    <w:rsid w:val="00BB7698"/>
    <w:rsid w:val="00BD7E3E"/>
    <w:rsid w:val="00BF4112"/>
    <w:rsid w:val="00C17FD5"/>
    <w:rsid w:val="00C879F2"/>
    <w:rsid w:val="00CC0104"/>
    <w:rsid w:val="00CF049B"/>
    <w:rsid w:val="00D86AAD"/>
    <w:rsid w:val="00DC57D5"/>
    <w:rsid w:val="00E01A37"/>
    <w:rsid w:val="00E5213E"/>
    <w:rsid w:val="00E65331"/>
    <w:rsid w:val="00E65975"/>
    <w:rsid w:val="00E95185"/>
    <w:rsid w:val="00ED7B24"/>
    <w:rsid w:val="00EE047C"/>
    <w:rsid w:val="00F35F78"/>
    <w:rsid w:val="00FD192F"/>
    <w:rsid w:val="00FE5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0829D"/>
  <w15:chartTrackingRefBased/>
  <w15:docId w15:val="{666C626A-519C-443C-909B-A39F8F7FB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4552"/>
    <w:pPr>
      <w:spacing w:line="278" w:lineRule="auto"/>
    </w:pPr>
    <w:rPr>
      <w:rFonts w:ascii="Aptos" w:eastAsia="Aptos" w:hAnsi="Aptos" w:cs="Times New Roman"/>
      <w:kern w:val="2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E1A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1AE3"/>
    <w:rPr>
      <w:rFonts w:ascii="Aptos" w:eastAsia="Aptos" w:hAnsi="Aptos" w:cs="Times New Roman"/>
      <w:kern w:val="2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E1A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1AE3"/>
    <w:rPr>
      <w:rFonts w:ascii="Aptos" w:eastAsia="Aptos" w:hAnsi="Aptos" w:cs="Times New Roman"/>
      <w:kern w:val="2"/>
      <w:sz w:val="24"/>
      <w:szCs w:val="24"/>
    </w:rPr>
  </w:style>
  <w:style w:type="table" w:styleId="Tabela-Siatka">
    <w:name w:val="Table Grid"/>
    <w:basedOn w:val="Standardowy"/>
    <w:uiPriority w:val="39"/>
    <w:rsid w:val="003E1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277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Rychter</dc:creator>
  <cp:keywords/>
  <dc:description/>
  <cp:lastModifiedBy>Wydział Humanistyczny</cp:lastModifiedBy>
  <cp:revision>41</cp:revision>
  <dcterms:created xsi:type="dcterms:W3CDTF">2026-10-08T09:51:00Z</dcterms:created>
  <dcterms:modified xsi:type="dcterms:W3CDTF">2026-10-17T07:22:00Z</dcterms:modified>
</cp:coreProperties>
</file>